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5A76E4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816492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EXCEL - propoj</w:t>
      </w:r>
      <w:r w:rsidR="009B2731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ení</w:t>
      </w:r>
      <w:r w:rsidR="00816492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tabul</w:t>
      </w:r>
      <w:r w:rsidR="009B2731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e</w:t>
      </w:r>
      <w:r w:rsidR="00816492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k</w:t>
      </w:r>
      <w:r w:rsidR="009B2731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SVYHLEDAT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CF7991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9B2731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CF7991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B72C6F" w:rsidRDefault="00B96769" w:rsidP="005A76E4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CF799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</w:t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7</w:t>
      </w:r>
      <w:r w:rsidR="00CF799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9B2731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B72C6F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Na tomto webináři se naučíte</w:t>
      </w:r>
      <w:r w:rsidR="005A76E4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, jak propojit tabulky pomocí fce SVYHLEDAT. Získáte zkušenosti díky příkladům z praxe, na kterých si vyzkoušíte propojení tabulek na jednom listu, více listech nebo v různých souborech.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  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5A76E4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argumentů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 xml:space="preserve">Cvičení na modelových příkladech </w:t>
      </w:r>
      <w:r w:rsidR="00B72C6F">
        <w:t xml:space="preserve"> </w:t>
      </w:r>
    </w:p>
    <w:p w:rsidR="005A76E4" w:rsidRPr="005A76E4" w:rsidRDefault="00B72C6F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 xml:space="preserve">řešení </w:t>
      </w:r>
      <w:r w:rsidR="005A76E4">
        <w:t>příkladů z praxe</w:t>
      </w:r>
    </w:p>
    <w:p w:rsidR="00211FBE" w:rsidRPr="005A76E4" w:rsidRDefault="00630E9E" w:rsidP="005A76E4">
      <w:pPr>
        <w:spacing w:line="360" w:lineRule="auto"/>
        <w:jc w:val="both"/>
        <w:rPr>
          <w:rFonts w:ascii="Franklin Gothic Book" w:hAnsi="Franklin Gothic Book"/>
          <w:bCs/>
          <w:color w:val="262626" w:themeColor="text1" w:themeTint="D9"/>
        </w:rPr>
      </w:pPr>
      <w:r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656101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Jana Tichá (Bc. et Bc.) </w:t>
      </w:r>
      <w:r w:rsidR="00656101" w:rsidRPr="005A76E4">
        <w:rPr>
          <w:rFonts w:ascii="Franklin Gothic Book" w:hAnsi="Franklin Gothic Book"/>
          <w:bCs/>
          <w:color w:val="262626" w:themeColor="text1" w:themeTint="D9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CF7991">
        <w:rPr>
          <w:rFonts w:ascii="Franklin Gothic Book" w:hAnsi="Franklin Gothic Book"/>
          <w:color w:val="FF0000"/>
        </w:rPr>
        <w:t>1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9B2731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CF7991">
        <w:rPr>
          <w:rFonts w:ascii="Franklin Gothic Book" w:hAnsi="Franklin Gothic Book"/>
          <w:color w:val="FF0000"/>
        </w:rPr>
        <w:t>4</w:t>
      </w:r>
      <w:bookmarkStart w:id="0" w:name="_GoBack"/>
      <w:bookmarkEnd w:id="0"/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CF7991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816492" w:rsidRPr="0081649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EXCEL - propoj</w:t>
            </w:r>
            <w:r w:rsidR="009B273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ení</w:t>
            </w:r>
            <w:r w:rsidR="00816492" w:rsidRPr="0081649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tabul</w:t>
            </w:r>
            <w:r w:rsidR="009B273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</w:t>
            </w:r>
            <w:r w:rsidR="00816492" w:rsidRPr="0081649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k</w:t>
            </w:r>
            <w:r w:rsidR="009B273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SVYHLEDAT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" </w:t>
            </w:r>
            <w:r w:rsidR="00B72C6F">
              <w:t xml:space="preserve"> </w:t>
            </w:r>
            <w:r w:rsidR="00CF7991"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9B273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CF79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93D67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76E4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16492"/>
    <w:rsid w:val="0082248D"/>
    <w:rsid w:val="008246F8"/>
    <w:rsid w:val="00824E70"/>
    <w:rsid w:val="00830EC0"/>
    <w:rsid w:val="008532EB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B2731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CF7991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0509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B6E14-2E77-4127-A9D6-778CA1C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4</cp:revision>
  <cp:lastPrinted>2023-04-11T08:44:00Z</cp:lastPrinted>
  <dcterms:created xsi:type="dcterms:W3CDTF">2023-04-11T08:41:00Z</dcterms:created>
  <dcterms:modified xsi:type="dcterms:W3CDTF">2024-03-01T12:31:00Z</dcterms:modified>
</cp:coreProperties>
</file>