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C07A" w14:textId="77777777" w:rsidR="006D2FA5" w:rsidRDefault="006D2FA5">
      <w:pPr>
        <w:spacing w:line="14" w:lineRule="exact"/>
        <w:jc w:val="center"/>
        <w:sectPr w:rsidR="006D2FA5">
          <w:footerReference w:type="default" r:id="rId8"/>
          <w:pgSz w:w="11900" w:h="16840"/>
          <w:pgMar w:top="1426" w:right="1293" w:bottom="310" w:left="1393" w:header="851" w:footer="310" w:gutter="0"/>
          <w:cols w:space="708"/>
        </w:sectPr>
      </w:pPr>
      <w:bookmarkStart w:id="0" w:name="_bookmark0"/>
      <w:bookmarkStart w:id="1" w:name="_GoBack"/>
      <w:bookmarkEnd w:id="0"/>
      <w:bookmarkEnd w:id="1"/>
    </w:p>
    <w:p w14:paraId="12EDF113" w14:textId="77777777" w:rsidR="006D2FA5" w:rsidRDefault="005E2D1D">
      <w:pPr>
        <w:spacing w:line="14" w:lineRule="exact"/>
        <w:jc w:val="center"/>
      </w:pPr>
      <w:r>
        <w:rPr>
          <w:noProof/>
        </w:rPr>
        <w:lastRenderedPageBreak/>
        <w:pict w14:anchorId="3D257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2060" type="#_x0000_t75" style="position:absolute;left:0;text-align:left;margin-left:267.5pt;margin-top:26pt;width:58.5pt;height:59pt;z-index:25165824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 w14:anchorId="624BD5A3">
          <v:shape id="polygon1" o:spid="_x0000_s2059" style="position:absolute;left:0;text-align:left;margin-left:0;margin-top:0;width:50pt;height:50pt;z-index:251654144;visibility:hidden" coordsize="45570,272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124FB505">
          <v:shapetype id="_x0000_t202" coordsize="21600,21600" o:spt="202" path="m,l,21600r21600,l21600,xe">
            <v:stroke joinstyle="miter"/>
            <v:path gradientshapeok="t" o:connecttype="rect"/>
          </v:shapetype>
          <v:shape id="WS_polygon1" o:spid="_x0000_s2058" type="#_x0000_t202" style="position:absolute;left:0;text-align:left;margin-left:69.65pt;margin-top:107.2pt;width:455.7pt;height:27.25pt;z-index:251659264;mso-position-horizontal-relative:page;mso-position-vertical-relative:page" fillcolor="gray" stroked="f">
            <v:textbox inset="0,0,0,0">
              <w:txbxContent>
                <w:p w14:paraId="0FCF0624" w14:textId="77777777" w:rsidR="006D2FA5" w:rsidRDefault="006D2FA5">
                  <w:pPr>
                    <w:autoSpaceDE w:val="0"/>
                    <w:autoSpaceDN w:val="0"/>
                    <w:spacing w:before="11" w:line="356" w:lineRule="exact"/>
                    <w:ind w:left="3464"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0"/>
                      <w:w w:val="90"/>
                      <w:sz w:val="32"/>
                    </w:rPr>
                    <w:t>JEDNACÍ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7"/>
                      <w:sz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2"/>
                    </w:rPr>
                    <w:t>ŘÁD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E03C63">
          <v:shape id="polygon2" o:spid="_x0000_s2057" style="position:absolute;left:0;text-align:left;margin-left:0;margin-top:0;width:50pt;height:50pt;z-index:251655168;visibility:hidden" coordsize="45570,271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37964F4">
          <v:shape id="WS_polygon2" o:spid="_x0000_s2056" type="#_x0000_t202" style="position:absolute;left:0;text-align:left;margin-left:69.65pt;margin-top:134.45pt;width:455.7pt;height:27.1pt;z-index:251660288;mso-position-horizontal-relative:page;mso-position-vertical-relative:page" fillcolor="gray" stroked="f">
            <v:textbox inset="0,0,0,0">
              <w:txbxContent>
                <w:p w14:paraId="59BD6F97" w14:textId="77777777" w:rsidR="006D2FA5" w:rsidRDefault="006B4906" w:rsidP="006B4906">
                  <w:pPr>
                    <w:autoSpaceDE w:val="0"/>
                    <w:autoSpaceDN w:val="0"/>
                    <w:spacing w:before="11" w:line="356" w:lineRule="exact"/>
                    <w:ind w:left="851"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8"/>
                      <w:w w:val="92"/>
                      <w:sz w:val="32"/>
                    </w:rPr>
                    <w:t xml:space="preserve">OKRESNÍ </w:t>
                  </w:r>
                  <w:r w:rsidR="006D2FA5">
                    <w:rPr>
                      <w:rFonts w:ascii="Arial" w:eastAsia="Arial" w:hAnsi="Arial" w:cs="Arial"/>
                      <w:b/>
                      <w:bCs/>
                      <w:color w:val="FFFFFF"/>
                      <w:spacing w:val="18"/>
                      <w:w w:val="92"/>
                      <w:sz w:val="32"/>
                    </w:rPr>
                    <w:t>HOSPODÁ</w:t>
                  </w:r>
                  <w:r w:rsidR="006D2FA5">
                    <w:rPr>
                      <w:rFonts w:ascii="Arial" w:eastAsia="Arial" w:hAnsi="Arial" w:cs="Arial"/>
                      <w:b/>
                      <w:bCs/>
                      <w:color w:val="FFFFFF"/>
                      <w:spacing w:val="14"/>
                      <w:w w:val="92"/>
                      <w:sz w:val="32"/>
                    </w:rPr>
                    <w:t>ŘSKÉ</w:t>
                  </w:r>
                  <w:r w:rsidR="006D2FA5">
                    <w:rPr>
                      <w:rFonts w:ascii="Arial" w:eastAsia="Arial" w:hAnsi="Arial" w:cs="Arial"/>
                      <w:b/>
                      <w:bCs/>
                      <w:color w:val="FFFFFF"/>
                      <w:w w:val="84"/>
                      <w:sz w:val="32"/>
                    </w:rPr>
                    <w:t xml:space="preserve"> </w:t>
                  </w:r>
                  <w:r w:rsidR="006D2FA5">
                    <w:rPr>
                      <w:rFonts w:ascii="Arial" w:eastAsia="Arial" w:hAnsi="Arial" w:cs="Arial"/>
                      <w:b/>
                      <w:bCs/>
                      <w:color w:val="FFFFFF"/>
                      <w:spacing w:val="21"/>
                      <w:w w:val="91"/>
                      <w:sz w:val="32"/>
                    </w:rPr>
                    <w:t>KOMORY</w:t>
                  </w:r>
                  <w:r w:rsidR="006D2FA5">
                    <w:rPr>
                      <w:rFonts w:ascii="Arial" w:eastAsia="Arial" w:hAnsi="Arial" w:cs="Arial"/>
                      <w:b/>
                      <w:bCs/>
                      <w:color w:val="FFFFFF"/>
                      <w:w w:val="76"/>
                      <w:sz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102"/>
                      <w:sz w:val="32"/>
                    </w:rPr>
                    <w:t>V PŘÍBRAMI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22A6F4">
          <v:shape id="polygon3" o:spid="_x0000_s2055" style="position:absolute;left:0;text-align:left;margin-left:0;margin-top:0;width:50pt;height:50pt;z-index:251656192;visibility:hidden" coordsize="45570,145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736BAEF6">
          <v:shape id="WS_polygon3" o:spid="_x0000_s2054" type="#_x0000_t202" style="position:absolute;left:0;text-align:left;margin-left:69.65pt;margin-top:161.55pt;width:455.7pt;height:14.55pt;z-index:251661312;mso-position-horizontal-relative:page;mso-position-vertical-relative:page" fillcolor="gray" stroked="f">
            <v:textbox inset="0,0,0,0">
              <w:txbxContent>
                <w:p w14:paraId="5DAD8DA3" w14:textId="77777777" w:rsidR="006D2FA5" w:rsidRDefault="006D2FA5">
                  <w:pPr>
                    <w:autoSpaceDE w:val="0"/>
                    <w:autoSpaceDN w:val="0"/>
                    <w:spacing w:before="7" w:line="246" w:lineRule="exact"/>
                    <w:ind w:left="3322"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w w:val="101"/>
                    </w:rPr>
                    <w:t>účinný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od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1.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w w:val="101"/>
                    </w:rPr>
                    <w:t>ledna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202</w:t>
                  </w:r>
                  <w:r w:rsidR="0025296C"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4D4616D4" w14:textId="77777777" w:rsidR="006D2FA5" w:rsidRDefault="006D2FA5" w:rsidP="00045EC1">
      <w:pPr>
        <w:autoSpaceDE w:val="0"/>
        <w:autoSpaceDN w:val="0"/>
        <w:spacing w:line="2000" w:lineRule="exact"/>
        <w:jc w:val="left"/>
      </w:pPr>
    </w:p>
    <w:p w14:paraId="14E6B44F" w14:textId="77777777" w:rsidR="00FB1EE3" w:rsidRPr="00B04308" w:rsidRDefault="00FB1EE3" w:rsidP="00B04308">
      <w:pPr>
        <w:autoSpaceDE w:val="0"/>
        <w:autoSpaceDN w:val="0"/>
        <w:spacing w:before="176" w:line="314" w:lineRule="exact"/>
        <w:jc w:val="center"/>
        <w:rPr>
          <w:rFonts w:ascii="Arial" w:eastAsia="Arial" w:hAnsi="Arial" w:cs="Arial"/>
          <w:b/>
          <w:bCs/>
          <w:color w:val="000000"/>
          <w:spacing w:val="-10"/>
          <w:w w:val="105"/>
          <w:sz w:val="28"/>
        </w:rPr>
      </w:pPr>
      <w:r w:rsidRPr="00B04308">
        <w:rPr>
          <w:rFonts w:ascii="Arial" w:eastAsia="Arial" w:hAnsi="Arial" w:cs="Arial"/>
          <w:b/>
          <w:bCs/>
          <w:color w:val="000000"/>
          <w:sz w:val="28"/>
        </w:rPr>
        <w:t>JEDNACÍ</w:t>
      </w:r>
      <w:r w:rsidR="00B04308">
        <w:rPr>
          <w:rFonts w:ascii="Arial" w:eastAsia="Arial" w:hAnsi="Arial" w:cs="Arial"/>
          <w:b/>
          <w:bCs/>
          <w:color w:val="000000"/>
          <w:sz w:val="28"/>
        </w:rPr>
        <w:t xml:space="preserve"> ŘÁD HOSPODÁŘSKÉ KOMORY</w:t>
      </w:r>
      <w:r w:rsidRPr="00B04308">
        <w:rPr>
          <w:rFonts w:ascii="Arial" w:eastAsia="Arial" w:hAnsi="Arial" w:cs="Arial"/>
          <w:b/>
          <w:bCs/>
          <w:color w:val="000000"/>
          <w:spacing w:val="-10"/>
          <w:w w:val="105"/>
          <w:sz w:val="28"/>
        </w:rPr>
        <w:t xml:space="preserve"> ČESKÉ REPUBLIKY</w:t>
      </w:r>
    </w:p>
    <w:p w14:paraId="71A006C0" w14:textId="77777777" w:rsidR="00FB1EE3" w:rsidRPr="00B04308" w:rsidRDefault="00FB1EE3" w:rsidP="00B04308">
      <w:pPr>
        <w:autoSpaceDE w:val="0"/>
        <w:autoSpaceDN w:val="0"/>
        <w:spacing w:before="176" w:line="314" w:lineRule="exact"/>
        <w:jc w:val="center"/>
        <w:rPr>
          <w:rFonts w:ascii="Arial" w:hAnsi="Arial" w:cs="Arial"/>
          <w:b/>
        </w:rPr>
      </w:pPr>
      <w:r w:rsidRPr="00B04308">
        <w:rPr>
          <w:rFonts w:ascii="Arial" w:eastAsia="Arial" w:hAnsi="Arial" w:cs="Arial"/>
          <w:b/>
          <w:bCs/>
          <w:color w:val="000000"/>
          <w:sz w:val="28"/>
        </w:rPr>
        <w:t>účinný od 1. ledna 2022</w:t>
      </w:r>
    </w:p>
    <w:p w14:paraId="232FDB9A" w14:textId="77777777" w:rsidR="006D2FA5" w:rsidRDefault="006D2FA5" w:rsidP="00D51431">
      <w:pPr>
        <w:autoSpaceDE w:val="0"/>
        <w:autoSpaceDN w:val="0"/>
        <w:spacing w:after="0" w:line="313" w:lineRule="exact"/>
        <w:ind w:left="3873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105"/>
          <w:sz w:val="28"/>
        </w:rPr>
        <w:t>Část</w:t>
      </w:r>
      <w:r>
        <w:rPr>
          <w:rFonts w:ascii="Arial" w:eastAsia="Arial" w:hAnsi="Arial" w:cs="Arial"/>
          <w:b/>
          <w:bCs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4"/>
          <w:sz w:val="28"/>
        </w:rPr>
        <w:t>první</w:t>
      </w:r>
    </w:p>
    <w:p w14:paraId="7E08737D" w14:textId="77777777" w:rsidR="006D2FA5" w:rsidRDefault="006D2FA5" w:rsidP="00B04308">
      <w:pPr>
        <w:autoSpaceDE w:val="0"/>
        <w:autoSpaceDN w:val="0"/>
        <w:spacing w:after="0" w:line="300" w:lineRule="exact"/>
        <w:jc w:val="left"/>
      </w:pPr>
    </w:p>
    <w:p w14:paraId="25438CBB" w14:textId="77777777" w:rsidR="006D2FA5" w:rsidRPr="00B04308" w:rsidRDefault="006D2FA5">
      <w:pPr>
        <w:autoSpaceDE w:val="0"/>
        <w:autoSpaceDN w:val="0"/>
        <w:spacing w:line="246" w:lineRule="exact"/>
        <w:ind w:left="4404"/>
        <w:jc w:val="left"/>
        <w:rPr>
          <w:rFonts w:ascii="Arial" w:hAnsi="Arial" w:cs="Arial"/>
        </w:rPr>
      </w:pPr>
      <w:r w:rsidRPr="00B04308">
        <w:rPr>
          <w:rFonts w:ascii="Arial" w:eastAsia="Arial" w:hAnsi="Arial" w:cs="Arial"/>
          <w:b/>
          <w:bCs/>
          <w:color w:val="000000"/>
        </w:rPr>
        <w:t>§</w:t>
      </w:r>
      <w:r w:rsidRPr="00B04308"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 w:rsidRPr="00B04308">
        <w:rPr>
          <w:rFonts w:ascii="Arial" w:eastAsia="Arial" w:hAnsi="Arial" w:cs="Arial"/>
          <w:b/>
          <w:bCs/>
          <w:color w:val="000000"/>
        </w:rPr>
        <w:t>1</w:t>
      </w:r>
    </w:p>
    <w:p w14:paraId="2B7AA166" w14:textId="77777777" w:rsidR="006D2FA5" w:rsidRPr="00B04308" w:rsidRDefault="006D2FA5">
      <w:pPr>
        <w:autoSpaceDE w:val="0"/>
        <w:autoSpaceDN w:val="0"/>
        <w:spacing w:before="164" w:line="246" w:lineRule="exact"/>
        <w:ind w:left="3500"/>
        <w:jc w:val="left"/>
        <w:rPr>
          <w:rFonts w:ascii="Arial" w:hAnsi="Arial" w:cs="Arial"/>
        </w:rPr>
      </w:pPr>
      <w:r w:rsidRPr="00B04308">
        <w:rPr>
          <w:rFonts w:ascii="Arial" w:eastAsia="Arial" w:hAnsi="Arial" w:cs="Arial"/>
          <w:b/>
          <w:bCs/>
          <w:color w:val="000000"/>
          <w:spacing w:val="-2"/>
          <w:w w:val="102"/>
        </w:rPr>
        <w:t>Základní</w:t>
      </w:r>
      <w:r w:rsidRPr="00B04308">
        <w:rPr>
          <w:rFonts w:ascii="Arial" w:eastAsia="Arial" w:hAnsi="Arial" w:cs="Arial"/>
          <w:b/>
          <w:bCs/>
          <w:color w:val="000000"/>
        </w:rPr>
        <w:t xml:space="preserve"> </w:t>
      </w:r>
      <w:r w:rsidRPr="00B04308">
        <w:rPr>
          <w:rFonts w:ascii="Arial" w:eastAsia="Arial" w:hAnsi="Arial" w:cs="Arial"/>
          <w:b/>
          <w:bCs/>
          <w:color w:val="000000"/>
          <w:spacing w:val="8"/>
          <w:w w:val="93"/>
        </w:rPr>
        <w:t>ustanovení</w:t>
      </w:r>
    </w:p>
    <w:p w14:paraId="1A8E9A20" w14:textId="77777777" w:rsidR="006D2FA5" w:rsidRPr="00B04308" w:rsidRDefault="006D2FA5" w:rsidP="00045EC1">
      <w:pPr>
        <w:autoSpaceDE w:val="0"/>
        <w:autoSpaceDN w:val="0"/>
        <w:spacing w:before="119" w:line="291" w:lineRule="exact"/>
        <w:ind w:left="28" w:right="65"/>
        <w:rPr>
          <w:rFonts w:ascii="Arial" w:hAnsi="Arial" w:cs="Arial"/>
        </w:rPr>
      </w:pPr>
      <w:r w:rsidRPr="00B04308">
        <w:rPr>
          <w:rFonts w:ascii="Arial" w:eastAsia="Arial" w:hAnsi="Arial" w:cs="Arial"/>
          <w:bCs/>
          <w:color w:val="000000"/>
          <w:spacing w:val="-2"/>
          <w:w w:val="102"/>
        </w:rPr>
        <w:t>Jednání</w:t>
      </w:r>
      <w:r w:rsidRPr="00B04308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orgánů Hospodářské</w:t>
      </w:r>
      <w:r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 w:rsidRPr="00B04308">
        <w:rPr>
          <w:rFonts w:ascii="Arial" w:eastAsia="Arial" w:hAnsi="Arial" w:cs="Arial"/>
          <w:bCs/>
          <w:color w:val="000000"/>
          <w:w w:val="90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6"/>
          <w:w w:val="105"/>
        </w:rPr>
        <w:t>České</w:t>
      </w:r>
      <w:r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republiky (dále</w:t>
      </w:r>
      <w:r w:rsidRPr="00B04308">
        <w:rPr>
          <w:rFonts w:ascii="Arial" w:eastAsia="Arial" w:hAnsi="Arial" w:cs="Arial"/>
          <w:bCs/>
          <w:color w:val="000000"/>
          <w:spacing w:val="1"/>
        </w:rPr>
        <w:t xml:space="preserve"> jen</w:t>
      </w:r>
      <w:r w:rsidRPr="00B04308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„Hospodá</w:t>
      </w:r>
      <w:r w:rsidRPr="00B04308">
        <w:rPr>
          <w:rFonts w:ascii="Arial" w:eastAsia="Arial" w:hAnsi="Arial" w:cs="Arial"/>
          <w:bCs/>
          <w:color w:val="000000"/>
          <w:spacing w:val="-5"/>
          <w:w w:val="105"/>
        </w:rPr>
        <w:t>řská</w:t>
      </w:r>
      <w:r w:rsidRPr="00B04308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7"/>
          <w:w w:val="94"/>
        </w:rPr>
        <w:t>komora</w:t>
      </w:r>
      <w:r w:rsidRPr="00B04308">
        <w:rPr>
          <w:rFonts w:ascii="Arial" w:eastAsia="Arial" w:hAnsi="Arial" w:cs="Arial"/>
          <w:bCs/>
          <w:color w:val="000000"/>
          <w:spacing w:val="-1"/>
          <w:w w:val="92"/>
        </w:rPr>
        <w:t>“</w:t>
      </w:r>
      <w:r w:rsidRPr="00B04308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nebo</w:t>
      </w:r>
      <w:r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„HK</w:t>
      </w:r>
      <w:r w:rsidRPr="00B04308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2"/>
          <w:w w:val="92"/>
        </w:rPr>
        <w:t>ČR</w:t>
      </w:r>
      <w:r w:rsidRPr="00B04308">
        <w:rPr>
          <w:rFonts w:ascii="Arial" w:eastAsia="Arial" w:hAnsi="Arial" w:cs="Arial"/>
          <w:bCs/>
          <w:color w:val="000000"/>
          <w:spacing w:val="-1"/>
          <w:w w:val="94"/>
        </w:rPr>
        <w:t>“)</w:t>
      </w:r>
      <w:r w:rsidRPr="00B04308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"/>
        </w:rPr>
        <w:t>se</w:t>
      </w:r>
      <w:r w:rsidRPr="00B04308">
        <w:rPr>
          <w:rFonts w:ascii="Arial" w:eastAsia="Arial" w:hAnsi="Arial" w:cs="Arial"/>
          <w:bCs/>
          <w:color w:val="000000"/>
          <w:w w:val="88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řídí</w:t>
      </w:r>
      <w:r w:rsidRPr="00B04308">
        <w:rPr>
          <w:rFonts w:ascii="Arial" w:eastAsia="Arial" w:hAnsi="Arial" w:cs="Arial"/>
          <w:bCs/>
          <w:color w:val="000000"/>
          <w:w w:val="91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zákonem</w:t>
      </w:r>
      <w:r w:rsidRPr="00B04308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č.</w:t>
      </w:r>
      <w:r w:rsidRPr="00B04308">
        <w:rPr>
          <w:rFonts w:ascii="Arial" w:eastAsia="Arial" w:hAnsi="Arial" w:cs="Arial"/>
          <w:bCs/>
          <w:color w:val="000000"/>
          <w:w w:val="9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3"/>
          <w:w w:val="103"/>
        </w:rPr>
        <w:t>301/1992</w:t>
      </w:r>
      <w:r w:rsidRPr="00B04308">
        <w:rPr>
          <w:rFonts w:ascii="Arial" w:eastAsia="Arial" w:hAnsi="Arial" w:cs="Arial"/>
          <w:bCs/>
          <w:color w:val="000000"/>
          <w:w w:val="88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9"/>
          <w:w w:val="90"/>
        </w:rPr>
        <w:t>Sb.,</w:t>
      </w:r>
      <w:r w:rsidRPr="00B04308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3"/>
          <w:w w:val="104"/>
        </w:rPr>
        <w:t>o</w:t>
      </w:r>
      <w:r w:rsidRPr="00B04308">
        <w:rPr>
          <w:rFonts w:ascii="Arial" w:eastAsia="Arial" w:hAnsi="Arial" w:cs="Arial"/>
          <w:bCs/>
          <w:color w:val="000000"/>
          <w:w w:val="89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1"/>
          <w:w w:val="91"/>
        </w:rPr>
        <w:t>Hospodá</w:t>
      </w:r>
      <w:r w:rsidRPr="00B04308">
        <w:rPr>
          <w:rFonts w:ascii="Arial" w:eastAsia="Arial" w:hAnsi="Arial" w:cs="Arial"/>
          <w:bCs/>
          <w:color w:val="000000"/>
          <w:spacing w:val="4"/>
          <w:w w:val="94"/>
        </w:rPr>
        <w:t>řské</w:t>
      </w:r>
      <w:r w:rsidRPr="00B04308">
        <w:rPr>
          <w:rFonts w:ascii="Arial" w:eastAsia="Arial" w:hAnsi="Arial" w:cs="Arial"/>
          <w:bCs/>
          <w:color w:val="000000"/>
          <w:w w:val="83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"/>
          <w:w w:val="99"/>
        </w:rPr>
        <w:t>komo</w:t>
      </w:r>
      <w:r w:rsidRPr="00B04308">
        <w:rPr>
          <w:rFonts w:ascii="Arial" w:eastAsia="Arial" w:hAnsi="Arial" w:cs="Arial"/>
          <w:bCs/>
          <w:color w:val="000000"/>
        </w:rPr>
        <w:t>ře</w:t>
      </w:r>
      <w:r w:rsidRPr="00B04308">
        <w:rPr>
          <w:rFonts w:ascii="Arial" w:eastAsia="Arial" w:hAnsi="Arial" w:cs="Arial"/>
          <w:bCs/>
          <w:color w:val="000000"/>
          <w:w w:val="90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"/>
          <w:w w:val="99"/>
        </w:rPr>
        <w:t>České</w:t>
      </w:r>
      <w:r w:rsidRPr="00B04308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republiky</w:t>
      </w:r>
      <w:r w:rsidRPr="00B04308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B04308">
        <w:rPr>
          <w:rFonts w:ascii="Arial" w:eastAsia="Arial" w:hAnsi="Arial" w:cs="Arial"/>
          <w:bCs/>
          <w:color w:val="000000"/>
          <w:w w:val="101"/>
        </w:rPr>
        <w:t>a</w:t>
      </w:r>
      <w:r w:rsidRPr="00B04308">
        <w:rPr>
          <w:rFonts w:ascii="Arial" w:eastAsia="Arial" w:hAnsi="Arial" w:cs="Arial"/>
          <w:bCs/>
          <w:color w:val="000000"/>
          <w:w w:val="90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 xml:space="preserve">Agrární </w:t>
      </w:r>
      <w:r w:rsidRPr="00B04308">
        <w:rPr>
          <w:rFonts w:ascii="Arial" w:eastAsia="Arial" w:hAnsi="Arial" w:cs="Arial"/>
          <w:bCs/>
          <w:color w:val="000000"/>
          <w:spacing w:val="-5"/>
          <w:w w:val="104"/>
        </w:rPr>
        <w:t>komo</w:t>
      </w:r>
      <w:r w:rsidRPr="00B04308">
        <w:rPr>
          <w:rFonts w:ascii="Arial" w:eastAsia="Arial" w:hAnsi="Arial" w:cs="Arial"/>
          <w:bCs/>
          <w:color w:val="000000"/>
          <w:spacing w:val="1"/>
        </w:rPr>
        <w:t>ře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"/>
          <w:w w:val="99"/>
        </w:rPr>
        <w:t>České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republiky,</w:t>
      </w:r>
      <w:r w:rsidRPr="00B04308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v</w:t>
      </w:r>
      <w:r w:rsidRPr="00B04308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2"/>
          <w:w w:val="102"/>
        </w:rPr>
        <w:t>platném</w:t>
      </w:r>
      <w:r w:rsidRPr="00B04308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4"/>
          <w:w w:val="96"/>
        </w:rPr>
        <w:t>znění</w:t>
      </w:r>
      <w:r w:rsidRPr="00B04308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(dále</w:t>
      </w:r>
      <w:r w:rsidRPr="00B04308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jen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3"/>
          <w:w w:val="103"/>
        </w:rPr>
        <w:t>„Zákon</w:t>
      </w:r>
      <w:r w:rsidRPr="00B04308">
        <w:rPr>
          <w:rFonts w:ascii="Arial" w:eastAsia="Arial" w:hAnsi="Arial" w:cs="Arial"/>
          <w:bCs/>
          <w:color w:val="000000"/>
        </w:rPr>
        <w:t>“),</w:t>
      </w:r>
      <w:r w:rsidRPr="00B04308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6"/>
          <w:w w:val="94"/>
        </w:rPr>
        <w:t>statutem</w:t>
      </w:r>
      <w:r w:rsidRPr="00B04308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Hospodářské</w:t>
      </w:r>
      <w:r w:rsidRPr="00B04308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1"/>
          <w:w w:val="101"/>
        </w:rPr>
        <w:t>České</w:t>
      </w:r>
      <w:r w:rsidRPr="00B04308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republiky</w:t>
      </w:r>
      <w:r w:rsidRPr="00B04308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(dále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jen</w:t>
      </w:r>
      <w:r w:rsidRPr="00B04308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8"/>
          <w:w w:val="91"/>
        </w:rPr>
        <w:t>„Statut</w:t>
      </w:r>
      <w:r w:rsidRPr="00B04308">
        <w:rPr>
          <w:rFonts w:ascii="Arial" w:eastAsia="Arial" w:hAnsi="Arial" w:cs="Arial"/>
          <w:bCs/>
          <w:color w:val="000000"/>
          <w:spacing w:val="-1"/>
          <w:w w:val="98"/>
        </w:rPr>
        <w:t>“),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volebním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řádem</w:t>
      </w:r>
      <w:r w:rsidRPr="00B04308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Hospodářské</w:t>
      </w:r>
      <w:r w:rsidRPr="00B04308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 w:rsidRPr="00B04308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(dále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 w:rsidRPr="00B04308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„Volební</w:t>
      </w:r>
      <w:r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 w:rsidRPr="00B04308">
        <w:rPr>
          <w:rFonts w:ascii="Arial" w:eastAsia="Arial" w:hAnsi="Arial" w:cs="Arial"/>
          <w:bCs/>
          <w:color w:val="000000"/>
          <w:w w:val="101"/>
        </w:rPr>
        <w:t>“)</w:t>
      </w:r>
      <w:r w:rsidRPr="00B04308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a</w:t>
      </w:r>
      <w:r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tímto</w:t>
      </w:r>
      <w:r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2"/>
          <w:w w:val="102"/>
        </w:rPr>
        <w:t>jednacím</w:t>
      </w:r>
      <w:r w:rsidRPr="00B04308">
        <w:rPr>
          <w:rFonts w:ascii="Arial" w:eastAsia="Arial" w:hAnsi="Arial" w:cs="Arial"/>
          <w:bCs/>
          <w:color w:val="000000"/>
        </w:rPr>
        <w:t xml:space="preserve"> řádem.</w:t>
      </w:r>
    </w:p>
    <w:p w14:paraId="6BBB8FD2" w14:textId="77777777" w:rsidR="00045EC1" w:rsidRDefault="00045EC1" w:rsidP="00045EC1">
      <w:pPr>
        <w:autoSpaceDE w:val="0"/>
        <w:autoSpaceDN w:val="0"/>
        <w:spacing w:before="119" w:line="291" w:lineRule="exact"/>
        <w:ind w:left="28" w:right="65"/>
      </w:pPr>
    </w:p>
    <w:p w14:paraId="15894F19" w14:textId="77777777" w:rsidR="006D2FA5" w:rsidRDefault="006D2FA5" w:rsidP="00D51431">
      <w:pPr>
        <w:autoSpaceDE w:val="0"/>
        <w:autoSpaceDN w:val="0"/>
        <w:spacing w:after="0" w:line="313" w:lineRule="exact"/>
        <w:ind w:left="3827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105"/>
          <w:sz w:val="28"/>
        </w:rPr>
        <w:t>Část</w:t>
      </w:r>
      <w:r>
        <w:rPr>
          <w:rFonts w:ascii="Arial" w:eastAsia="Arial" w:hAnsi="Arial" w:cs="Arial"/>
          <w:b/>
          <w:bCs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4"/>
          <w:sz w:val="28"/>
        </w:rPr>
        <w:t>druhá</w:t>
      </w:r>
    </w:p>
    <w:p w14:paraId="4FAC2376" w14:textId="77777777" w:rsidR="00045EC1" w:rsidRPr="00B04308" w:rsidRDefault="00045EC1" w:rsidP="00B04308">
      <w:pPr>
        <w:autoSpaceDE w:val="0"/>
        <w:autoSpaceDN w:val="0"/>
        <w:spacing w:after="0" w:line="314" w:lineRule="exact"/>
        <w:ind w:left="3294"/>
        <w:jc w:val="left"/>
        <w:rPr>
          <w:rFonts w:ascii="Arial" w:eastAsia="Arial" w:hAnsi="Arial" w:cs="Arial"/>
          <w:b/>
          <w:bCs/>
          <w:color w:val="000000"/>
          <w:spacing w:val="-7"/>
          <w:w w:val="105"/>
          <w:sz w:val="28"/>
          <w:szCs w:val="28"/>
        </w:rPr>
      </w:pPr>
    </w:p>
    <w:p w14:paraId="19D9343F" w14:textId="77777777" w:rsidR="006D2FA5" w:rsidRDefault="006D2FA5" w:rsidP="00B04308">
      <w:pPr>
        <w:autoSpaceDE w:val="0"/>
        <w:autoSpaceDN w:val="0"/>
        <w:spacing w:after="0" w:line="314" w:lineRule="exact"/>
        <w:ind w:left="3294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105"/>
          <w:sz w:val="28"/>
        </w:rPr>
        <w:t>Jednací</w:t>
      </w:r>
      <w:r>
        <w:rPr>
          <w:rFonts w:ascii="Arial" w:eastAsia="Arial" w:hAnsi="Arial" w:cs="Arial"/>
          <w:b/>
          <w:bCs/>
          <w:color w:val="000000"/>
          <w:w w:val="96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řád HK ČR</w:t>
      </w:r>
    </w:p>
    <w:p w14:paraId="3CB60837" w14:textId="77777777" w:rsidR="00B04308" w:rsidRDefault="00B04308" w:rsidP="00B04308">
      <w:pPr>
        <w:autoSpaceDE w:val="0"/>
        <w:autoSpaceDN w:val="0"/>
        <w:spacing w:after="0" w:line="246" w:lineRule="exact"/>
        <w:ind w:left="4406"/>
        <w:jc w:val="left"/>
        <w:rPr>
          <w:rFonts w:ascii="Arial" w:eastAsia="Arial" w:hAnsi="Arial" w:cs="Arial"/>
          <w:b/>
          <w:bCs/>
          <w:color w:val="000000"/>
        </w:rPr>
      </w:pPr>
    </w:p>
    <w:p w14:paraId="2E65E9B8" w14:textId="77777777" w:rsidR="006D2FA5" w:rsidRDefault="006D2FA5" w:rsidP="008C2020">
      <w:pPr>
        <w:autoSpaceDE w:val="0"/>
        <w:autoSpaceDN w:val="0"/>
        <w:spacing w:line="246" w:lineRule="exact"/>
        <w:ind w:left="440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</w:p>
    <w:p w14:paraId="16C3F31D" w14:textId="77777777" w:rsidR="006D2FA5" w:rsidRDefault="006D2FA5">
      <w:pPr>
        <w:numPr>
          <w:ilvl w:val="0"/>
          <w:numId w:val="1"/>
        </w:numPr>
        <w:autoSpaceDE w:val="0"/>
        <w:autoSpaceDN w:val="0"/>
        <w:spacing w:before="121" w:line="290" w:lineRule="exact"/>
        <w:ind w:left="595" w:right="62" w:hanging="569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Tento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HK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</w:rPr>
        <w:t>ČR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upravuje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orgánů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(dále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„Orgány</w:t>
      </w:r>
      <w:r>
        <w:rPr>
          <w:rFonts w:ascii="Arial" w:eastAsia="Arial" w:hAnsi="Arial" w:cs="Arial"/>
          <w:bCs/>
          <w:color w:val="000000"/>
          <w:spacing w:val="12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</w:rPr>
        <w:t>“</w:t>
      </w:r>
      <w:r>
        <w:rPr>
          <w:rFonts w:ascii="Arial" w:eastAsia="Arial" w:hAnsi="Arial" w:cs="Arial"/>
          <w:bCs/>
          <w:color w:val="000000"/>
          <w:spacing w:val="123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spacing w:val="11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>
        <w:rPr>
          <w:rFonts w:ascii="Arial" w:eastAsia="Arial" w:hAnsi="Arial" w:cs="Arial"/>
          <w:bCs/>
          <w:color w:val="000000"/>
          <w:spacing w:val="120"/>
        </w:rPr>
        <w:t xml:space="preserve"> </w:t>
      </w:r>
      <w:r>
        <w:rPr>
          <w:rFonts w:ascii="Arial" w:eastAsia="Arial" w:hAnsi="Arial" w:cs="Arial"/>
          <w:bCs/>
          <w:color w:val="000000"/>
        </w:rPr>
        <w:t>„Orgány“)</w:t>
      </w:r>
      <w:r>
        <w:rPr>
          <w:rFonts w:ascii="Arial" w:eastAsia="Arial" w:hAnsi="Arial" w:cs="Arial"/>
          <w:bCs/>
          <w:color w:val="000000"/>
          <w:spacing w:val="122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19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je</w:t>
      </w:r>
      <w:r>
        <w:rPr>
          <w:rFonts w:ascii="Arial" w:eastAsia="Arial" w:hAnsi="Arial" w:cs="Arial"/>
          <w:bCs/>
          <w:color w:val="000000"/>
          <w:spacing w:val="12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schvalován</w:t>
      </w:r>
      <w:r>
        <w:rPr>
          <w:rFonts w:ascii="Arial" w:eastAsia="Arial" w:hAnsi="Arial" w:cs="Arial"/>
          <w:bCs/>
          <w:color w:val="000000"/>
          <w:spacing w:val="122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sněmem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komory.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Tento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vychází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ze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Zákona,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Statutu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Volebního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řádu.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Jednání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orgánů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okresních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komor,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obvodních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regionálních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řídí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jednacím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řádem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okresní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který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součástí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tohoto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jednacího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řádu,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otázky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109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orgánů</w:t>
      </w:r>
      <w:r>
        <w:rPr>
          <w:rFonts w:ascii="Arial" w:eastAsia="Arial" w:hAnsi="Arial" w:cs="Arial"/>
          <w:bCs/>
          <w:color w:val="000000"/>
          <w:spacing w:val="105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okresní</w:t>
      </w:r>
      <w:r>
        <w:rPr>
          <w:rFonts w:ascii="Arial" w:eastAsia="Arial" w:hAnsi="Arial" w:cs="Arial"/>
          <w:bCs/>
          <w:color w:val="000000"/>
          <w:spacing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0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jednacím</w:t>
      </w:r>
      <w:r>
        <w:rPr>
          <w:rFonts w:ascii="Arial" w:eastAsia="Arial" w:hAnsi="Arial" w:cs="Arial"/>
          <w:bCs/>
          <w:color w:val="000000"/>
          <w:spacing w:val="105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řádem</w:t>
      </w:r>
      <w:r>
        <w:rPr>
          <w:rFonts w:ascii="Arial" w:eastAsia="Arial" w:hAnsi="Arial" w:cs="Arial"/>
          <w:bCs/>
          <w:color w:val="000000"/>
          <w:spacing w:val="10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>
        <w:rPr>
          <w:rFonts w:ascii="Arial" w:eastAsia="Arial" w:hAnsi="Arial" w:cs="Arial"/>
          <w:bCs/>
          <w:color w:val="000000"/>
          <w:spacing w:val="105"/>
        </w:rPr>
        <w:t xml:space="preserve"> </w:t>
      </w:r>
      <w:r>
        <w:rPr>
          <w:rFonts w:ascii="Arial" w:eastAsia="Arial" w:hAnsi="Arial" w:cs="Arial"/>
          <w:bCs/>
          <w:color w:val="000000"/>
        </w:rPr>
        <w:t>okresní</w:t>
      </w:r>
      <w:r>
        <w:rPr>
          <w:rFonts w:ascii="Arial" w:eastAsia="Arial" w:hAnsi="Arial" w:cs="Arial"/>
          <w:bCs/>
          <w:color w:val="000000"/>
          <w:spacing w:val="10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10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výslovně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neupravené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řídí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odpovídajícími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ustanoveními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tohoto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jednacího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řádu.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Jednání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orgánů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společenstev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Profesní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</w:rPr>
        <w:t>unie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řídí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jejich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</w:rPr>
        <w:t>vnitřními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předpisy,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pokud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Zákon,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</w:rPr>
        <w:t>Statut,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Volební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tento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jednací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nestanoví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</w:rPr>
        <w:t>jinak.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Otázky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Orgán</w:t>
      </w:r>
      <w:r>
        <w:rPr>
          <w:rFonts w:ascii="Arial" w:eastAsia="Arial" w:hAnsi="Arial" w:cs="Arial"/>
          <w:bCs/>
          <w:color w:val="000000"/>
          <w:spacing w:val="8"/>
          <w:w w:val="87"/>
        </w:rPr>
        <w:t>ů,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orgánů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společenstev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Profesní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unie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jejich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vnitřními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předpisy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výslovn</w:t>
      </w:r>
      <w:r>
        <w:rPr>
          <w:rFonts w:ascii="Arial" w:eastAsia="Arial" w:hAnsi="Arial" w:cs="Arial"/>
          <w:bCs/>
          <w:color w:val="000000"/>
        </w:rPr>
        <w:t>ě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</w:rPr>
        <w:t>neupravené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se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řídí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odpovídajícími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ustanoveními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tohoto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jednacího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řádu.</w:t>
      </w:r>
    </w:p>
    <w:p w14:paraId="76526D02" w14:textId="77777777" w:rsidR="006D2FA5" w:rsidRDefault="006D2FA5">
      <w:pPr>
        <w:numPr>
          <w:ilvl w:val="0"/>
          <w:numId w:val="1"/>
        </w:numPr>
        <w:autoSpaceDE w:val="0"/>
        <w:autoSpaceDN w:val="0"/>
        <w:spacing w:before="165" w:line="246" w:lineRule="exact"/>
        <w:ind w:left="26"/>
        <w:jc w:val="left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Pro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ustanovení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tohoto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jednacího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řádu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platí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vymezení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pojmů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uvedené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ve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Statutu.</w:t>
      </w:r>
      <w:r>
        <w:rPr>
          <w:rFonts w:ascii="Arial" w:eastAsia="Arial" w:hAnsi="Arial" w:cs="Arial"/>
          <w:bCs/>
          <w:color w:val="000000"/>
          <w:w w:val="4"/>
        </w:rPr>
        <w:t xml:space="preserve"> </w:t>
      </w:r>
    </w:p>
    <w:p w14:paraId="532CDEE3" w14:textId="77777777" w:rsidR="006D2FA5" w:rsidRDefault="006D2FA5" w:rsidP="00B04308">
      <w:pPr>
        <w:numPr>
          <w:ilvl w:val="0"/>
          <w:numId w:val="1"/>
        </w:numPr>
        <w:autoSpaceDE w:val="0"/>
        <w:autoSpaceDN w:val="0"/>
        <w:spacing w:before="167" w:after="0" w:line="246" w:lineRule="exact"/>
        <w:ind w:left="28"/>
        <w:jc w:val="left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Ustanovení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tohoto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jednacího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řádu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týkající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okresních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přiměřeně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</w:rPr>
        <w:t>použijí</w:t>
      </w:r>
    </w:p>
    <w:p w14:paraId="7B6F795C" w14:textId="77777777" w:rsidR="006D2FA5" w:rsidRDefault="006D2FA5">
      <w:pPr>
        <w:autoSpaceDE w:val="0"/>
        <w:autoSpaceDN w:val="0"/>
        <w:spacing w:line="290" w:lineRule="exact"/>
        <w:ind w:left="595" w:right="68"/>
        <w:jc w:val="left"/>
      </w:pPr>
      <w:r>
        <w:rPr>
          <w:rFonts w:ascii="Arial" w:eastAsia="Arial" w:hAnsi="Arial" w:cs="Arial"/>
          <w:bCs/>
          <w:color w:val="000000"/>
        </w:rPr>
        <w:t>i na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regionální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krajské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pokud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tento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nebo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jiný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obecně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závazný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předpis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neobsahuje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pro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regionální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krajské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komory</w:t>
      </w:r>
      <w:r>
        <w:rPr>
          <w:rFonts w:ascii="Arial" w:eastAsia="Arial" w:hAnsi="Arial" w:cs="Arial"/>
          <w:bCs/>
          <w:color w:val="000000"/>
        </w:rPr>
        <w:t xml:space="preserve"> v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dané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věci zvláštní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úpravu.</w:t>
      </w:r>
    </w:p>
    <w:p w14:paraId="7E8FC8E3" w14:textId="77777777" w:rsidR="006D2FA5" w:rsidRDefault="006D2FA5" w:rsidP="00045EC1">
      <w:pPr>
        <w:autoSpaceDE w:val="0"/>
        <w:autoSpaceDN w:val="0"/>
        <w:spacing w:line="201" w:lineRule="exact"/>
        <w:jc w:val="left"/>
        <w:sectPr w:rsidR="006D2FA5">
          <w:type w:val="continuous"/>
          <w:pgSz w:w="11900" w:h="16840"/>
          <w:pgMar w:top="1426" w:right="1293" w:bottom="310" w:left="1393" w:header="851" w:footer="310" w:gutter="0"/>
          <w:cols w:space="0"/>
        </w:sectPr>
      </w:pPr>
    </w:p>
    <w:p w14:paraId="6D1AA014" w14:textId="77777777" w:rsidR="00D51431" w:rsidRDefault="00D51431" w:rsidP="00B04308">
      <w:pPr>
        <w:autoSpaceDE w:val="0"/>
        <w:autoSpaceDN w:val="0"/>
        <w:spacing w:before="99" w:line="313" w:lineRule="exact"/>
        <w:jc w:val="center"/>
        <w:rPr>
          <w:rFonts w:ascii="Arial" w:eastAsia="Arial" w:hAnsi="Arial" w:cs="Arial"/>
          <w:b/>
          <w:bCs/>
          <w:color w:val="000000"/>
          <w:sz w:val="28"/>
        </w:rPr>
      </w:pPr>
      <w:bookmarkStart w:id="2" w:name="_bookmark1"/>
      <w:bookmarkEnd w:id="2"/>
    </w:p>
    <w:p w14:paraId="317C0399" w14:textId="77777777" w:rsidR="006D2FA5" w:rsidRDefault="006D2FA5" w:rsidP="00D51431">
      <w:pPr>
        <w:autoSpaceDE w:val="0"/>
        <w:autoSpaceDN w:val="0"/>
        <w:spacing w:after="0" w:line="313" w:lineRule="exact"/>
        <w:jc w:val="center"/>
      </w:pPr>
      <w:r>
        <w:rPr>
          <w:rFonts w:ascii="Arial" w:eastAsia="Arial" w:hAnsi="Arial" w:cs="Arial"/>
          <w:b/>
          <w:bCs/>
          <w:color w:val="000000"/>
          <w:sz w:val="28"/>
        </w:rPr>
        <w:lastRenderedPageBreak/>
        <w:t xml:space="preserve">Základní </w:t>
      </w:r>
      <w:r>
        <w:rPr>
          <w:rFonts w:ascii="Arial" w:eastAsia="Arial" w:hAnsi="Arial" w:cs="Arial"/>
          <w:b/>
          <w:bCs/>
          <w:color w:val="000000"/>
          <w:spacing w:val="-4"/>
          <w:w w:val="103"/>
          <w:sz w:val="28"/>
        </w:rPr>
        <w:t>pravidla</w:t>
      </w:r>
      <w:r>
        <w:rPr>
          <w:rFonts w:ascii="Arial" w:eastAsia="Arial" w:hAnsi="Arial" w:cs="Arial"/>
          <w:b/>
          <w:bCs/>
          <w:color w:val="000000"/>
          <w:sz w:val="28"/>
        </w:rPr>
        <w:t xml:space="preserve"> jednání</w:t>
      </w:r>
    </w:p>
    <w:p w14:paraId="7DA2C072" w14:textId="77777777" w:rsidR="00045EC1" w:rsidRDefault="00045EC1" w:rsidP="00B04308">
      <w:pPr>
        <w:autoSpaceDE w:val="0"/>
        <w:autoSpaceDN w:val="0"/>
        <w:spacing w:after="0" w:line="313" w:lineRule="exact"/>
        <w:ind w:left="2858"/>
        <w:jc w:val="left"/>
      </w:pPr>
    </w:p>
    <w:p w14:paraId="67BDDAA2" w14:textId="77777777" w:rsidR="006D2FA5" w:rsidRDefault="006D2FA5">
      <w:pPr>
        <w:autoSpaceDE w:val="0"/>
        <w:autoSpaceDN w:val="0"/>
        <w:spacing w:line="247" w:lineRule="exact"/>
        <w:ind w:left="4378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3</w:t>
      </w:r>
    </w:p>
    <w:p w14:paraId="7979778D" w14:textId="77777777" w:rsidR="006D2FA5" w:rsidRDefault="006D2FA5">
      <w:pPr>
        <w:autoSpaceDE w:val="0"/>
        <w:autoSpaceDN w:val="0"/>
        <w:spacing w:before="166" w:line="267" w:lineRule="exact"/>
        <w:ind w:left="3663"/>
        <w:jc w:val="left"/>
      </w:pPr>
      <w:r>
        <w:rPr>
          <w:rFonts w:ascii="Arial" w:eastAsia="Arial" w:hAnsi="Arial" w:cs="Arial"/>
          <w:b/>
          <w:bCs/>
          <w:color w:val="000000"/>
          <w:spacing w:val="-4"/>
          <w:w w:val="103"/>
          <w:sz w:val="24"/>
        </w:rPr>
        <w:t>Průběh</w:t>
      </w:r>
      <w:r>
        <w:rPr>
          <w:rFonts w:ascii="Arial" w:eastAsia="Arial" w:hAnsi="Arial" w:cs="Arial"/>
          <w:b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jednání</w:t>
      </w:r>
    </w:p>
    <w:p w14:paraId="43EC6258" w14:textId="77777777" w:rsidR="006D2FA5" w:rsidRDefault="006D2FA5">
      <w:pPr>
        <w:numPr>
          <w:ilvl w:val="0"/>
          <w:numId w:val="2"/>
        </w:numPr>
        <w:autoSpaceDE w:val="0"/>
        <w:autoSpaceDN w:val="0"/>
        <w:spacing w:before="121" w:line="292" w:lineRule="exact"/>
        <w:ind w:left="569" w:right="41" w:hanging="569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Jednání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připravuje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svolavatel,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který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zajišťuje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zpravidla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součinnosti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6"/>
        </w:rPr>
        <w:t>Úřadem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P</w:t>
      </w:r>
      <w:r>
        <w:rPr>
          <w:rFonts w:ascii="Arial" w:eastAsia="Arial" w:hAnsi="Arial" w:cs="Arial"/>
          <w:bCs/>
          <w:color w:val="000000"/>
          <w:spacing w:val="9"/>
          <w:w w:val="89"/>
        </w:rPr>
        <w:t>řípravu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pozvánek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74"/>
        </w:rPr>
        <w:t xml:space="preserve"> </w:t>
      </w:r>
      <w:r>
        <w:rPr>
          <w:rFonts w:ascii="Arial" w:eastAsia="Arial" w:hAnsi="Arial" w:cs="Arial"/>
          <w:bCs/>
          <w:color w:val="000000"/>
        </w:rPr>
        <w:t>písemných</w:t>
      </w:r>
      <w:r>
        <w:rPr>
          <w:rFonts w:ascii="Arial" w:eastAsia="Arial" w:hAnsi="Arial" w:cs="Arial"/>
          <w:bCs/>
          <w:color w:val="000000"/>
          <w:spacing w:val="72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podklad</w:t>
      </w:r>
      <w:r>
        <w:rPr>
          <w:rFonts w:ascii="Arial" w:eastAsia="Arial" w:hAnsi="Arial" w:cs="Arial"/>
          <w:bCs/>
          <w:color w:val="000000"/>
          <w:spacing w:val="3"/>
          <w:w w:val="95"/>
        </w:rPr>
        <w:t>ů,</w:t>
      </w:r>
      <w:r>
        <w:rPr>
          <w:rFonts w:ascii="Arial" w:eastAsia="Arial" w:hAnsi="Arial" w:cs="Arial"/>
          <w:bCs/>
          <w:color w:val="000000"/>
          <w:spacing w:val="71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podle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kterých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Orgán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obvykle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jedná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rozhoduje.</w:t>
      </w:r>
    </w:p>
    <w:p w14:paraId="5E85A933" w14:textId="77777777" w:rsidR="006D2FA5" w:rsidRDefault="006D2FA5">
      <w:pPr>
        <w:numPr>
          <w:ilvl w:val="0"/>
          <w:numId w:val="2"/>
        </w:numPr>
        <w:autoSpaceDE w:val="0"/>
        <w:autoSpaceDN w:val="0"/>
        <w:spacing w:before="120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Jednání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Orgánu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se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účastní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svolavatel,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členové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říslu</w:t>
      </w:r>
      <w:r>
        <w:rPr>
          <w:rFonts w:ascii="Arial" w:eastAsia="Arial" w:hAnsi="Arial" w:cs="Arial"/>
          <w:bCs/>
          <w:color w:val="000000"/>
        </w:rPr>
        <w:t>šného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Orgánu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</w:rPr>
        <w:t>další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osoby,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něž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to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vyplývá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tohoto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jednacího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řádu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jiného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obecně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závazného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předpisu,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další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osoby,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které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předem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umožnění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účasti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požádají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jejichž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účast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</w:rPr>
        <w:t>svolavatel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schválí.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</w:t>
      </w:r>
      <w:r>
        <w:rPr>
          <w:rFonts w:ascii="Arial" w:eastAsia="Arial" w:hAnsi="Arial" w:cs="Arial"/>
          <w:bCs/>
          <w:color w:val="000000"/>
          <w:w w:val="101"/>
        </w:rPr>
        <w:t>ů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4"/>
        </w:rPr>
        <w:t>mohou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být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přizváni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hosté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zástupci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>jiných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Orgán</w:t>
      </w:r>
      <w:r>
        <w:rPr>
          <w:rFonts w:ascii="Arial" w:eastAsia="Arial" w:hAnsi="Arial" w:cs="Arial"/>
          <w:bCs/>
          <w:color w:val="000000"/>
          <w:spacing w:val="5"/>
          <w:w w:val="93"/>
        </w:rPr>
        <w:t>ů,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kteří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jsou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v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takovém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případě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považováni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za</w:t>
      </w:r>
      <w:r>
        <w:rPr>
          <w:rFonts w:ascii="Arial" w:eastAsia="Arial" w:hAnsi="Arial" w:cs="Arial"/>
          <w:bCs/>
          <w:color w:val="000000"/>
        </w:rPr>
        <w:t xml:space="preserve"> hosty,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pokud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tento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</w:t>
      </w:r>
      <w:r>
        <w:rPr>
          <w:rFonts w:ascii="Arial" w:eastAsia="Arial" w:hAnsi="Arial" w:cs="Arial"/>
          <w:bCs/>
          <w:color w:val="000000"/>
          <w:spacing w:val="1"/>
        </w:rPr>
        <w:t xml:space="preserve"> řád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nebo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jiný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obecně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závazný</w:t>
      </w:r>
      <w:r>
        <w:rPr>
          <w:rFonts w:ascii="Arial" w:eastAsia="Arial" w:hAnsi="Arial" w:cs="Arial"/>
          <w:bCs/>
          <w:color w:val="000000"/>
        </w:rPr>
        <w:t xml:space="preserve"> předpis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nestanoví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jinak.</w:t>
      </w:r>
    </w:p>
    <w:p w14:paraId="48B9048F" w14:textId="77777777" w:rsidR="006D2FA5" w:rsidRDefault="006D2FA5">
      <w:pPr>
        <w:numPr>
          <w:ilvl w:val="0"/>
          <w:numId w:val="2"/>
        </w:numPr>
        <w:autoSpaceDE w:val="0"/>
        <w:autoSpaceDN w:val="0"/>
        <w:spacing w:before="117" w:line="291" w:lineRule="exact"/>
        <w:ind w:left="569" w:right="42" w:hanging="569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Právo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předkládat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návrhy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bodů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k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projednání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Orgánech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komory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mají</w:t>
      </w:r>
      <w:r>
        <w:rPr>
          <w:rFonts w:ascii="Arial" w:eastAsia="Arial" w:hAnsi="Arial" w:cs="Arial"/>
          <w:bCs/>
          <w:color w:val="000000"/>
          <w:w w:val="7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vedle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svolavatele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také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členové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příslušného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komory,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dále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orgány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okresních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komor,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orgány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společenstev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předsedové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odborných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sekcí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komory.</w:t>
      </w:r>
      <w:r>
        <w:rPr>
          <w:rFonts w:ascii="Arial" w:eastAsia="Arial" w:hAnsi="Arial" w:cs="Arial"/>
          <w:bCs/>
          <w:color w:val="000000"/>
          <w:spacing w:val="13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Pokud</w:t>
      </w:r>
      <w:r>
        <w:rPr>
          <w:rFonts w:ascii="Arial" w:eastAsia="Arial" w:hAnsi="Arial" w:cs="Arial"/>
          <w:bCs/>
          <w:color w:val="000000"/>
          <w:spacing w:val="13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jde</w:t>
      </w:r>
      <w:r>
        <w:rPr>
          <w:rFonts w:ascii="Arial" w:eastAsia="Arial" w:hAnsi="Arial" w:cs="Arial"/>
          <w:bCs/>
          <w:color w:val="000000"/>
          <w:spacing w:val="137"/>
        </w:rPr>
        <w:t xml:space="preserve"> </w:t>
      </w:r>
      <w:r>
        <w:rPr>
          <w:rFonts w:ascii="Arial" w:eastAsia="Arial" w:hAnsi="Arial" w:cs="Arial"/>
          <w:bCs/>
          <w:color w:val="000000"/>
        </w:rPr>
        <w:t>o jednání</w:t>
      </w:r>
      <w:r>
        <w:rPr>
          <w:rFonts w:ascii="Arial" w:eastAsia="Arial" w:hAnsi="Arial" w:cs="Arial"/>
          <w:bCs/>
          <w:color w:val="000000"/>
          <w:spacing w:val="139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sněmu</w:t>
      </w:r>
      <w:r>
        <w:rPr>
          <w:rFonts w:ascii="Arial" w:eastAsia="Arial" w:hAnsi="Arial" w:cs="Arial"/>
          <w:bCs/>
          <w:color w:val="000000"/>
          <w:spacing w:val="13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3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37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38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představenstva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má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toto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právo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i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dozor</w:t>
      </w:r>
      <w:r>
        <w:rPr>
          <w:rFonts w:ascii="Arial" w:eastAsia="Arial" w:hAnsi="Arial" w:cs="Arial"/>
          <w:bCs/>
          <w:color w:val="000000"/>
          <w:spacing w:val="3"/>
          <w:w w:val="94"/>
        </w:rPr>
        <w:t>čí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rada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smírčí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komise</w:t>
      </w:r>
      <w:r>
        <w:rPr>
          <w:rFonts w:ascii="Arial" w:eastAsia="Arial" w:hAnsi="Arial" w:cs="Arial"/>
          <w:bCs/>
          <w:color w:val="000000"/>
        </w:rPr>
        <w:t xml:space="preserve"> Hospodářské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komory.</w:t>
      </w:r>
    </w:p>
    <w:p w14:paraId="7CF0C587" w14:textId="77777777" w:rsidR="006D2FA5" w:rsidRDefault="006D2FA5">
      <w:pPr>
        <w:numPr>
          <w:ilvl w:val="0"/>
          <w:numId w:val="1"/>
        </w:numPr>
        <w:autoSpaceDE w:val="0"/>
        <w:autoSpaceDN w:val="0"/>
        <w:spacing w:before="123" w:line="290" w:lineRule="exact"/>
        <w:ind w:left="569" w:right="41" w:hanging="569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Orgán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podle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schváleného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programu,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jeho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ž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připravuje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předkládá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svolavatel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(dále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</w:rPr>
        <w:t>„Program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jednání“).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Každý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může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navrhnout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změnu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či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doplnění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Programu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řičemž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návrhu na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4"/>
        </w:rPr>
        <w:t>zm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ěnu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Programu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může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hlasovat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pouze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účasti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se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souhlasem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všech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členů.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Program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schvaluje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veřejným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hlasováním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(§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5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tohoto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jednacího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řádu).</w:t>
      </w:r>
    </w:p>
    <w:p w14:paraId="3BD6B53E" w14:textId="77777777" w:rsidR="006D2FA5" w:rsidRDefault="006D2FA5">
      <w:pPr>
        <w:numPr>
          <w:ilvl w:val="0"/>
          <w:numId w:val="1"/>
        </w:numPr>
        <w:autoSpaceDE w:val="0"/>
        <w:autoSpaceDN w:val="0"/>
        <w:spacing w:before="121" w:line="290" w:lineRule="exact"/>
        <w:ind w:left="569" w:right="39" w:hanging="569"/>
      </w:pPr>
      <w:r>
        <w:rPr>
          <w:rFonts w:ascii="Arial" w:eastAsia="Arial" w:hAnsi="Arial" w:cs="Arial"/>
          <w:bCs/>
          <w:color w:val="000000"/>
        </w:rPr>
        <w:t>Svolavatel,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který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zpravidla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</w:rPr>
        <w:t>i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ředsedajícím,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pokud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Orgán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hlasováním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neschválí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předsedajícího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jinou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osobu,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povinen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zajistit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pořízení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záznamu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</w:rPr>
        <w:t>průběhu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jednání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(v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četn</w:t>
      </w:r>
      <w:r>
        <w:rPr>
          <w:rFonts w:ascii="Arial" w:eastAsia="Arial" w:hAnsi="Arial" w:cs="Arial"/>
          <w:bCs/>
          <w:color w:val="000000"/>
          <w:w w:val="101"/>
        </w:rPr>
        <w:t>ě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písemných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podklad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ů)</w:t>
      </w:r>
      <w:r>
        <w:rPr>
          <w:rFonts w:ascii="Arial" w:eastAsia="Arial" w:hAnsi="Arial" w:cs="Arial"/>
          <w:bCs/>
          <w:color w:val="000000"/>
          <w:w w:val="7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pro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potřebu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vyhotovení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zápisu.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Pokud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Orgánu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74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7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ukládá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ověření</w:t>
      </w:r>
      <w:r>
        <w:rPr>
          <w:rFonts w:ascii="Arial" w:eastAsia="Arial" w:hAnsi="Arial" w:cs="Arial"/>
          <w:bCs/>
          <w:color w:val="000000"/>
          <w:spacing w:val="74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zápisu,</w:t>
      </w:r>
      <w:r>
        <w:rPr>
          <w:rFonts w:ascii="Arial" w:eastAsia="Arial" w:hAnsi="Arial" w:cs="Arial"/>
          <w:bCs/>
          <w:color w:val="000000"/>
          <w:spacing w:val="74"/>
        </w:rPr>
        <w:t xml:space="preserve"> </w:t>
      </w:r>
      <w:r>
        <w:rPr>
          <w:rFonts w:ascii="Arial" w:eastAsia="Arial" w:hAnsi="Arial" w:cs="Arial"/>
          <w:bCs/>
          <w:color w:val="000000"/>
        </w:rPr>
        <w:t>schválí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</w:t>
      </w:r>
      <w:r>
        <w:rPr>
          <w:rFonts w:ascii="Arial" w:eastAsia="Arial" w:hAnsi="Arial" w:cs="Arial"/>
          <w:bCs/>
          <w:color w:val="000000"/>
          <w:spacing w:val="73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7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</w:rPr>
        <w:t xml:space="preserve"> na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svém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</w:rPr>
        <w:t xml:space="preserve"> nejprve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ověřovatele zápisu.</w:t>
      </w:r>
    </w:p>
    <w:p w14:paraId="36F3E643" w14:textId="77777777" w:rsidR="006D2FA5" w:rsidRDefault="006D2FA5">
      <w:pPr>
        <w:numPr>
          <w:ilvl w:val="0"/>
          <w:numId w:val="1"/>
        </w:numPr>
        <w:autoSpaceDE w:val="0"/>
        <w:autoSpaceDN w:val="0"/>
        <w:spacing w:before="121" w:line="291" w:lineRule="exact"/>
        <w:ind w:left="569" w:right="40" w:hanging="569"/>
      </w:pPr>
      <w:r>
        <w:rPr>
          <w:rFonts w:ascii="Arial" w:eastAsia="Arial" w:hAnsi="Arial" w:cs="Arial"/>
          <w:bCs/>
          <w:color w:val="000000"/>
        </w:rPr>
        <w:t>Ke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každému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bodu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Programu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vede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rozprava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(diskuse).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Hospodářské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může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rozhodnout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7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sloučení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</w:rPr>
        <w:t>rozpravy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71"/>
        </w:rPr>
        <w:t xml:space="preserve"> </w:t>
      </w:r>
      <w:r>
        <w:rPr>
          <w:rFonts w:ascii="Arial" w:eastAsia="Arial" w:hAnsi="Arial" w:cs="Arial"/>
          <w:bCs/>
          <w:color w:val="000000"/>
        </w:rPr>
        <w:t>více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bod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ům.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Rozprava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7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vede</w:t>
      </w:r>
      <w:r>
        <w:rPr>
          <w:rFonts w:ascii="Arial" w:eastAsia="Arial" w:hAnsi="Arial" w:cs="Arial"/>
          <w:bCs/>
          <w:color w:val="000000"/>
        </w:rPr>
        <w:t xml:space="preserve"> k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projednávané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věci,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jinak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může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předsedající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</w:rPr>
        <w:t>po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</w:rPr>
        <w:t>marném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upozornění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diskutujícímu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odejmout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slovo.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Rozprava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ukončí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po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přednesení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příspěvků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všech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přihlášených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diskutujících,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pokud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se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hlasováním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</w:rPr>
        <w:t>nerozhodne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diskusi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ukončit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předčasně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tím,</w:t>
      </w:r>
      <w:r>
        <w:rPr>
          <w:rFonts w:ascii="Arial" w:eastAsia="Arial" w:hAnsi="Arial" w:cs="Arial"/>
          <w:bCs/>
          <w:color w:val="000000"/>
          <w:w w:val="72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že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nepřednesené</w:t>
      </w:r>
      <w:r>
        <w:rPr>
          <w:rFonts w:ascii="Arial" w:eastAsia="Arial" w:hAnsi="Arial" w:cs="Arial"/>
          <w:bCs/>
          <w:color w:val="000000"/>
          <w:w w:val="7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diskusní</w:t>
      </w:r>
      <w:r>
        <w:rPr>
          <w:rFonts w:ascii="Arial" w:eastAsia="Arial" w:hAnsi="Arial" w:cs="Arial"/>
          <w:bCs/>
          <w:color w:val="000000"/>
          <w:w w:val="62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příspěvky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w w:val="7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stávají</w:t>
      </w:r>
      <w:r>
        <w:rPr>
          <w:rFonts w:ascii="Arial" w:eastAsia="Arial" w:hAnsi="Arial" w:cs="Arial"/>
          <w:bCs/>
          <w:color w:val="000000"/>
          <w:w w:val="6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součástí</w:t>
      </w:r>
      <w:r>
        <w:rPr>
          <w:rFonts w:ascii="Arial" w:eastAsia="Arial" w:hAnsi="Arial" w:cs="Arial"/>
          <w:bCs/>
          <w:color w:val="000000"/>
          <w:w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zápisu,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pokud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diskutující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bez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zbytečného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odkladu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dodají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písemné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nebo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elektronické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formě</w:t>
      </w:r>
      <w:r>
        <w:rPr>
          <w:rFonts w:ascii="Arial" w:eastAsia="Arial" w:hAnsi="Arial" w:cs="Arial"/>
          <w:bCs/>
          <w:color w:val="000000"/>
        </w:rPr>
        <w:t xml:space="preserve"> zapisovateli.</w:t>
      </w:r>
    </w:p>
    <w:p w14:paraId="45D570E8" w14:textId="77777777" w:rsidR="00B04308" w:rsidRDefault="006D2FA5" w:rsidP="00B04308">
      <w:pPr>
        <w:numPr>
          <w:ilvl w:val="0"/>
          <w:numId w:val="1"/>
        </w:numPr>
        <w:autoSpaceDE w:val="0"/>
        <w:autoSpaceDN w:val="0"/>
        <w:spacing w:before="119" w:line="291" w:lineRule="exact"/>
        <w:ind w:left="569" w:right="41" w:hanging="569"/>
        <w:rPr>
          <w:rFonts w:ascii="Arial" w:hAnsi="Arial" w:cs="Arial"/>
        </w:rPr>
      </w:pPr>
      <w:r>
        <w:rPr>
          <w:rFonts w:ascii="Arial" w:eastAsia="Arial" w:hAnsi="Arial" w:cs="Arial"/>
          <w:bCs/>
          <w:color w:val="000000"/>
          <w:spacing w:val="-2"/>
          <w:w w:val="102"/>
        </w:rPr>
        <w:t>Rozpravu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řídí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p</w:t>
      </w:r>
      <w:r>
        <w:rPr>
          <w:rFonts w:ascii="Arial" w:eastAsia="Arial" w:hAnsi="Arial" w:cs="Arial"/>
          <w:bCs/>
          <w:color w:val="000000"/>
        </w:rPr>
        <w:t>ředsedající,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který</w:t>
      </w:r>
      <w:r>
        <w:rPr>
          <w:rFonts w:ascii="Arial" w:eastAsia="Arial" w:hAnsi="Arial" w:cs="Arial"/>
          <w:bCs/>
          <w:color w:val="000000"/>
          <w:w w:val="64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ji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ukon</w:t>
      </w:r>
      <w:r>
        <w:rPr>
          <w:rFonts w:ascii="Arial" w:eastAsia="Arial" w:hAnsi="Arial" w:cs="Arial"/>
          <w:bCs/>
          <w:color w:val="000000"/>
          <w:spacing w:val="5"/>
          <w:w w:val="93"/>
        </w:rPr>
        <w:t>čí,</w:t>
      </w:r>
      <w:r>
        <w:rPr>
          <w:rFonts w:ascii="Arial" w:eastAsia="Arial" w:hAnsi="Arial" w:cs="Arial"/>
          <w:bCs/>
          <w:color w:val="000000"/>
          <w:w w:val="7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nejsou</w:t>
      </w:r>
      <w:r>
        <w:rPr>
          <w:rFonts w:ascii="Arial" w:eastAsia="Arial" w:hAnsi="Arial" w:cs="Arial"/>
          <w:bCs/>
          <w:color w:val="000000"/>
          <w:spacing w:val="7"/>
          <w:w w:val="89"/>
        </w:rPr>
        <w:t>-</w:t>
      </w:r>
      <w:r>
        <w:rPr>
          <w:rFonts w:ascii="Arial" w:eastAsia="Arial" w:hAnsi="Arial" w:cs="Arial"/>
          <w:bCs/>
          <w:color w:val="000000"/>
          <w:spacing w:val="2"/>
          <w:w w:val="88"/>
        </w:rPr>
        <w:t>li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</w:rPr>
        <w:t>další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věcné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připomínky</w:t>
      </w:r>
      <w:r>
        <w:rPr>
          <w:rFonts w:ascii="Arial" w:eastAsia="Arial" w:hAnsi="Arial" w:cs="Arial"/>
          <w:bCs/>
          <w:color w:val="000000"/>
          <w:w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návrhy.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Je-li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třeba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základě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rozpravy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změnit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usnesení,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shrne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předsedající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výsledek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rozpravy,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formuluje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nový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návrh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dá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</w:rPr>
        <w:t>n</w:t>
      </w:r>
      <w:r>
        <w:rPr>
          <w:rFonts w:ascii="Arial" w:eastAsia="Arial" w:hAnsi="Arial" w:cs="Arial"/>
          <w:bCs/>
          <w:color w:val="000000"/>
          <w:spacing w:val="13"/>
          <w:w w:val="91"/>
        </w:rPr>
        <w:t>ěm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hlasovat.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případě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sn</w:t>
      </w:r>
      <w:r>
        <w:rPr>
          <w:rFonts w:ascii="Arial" w:eastAsia="Arial" w:hAnsi="Arial" w:cs="Arial"/>
          <w:bCs/>
          <w:color w:val="000000"/>
        </w:rPr>
        <w:t>ěmu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B04308">
        <w:t xml:space="preserve"> </w:t>
      </w:r>
      <w:r w:rsidR="00B04308" w:rsidRPr="00B04308">
        <w:rPr>
          <w:rFonts w:ascii="Arial" w:hAnsi="Arial" w:cs="Arial"/>
        </w:rPr>
        <w:t>komory formuluje nový návrh návrhová komise</w:t>
      </w:r>
      <w:r w:rsidR="00B04308">
        <w:rPr>
          <w:rFonts w:ascii="Arial" w:hAnsi="Arial" w:cs="Arial"/>
        </w:rPr>
        <w:t xml:space="preserve"> a sněmu Hospodářské komory ho přednese její předseda.</w:t>
      </w:r>
    </w:p>
    <w:p w14:paraId="28594295" w14:textId="77777777" w:rsidR="00B04308" w:rsidRPr="00B04308" w:rsidRDefault="00B04308" w:rsidP="00B04308">
      <w:pPr>
        <w:numPr>
          <w:ilvl w:val="0"/>
          <w:numId w:val="1"/>
        </w:numPr>
        <w:autoSpaceDE w:val="0"/>
        <w:autoSpaceDN w:val="0"/>
        <w:spacing w:before="119" w:line="291" w:lineRule="exact"/>
        <w:ind w:left="569" w:right="41" w:hanging="569"/>
        <w:rPr>
          <w:rFonts w:ascii="Arial" w:hAnsi="Arial" w:cs="Arial"/>
        </w:rPr>
        <w:sectPr w:rsidR="00B04308" w:rsidRPr="00B04308">
          <w:type w:val="continuous"/>
          <w:pgSz w:w="11900" w:h="16840"/>
          <w:pgMar w:top="1426" w:right="1319" w:bottom="310" w:left="1419" w:header="851" w:footer="310" w:gutter="0"/>
          <w:cols w:space="0"/>
        </w:sectPr>
      </w:pPr>
    </w:p>
    <w:p w14:paraId="035C20DB" w14:textId="77777777" w:rsidR="006D2FA5" w:rsidRDefault="006D2FA5" w:rsidP="008C2020">
      <w:pPr>
        <w:spacing w:after="0" w:line="14" w:lineRule="exact"/>
        <w:sectPr w:rsidR="006D2FA5">
          <w:pgSz w:w="11900" w:h="16840"/>
          <w:pgMar w:top="1426" w:right="1319" w:bottom="310" w:left="1419" w:header="851" w:footer="310" w:gutter="0"/>
          <w:cols w:space="708"/>
        </w:sectPr>
      </w:pPr>
      <w:bookmarkStart w:id="3" w:name="_bookmark2"/>
      <w:bookmarkEnd w:id="3"/>
    </w:p>
    <w:p w14:paraId="0065130E" w14:textId="77777777" w:rsidR="006D2FA5" w:rsidRDefault="006D2FA5" w:rsidP="008C2020">
      <w:pPr>
        <w:numPr>
          <w:ilvl w:val="0"/>
          <w:numId w:val="3"/>
        </w:numPr>
        <w:autoSpaceDE w:val="0"/>
        <w:autoSpaceDN w:val="0"/>
        <w:spacing w:line="291" w:lineRule="exact"/>
        <w:ind w:left="567" w:right="40" w:hanging="567"/>
      </w:pPr>
      <w:r>
        <w:rPr>
          <w:rFonts w:ascii="Arial" w:eastAsia="Arial" w:hAnsi="Arial" w:cs="Arial"/>
          <w:bCs/>
          <w:color w:val="000000"/>
        </w:rPr>
        <w:lastRenderedPageBreak/>
        <w:t>V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rozpravě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vystupují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diskutující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pořadí,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jakém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rozpravy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7"/>
        </w:rPr>
        <w:t>řihlásili.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Pokud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není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některý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řihlášených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diskutujících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přítomen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okamžiku,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kdy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105"/>
        </w:rPr>
        <w:t>má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vystoupit,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ztrácí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své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pořadí</w:t>
      </w:r>
      <w:r>
        <w:rPr>
          <w:rFonts w:ascii="Arial" w:eastAsia="Arial" w:hAnsi="Arial" w:cs="Arial"/>
          <w:bCs/>
          <w:color w:val="000000"/>
          <w:spacing w:val="11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pro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vystoupení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19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je</w:t>
      </w:r>
      <w:r>
        <w:rPr>
          <w:rFonts w:ascii="Arial" w:eastAsia="Arial" w:hAnsi="Arial" w:cs="Arial"/>
          <w:bCs/>
          <w:color w:val="000000"/>
          <w:spacing w:val="116"/>
        </w:rPr>
        <w:t xml:space="preserve"> </w:t>
      </w:r>
      <w:r>
        <w:rPr>
          <w:rFonts w:ascii="Arial" w:eastAsia="Arial" w:hAnsi="Arial" w:cs="Arial"/>
          <w:bCs/>
          <w:color w:val="000000"/>
        </w:rPr>
        <w:t>zařazen</w:t>
      </w:r>
      <w:r>
        <w:rPr>
          <w:rFonts w:ascii="Arial" w:eastAsia="Arial" w:hAnsi="Arial" w:cs="Arial"/>
          <w:bCs/>
          <w:color w:val="000000"/>
          <w:spacing w:val="116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116"/>
        </w:rPr>
        <w:t xml:space="preserve"> </w:t>
      </w:r>
      <w:r>
        <w:rPr>
          <w:rFonts w:ascii="Arial" w:eastAsia="Arial" w:hAnsi="Arial" w:cs="Arial"/>
          <w:bCs/>
          <w:color w:val="000000"/>
        </w:rPr>
        <w:t>poslední</w:t>
      </w:r>
      <w:r>
        <w:rPr>
          <w:rFonts w:ascii="Arial" w:eastAsia="Arial" w:hAnsi="Arial" w:cs="Arial"/>
          <w:bCs/>
          <w:color w:val="000000"/>
          <w:spacing w:val="11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místo</w:t>
      </w:r>
      <w:r>
        <w:rPr>
          <w:rFonts w:ascii="Arial" w:eastAsia="Arial" w:hAnsi="Arial" w:cs="Arial"/>
          <w:bCs/>
          <w:color w:val="000000"/>
          <w:spacing w:val="116"/>
        </w:rPr>
        <w:t xml:space="preserve"> </w:t>
      </w:r>
      <w:r>
        <w:rPr>
          <w:rFonts w:ascii="Arial" w:eastAsia="Arial" w:hAnsi="Arial" w:cs="Arial"/>
          <w:bCs/>
          <w:color w:val="000000"/>
        </w:rPr>
        <w:t>seznamu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přihlášených</w:t>
      </w:r>
      <w:r>
        <w:rPr>
          <w:rFonts w:ascii="Arial" w:eastAsia="Arial" w:hAnsi="Arial" w:cs="Arial"/>
          <w:bCs/>
          <w:color w:val="000000"/>
        </w:rPr>
        <w:t xml:space="preserve"> diskutujících.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Pokud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není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na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sněmu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diskutující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přítomen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ani v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6"/>
        </w:rPr>
        <w:t>okam</w:t>
      </w:r>
      <w:r>
        <w:rPr>
          <w:rFonts w:ascii="Arial" w:eastAsia="Arial" w:hAnsi="Arial" w:cs="Arial"/>
          <w:bCs/>
          <w:color w:val="000000"/>
          <w:spacing w:val="2"/>
          <w:w w:val="97"/>
        </w:rPr>
        <w:t>žiku,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kdy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má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vystoupit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náhradním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</w:rPr>
        <w:t>po</w:t>
      </w:r>
      <w:r>
        <w:rPr>
          <w:rFonts w:ascii="Arial" w:eastAsia="Arial" w:hAnsi="Arial" w:cs="Arial"/>
          <w:bCs/>
          <w:color w:val="000000"/>
        </w:rPr>
        <w:t xml:space="preserve">řadí,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ztrácí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pořadí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pro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své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vystoupení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bez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náhrady.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Členové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prezidia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a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tajemník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Úřadu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 mají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právo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vystoupit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sn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ěmu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i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mimo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po</w:t>
      </w:r>
      <w:r>
        <w:rPr>
          <w:rFonts w:ascii="Arial" w:eastAsia="Arial" w:hAnsi="Arial" w:cs="Arial"/>
          <w:bCs/>
          <w:color w:val="000000"/>
          <w:spacing w:val="7"/>
          <w:w w:val="91"/>
        </w:rPr>
        <w:t>řadí.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Členové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Orgánu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mají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průběhu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diskuse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právo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faktickou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nebo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technickou</w:t>
      </w:r>
      <w:r>
        <w:rPr>
          <w:rFonts w:ascii="Arial" w:eastAsia="Arial" w:hAnsi="Arial" w:cs="Arial"/>
          <w:bCs/>
          <w:color w:val="000000"/>
        </w:rPr>
        <w:t xml:space="preserve"> poznámku.</w:t>
      </w:r>
    </w:p>
    <w:p w14:paraId="4098BAFB" w14:textId="77777777" w:rsidR="006D2FA5" w:rsidRPr="00B04308" w:rsidRDefault="006D2FA5">
      <w:pPr>
        <w:numPr>
          <w:ilvl w:val="0"/>
          <w:numId w:val="3"/>
        </w:numPr>
        <w:autoSpaceDE w:val="0"/>
        <w:autoSpaceDN w:val="0"/>
        <w:spacing w:before="120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Orgán</w:t>
      </w:r>
      <w:r>
        <w:rPr>
          <w:rFonts w:ascii="Arial" w:eastAsia="Arial" w:hAnsi="Arial" w:cs="Arial"/>
          <w:bCs/>
          <w:color w:val="000000"/>
          <w:spacing w:val="16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6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15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m</w:t>
      </w:r>
      <w:r>
        <w:rPr>
          <w:rFonts w:ascii="Arial" w:eastAsia="Arial" w:hAnsi="Arial" w:cs="Arial"/>
          <w:bCs/>
          <w:color w:val="000000"/>
        </w:rPr>
        <w:t>ů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že</w:t>
      </w:r>
      <w:r>
        <w:rPr>
          <w:rFonts w:ascii="Arial" w:eastAsia="Arial" w:hAnsi="Arial" w:cs="Arial"/>
          <w:bCs/>
          <w:color w:val="000000"/>
          <w:spacing w:val="161"/>
        </w:rPr>
        <w:t xml:space="preserve"> </w:t>
      </w:r>
      <w:r>
        <w:rPr>
          <w:rFonts w:ascii="Arial" w:eastAsia="Arial" w:hAnsi="Arial" w:cs="Arial"/>
          <w:bCs/>
          <w:color w:val="000000"/>
        </w:rPr>
        <w:t>usnesením</w:t>
      </w:r>
      <w:r>
        <w:rPr>
          <w:rFonts w:ascii="Arial" w:eastAsia="Arial" w:hAnsi="Arial" w:cs="Arial"/>
          <w:bCs/>
          <w:color w:val="000000"/>
          <w:spacing w:val="164"/>
        </w:rPr>
        <w:t xml:space="preserve"> </w:t>
      </w:r>
      <w:r>
        <w:rPr>
          <w:rFonts w:ascii="Arial" w:eastAsia="Arial" w:hAnsi="Arial" w:cs="Arial"/>
          <w:bCs/>
          <w:color w:val="000000"/>
        </w:rPr>
        <w:t>stanovit</w:t>
      </w:r>
      <w:r>
        <w:rPr>
          <w:rFonts w:ascii="Arial" w:eastAsia="Arial" w:hAnsi="Arial" w:cs="Arial"/>
          <w:bCs/>
          <w:color w:val="000000"/>
          <w:spacing w:val="162"/>
        </w:rPr>
        <w:t xml:space="preserve"> </w:t>
      </w:r>
      <w:r>
        <w:rPr>
          <w:rFonts w:ascii="Arial" w:eastAsia="Arial" w:hAnsi="Arial" w:cs="Arial"/>
          <w:bCs/>
          <w:color w:val="000000"/>
        </w:rPr>
        <w:t>podrobněj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ší</w:t>
      </w:r>
      <w:r>
        <w:rPr>
          <w:rFonts w:ascii="Arial" w:eastAsia="Arial" w:hAnsi="Arial" w:cs="Arial"/>
          <w:bCs/>
          <w:color w:val="000000"/>
          <w:spacing w:val="163"/>
        </w:rPr>
        <w:t xml:space="preserve"> </w:t>
      </w:r>
      <w:r>
        <w:rPr>
          <w:rFonts w:ascii="Arial" w:eastAsia="Arial" w:hAnsi="Arial" w:cs="Arial"/>
          <w:bCs/>
          <w:color w:val="000000"/>
        </w:rPr>
        <w:t>pravidla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rozpravu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(diskusi),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například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stanovit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maximální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délku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příspěvku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faktické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nebo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technické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poznámky,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postup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formu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předkládání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pozměňovacích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doplňovacích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návrhů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apod.</w:t>
      </w:r>
    </w:p>
    <w:p w14:paraId="3E4A002F" w14:textId="77777777" w:rsidR="006D2FA5" w:rsidRDefault="006D2FA5" w:rsidP="00B04308">
      <w:pPr>
        <w:numPr>
          <w:ilvl w:val="0"/>
          <w:numId w:val="3"/>
        </w:numPr>
        <w:autoSpaceDE w:val="0"/>
        <w:autoSpaceDN w:val="0"/>
        <w:spacing w:before="120" w:line="291" w:lineRule="exact"/>
        <w:ind w:left="569" w:right="39" w:hanging="569"/>
      </w:pPr>
      <w:r w:rsidRPr="00B04308">
        <w:rPr>
          <w:rFonts w:ascii="Arial" w:eastAsia="Arial" w:hAnsi="Arial" w:cs="Arial"/>
          <w:bCs/>
          <w:color w:val="000000"/>
        </w:rPr>
        <w:t>Jednotlivá</w:t>
      </w:r>
      <w:r w:rsidRPr="00B04308">
        <w:rPr>
          <w:rFonts w:ascii="Arial" w:eastAsia="Arial" w:hAnsi="Arial" w:cs="Arial"/>
          <w:bCs/>
          <w:color w:val="000000"/>
          <w:spacing w:val="95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projednávaná</w:t>
      </w:r>
      <w:r w:rsidRPr="00B04308">
        <w:rPr>
          <w:rFonts w:ascii="Arial" w:eastAsia="Arial" w:hAnsi="Arial" w:cs="Arial"/>
          <w:bCs/>
          <w:color w:val="000000"/>
          <w:spacing w:val="94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2"/>
          <w:w w:val="102"/>
        </w:rPr>
        <w:t>témata</w:t>
      </w:r>
      <w:r w:rsidRPr="00B04308">
        <w:rPr>
          <w:rFonts w:ascii="Arial" w:eastAsia="Arial" w:hAnsi="Arial" w:cs="Arial"/>
          <w:bCs/>
          <w:color w:val="000000"/>
          <w:spacing w:val="92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3"/>
          <w:w w:val="97"/>
        </w:rPr>
        <w:t>uvádí</w:t>
      </w:r>
      <w:r w:rsidRPr="00B04308">
        <w:rPr>
          <w:rFonts w:ascii="Arial" w:eastAsia="Arial" w:hAnsi="Arial" w:cs="Arial"/>
          <w:bCs/>
          <w:color w:val="000000"/>
          <w:spacing w:val="92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a</w:t>
      </w:r>
      <w:r w:rsidRPr="00B04308">
        <w:rPr>
          <w:rFonts w:ascii="Arial" w:eastAsia="Arial" w:hAnsi="Arial" w:cs="Arial"/>
          <w:bCs/>
          <w:color w:val="000000"/>
          <w:spacing w:val="93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od</w:t>
      </w:r>
      <w:r w:rsidRPr="00B04308">
        <w:rPr>
          <w:rFonts w:ascii="Arial" w:eastAsia="Arial" w:hAnsi="Arial" w:cs="Arial"/>
          <w:bCs/>
          <w:color w:val="000000"/>
          <w:spacing w:val="2"/>
          <w:w w:val="98"/>
        </w:rPr>
        <w:t>ůvod</w:t>
      </w:r>
      <w:r w:rsidRPr="00B04308">
        <w:rPr>
          <w:rFonts w:ascii="Arial" w:eastAsia="Arial" w:hAnsi="Arial" w:cs="Arial"/>
          <w:bCs/>
          <w:color w:val="000000"/>
        </w:rPr>
        <w:t>ňuje</w:t>
      </w:r>
      <w:r w:rsidRPr="00B04308">
        <w:rPr>
          <w:rFonts w:ascii="Arial" w:eastAsia="Arial" w:hAnsi="Arial" w:cs="Arial"/>
          <w:bCs/>
          <w:color w:val="000000"/>
          <w:spacing w:val="92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jejich</w:t>
      </w:r>
      <w:r w:rsidRPr="00B04308">
        <w:rPr>
          <w:rFonts w:ascii="Arial" w:eastAsia="Arial" w:hAnsi="Arial" w:cs="Arial"/>
          <w:bCs/>
          <w:color w:val="000000"/>
          <w:spacing w:val="94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5"/>
          <w:w w:val="94"/>
        </w:rPr>
        <w:t>p</w:t>
      </w:r>
      <w:r w:rsidRPr="00B04308">
        <w:rPr>
          <w:rFonts w:ascii="Arial" w:eastAsia="Arial" w:hAnsi="Arial" w:cs="Arial"/>
          <w:bCs/>
          <w:color w:val="000000"/>
          <w:spacing w:val="9"/>
          <w:w w:val="90"/>
        </w:rPr>
        <w:t>ředkladatel.</w:t>
      </w:r>
      <w:r w:rsidRPr="00B04308">
        <w:rPr>
          <w:rFonts w:ascii="Arial" w:eastAsia="Arial" w:hAnsi="Arial" w:cs="Arial"/>
          <w:bCs/>
          <w:color w:val="000000"/>
          <w:spacing w:val="87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"/>
          <w:w w:val="99"/>
        </w:rPr>
        <w:t>Návrhy</w:t>
      </w:r>
      <w:r w:rsidRPr="00B04308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na</w:t>
      </w:r>
      <w:r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4"/>
          <w:w w:val="104"/>
        </w:rPr>
        <w:t>projednání</w:t>
      </w:r>
      <w:r w:rsidRPr="00B04308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může</w:t>
      </w:r>
      <w:r w:rsidRPr="00B04308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uvést</w:t>
      </w:r>
      <w:r w:rsidRPr="00B04308">
        <w:rPr>
          <w:rFonts w:ascii="Arial" w:eastAsia="Arial" w:hAnsi="Arial" w:cs="Arial"/>
          <w:bCs/>
          <w:color w:val="000000"/>
          <w:spacing w:val="20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a</w:t>
      </w:r>
      <w:r w:rsidRPr="00B04308">
        <w:rPr>
          <w:rFonts w:ascii="Arial" w:eastAsia="Arial" w:hAnsi="Arial" w:cs="Arial"/>
          <w:bCs/>
          <w:color w:val="000000"/>
          <w:spacing w:val="18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odůvodnit</w:t>
      </w:r>
      <w:r w:rsidRPr="00B04308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i</w:t>
      </w:r>
      <w:r w:rsidRPr="00B04308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přizvaný</w:t>
      </w:r>
      <w:r w:rsidRPr="00B04308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odborník,</w:t>
      </w:r>
      <w:r w:rsidRPr="00B04308">
        <w:rPr>
          <w:rFonts w:ascii="Arial" w:eastAsia="Arial" w:hAnsi="Arial" w:cs="Arial"/>
          <w:bCs/>
          <w:color w:val="000000"/>
          <w:spacing w:val="20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je-li</w:t>
      </w:r>
      <w:r w:rsidRPr="00B04308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 w:rsidRPr="00B04308">
        <w:rPr>
          <w:rFonts w:ascii="Arial" w:eastAsia="Arial" w:hAnsi="Arial" w:cs="Arial"/>
          <w:bCs/>
          <w:color w:val="000000"/>
          <w:spacing w:val="2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0"/>
          <w:w w:val="90"/>
        </w:rPr>
        <w:t>účast</w:t>
      </w:r>
      <w:r w:rsidRPr="00B04308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 w:rsidRPr="00B04308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 xml:space="preserve">jednání </w:t>
      </w:r>
      <w:r w:rsidRPr="00B04308">
        <w:rPr>
          <w:rFonts w:ascii="Arial" w:eastAsia="Arial" w:hAnsi="Arial" w:cs="Arial"/>
          <w:bCs/>
          <w:color w:val="000000"/>
          <w:spacing w:val="-3"/>
          <w:w w:val="103"/>
        </w:rPr>
        <w:t>Orgánu</w:t>
      </w:r>
      <w:r w:rsidRPr="00B04308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1"/>
          <w:w w:val="101"/>
        </w:rPr>
        <w:t>Hospodá</w:t>
      </w:r>
      <w:r w:rsidRPr="00B04308">
        <w:rPr>
          <w:rFonts w:ascii="Arial" w:eastAsia="Arial" w:hAnsi="Arial" w:cs="Arial"/>
          <w:bCs/>
          <w:color w:val="000000"/>
        </w:rPr>
        <w:t>řské</w:t>
      </w:r>
      <w:r w:rsidRPr="00B04308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komory schválena</w:t>
      </w:r>
      <w:r w:rsidRPr="00B04308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 xml:space="preserve">ve </w:t>
      </w:r>
      <w:r w:rsidRPr="00B04308">
        <w:rPr>
          <w:rFonts w:ascii="Arial" w:eastAsia="Arial" w:hAnsi="Arial" w:cs="Arial"/>
          <w:bCs/>
          <w:color w:val="000000"/>
          <w:spacing w:val="2"/>
          <w:w w:val="98"/>
        </w:rPr>
        <w:t>smyslu</w:t>
      </w:r>
      <w:r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2"/>
          <w:w w:val="103"/>
        </w:rPr>
        <w:t>§</w:t>
      </w:r>
      <w:r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3</w:t>
      </w:r>
      <w:r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9"/>
          <w:w w:val="90"/>
        </w:rPr>
        <w:t>odst.</w:t>
      </w:r>
      <w:r w:rsidRPr="00B04308">
        <w:rPr>
          <w:rFonts w:ascii="Arial" w:eastAsia="Arial" w:hAnsi="Arial" w:cs="Arial"/>
          <w:bCs/>
          <w:color w:val="000000"/>
          <w:w w:val="90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2</w:t>
      </w:r>
      <w:r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5"/>
          <w:w w:val="105"/>
        </w:rPr>
        <w:t>tohoto</w:t>
      </w:r>
      <w:r w:rsidRPr="00B04308">
        <w:rPr>
          <w:rFonts w:ascii="Arial" w:eastAsia="Arial" w:hAnsi="Arial" w:cs="Arial"/>
          <w:bCs/>
          <w:color w:val="000000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2"/>
          <w:w w:val="102"/>
        </w:rPr>
        <w:t>jednacího</w:t>
      </w:r>
      <w:r w:rsidRPr="00B04308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řádu.</w:t>
      </w:r>
    </w:p>
    <w:p w14:paraId="37F5DA80" w14:textId="77777777" w:rsidR="00045EC1" w:rsidRDefault="00045EC1" w:rsidP="00B04308">
      <w:pPr>
        <w:autoSpaceDE w:val="0"/>
        <w:autoSpaceDN w:val="0"/>
        <w:spacing w:after="0" w:line="290" w:lineRule="exact"/>
        <w:ind w:left="567" w:right="40"/>
      </w:pPr>
    </w:p>
    <w:p w14:paraId="6DCC28A7" w14:textId="77777777" w:rsidR="006D2FA5" w:rsidRDefault="006D2FA5">
      <w:pPr>
        <w:autoSpaceDE w:val="0"/>
        <w:autoSpaceDN w:val="0"/>
        <w:spacing w:line="246" w:lineRule="exact"/>
        <w:ind w:left="4378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</w:t>
      </w:r>
    </w:p>
    <w:p w14:paraId="4C408BCC" w14:textId="77777777" w:rsidR="006D2FA5" w:rsidRDefault="006D2FA5">
      <w:pPr>
        <w:autoSpaceDE w:val="0"/>
        <w:autoSpaceDN w:val="0"/>
        <w:spacing w:before="166" w:line="268" w:lineRule="exact"/>
        <w:ind w:left="3776"/>
        <w:jc w:val="left"/>
      </w:pPr>
      <w:r>
        <w:rPr>
          <w:rFonts w:ascii="Arial" w:eastAsia="Arial" w:hAnsi="Arial" w:cs="Arial"/>
          <w:b/>
          <w:bCs/>
          <w:color w:val="000000"/>
          <w:sz w:val="24"/>
        </w:rPr>
        <w:t>Rozhodování</w:t>
      </w:r>
    </w:p>
    <w:p w14:paraId="633FF822" w14:textId="77777777" w:rsidR="006D2FA5" w:rsidRDefault="006D2FA5">
      <w:pPr>
        <w:numPr>
          <w:ilvl w:val="0"/>
          <w:numId w:val="4"/>
        </w:numPr>
        <w:autoSpaceDE w:val="0"/>
        <w:autoSpaceDN w:val="0"/>
        <w:spacing w:before="123" w:line="291" w:lineRule="exact"/>
        <w:ind w:left="569" w:right="40" w:hanging="569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Orgány</w:t>
      </w:r>
      <w:r>
        <w:rPr>
          <w:rFonts w:ascii="Arial" w:eastAsia="Arial" w:hAnsi="Arial" w:cs="Arial"/>
          <w:bCs/>
          <w:color w:val="000000"/>
          <w:spacing w:val="80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80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rozhodují</w:t>
      </w:r>
      <w:r>
        <w:rPr>
          <w:rFonts w:ascii="Arial" w:eastAsia="Arial" w:hAnsi="Arial" w:cs="Arial"/>
          <w:bCs/>
          <w:color w:val="000000"/>
          <w:spacing w:val="73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usnesením,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které</w:t>
      </w:r>
      <w:r>
        <w:rPr>
          <w:rFonts w:ascii="Arial" w:eastAsia="Arial" w:hAnsi="Arial" w:cs="Arial"/>
          <w:bCs/>
          <w:color w:val="000000"/>
          <w:spacing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se</w:t>
      </w:r>
      <w:r>
        <w:rPr>
          <w:rFonts w:ascii="Arial" w:eastAsia="Arial" w:hAnsi="Arial" w:cs="Arial"/>
          <w:bCs/>
          <w:color w:val="000000"/>
          <w:spacing w:val="80"/>
        </w:rPr>
        <w:t xml:space="preserve"> </w:t>
      </w:r>
      <w:r>
        <w:rPr>
          <w:rFonts w:ascii="Arial" w:eastAsia="Arial" w:hAnsi="Arial" w:cs="Arial"/>
          <w:bCs/>
          <w:color w:val="000000"/>
        </w:rPr>
        <w:t>přijímá</w:t>
      </w:r>
      <w:r>
        <w:rPr>
          <w:rFonts w:ascii="Arial" w:eastAsia="Arial" w:hAnsi="Arial" w:cs="Arial"/>
          <w:bCs/>
          <w:color w:val="000000"/>
          <w:spacing w:val="80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hlasováním.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platnosti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usnesení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je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třeba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souhlasu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nadpoloviční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většiny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přítomných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Orgánu, není</w:t>
      </w:r>
      <w:r>
        <w:rPr>
          <w:rFonts w:ascii="Arial" w:eastAsia="Arial" w:hAnsi="Arial" w:cs="Arial"/>
          <w:bCs/>
          <w:color w:val="000000"/>
          <w:spacing w:val="1"/>
          <w:w w:val="101"/>
        </w:rPr>
        <w:t>-</w:t>
      </w:r>
      <w:r>
        <w:rPr>
          <w:rFonts w:ascii="Arial" w:eastAsia="Arial" w:hAnsi="Arial" w:cs="Arial"/>
          <w:bCs/>
          <w:color w:val="000000"/>
        </w:rPr>
        <w:t>li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Zákonem,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Statutem,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Volebním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řádem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nebo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tímto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jednacím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řádem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konkrétní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případ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stanoven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podíl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vyš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ší.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Orgán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schopen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platně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usnášet,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je-</w:t>
      </w:r>
      <w:r>
        <w:rPr>
          <w:rFonts w:ascii="Arial" w:eastAsia="Arial" w:hAnsi="Arial" w:cs="Arial"/>
          <w:bCs/>
          <w:color w:val="000000"/>
        </w:rPr>
        <w:t>li přítomna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nadpolovi</w:t>
      </w:r>
      <w:r>
        <w:rPr>
          <w:rFonts w:ascii="Arial" w:eastAsia="Arial" w:hAnsi="Arial" w:cs="Arial"/>
          <w:bCs/>
          <w:color w:val="000000"/>
          <w:spacing w:val="1"/>
          <w:w w:val="98"/>
        </w:rPr>
        <w:t>ční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většina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tohoto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Orgánu.</w:t>
      </w:r>
    </w:p>
    <w:p w14:paraId="281F2731" w14:textId="77777777" w:rsidR="006D2FA5" w:rsidRDefault="006D2FA5">
      <w:pPr>
        <w:numPr>
          <w:ilvl w:val="0"/>
          <w:numId w:val="4"/>
        </w:numPr>
        <w:autoSpaceDE w:val="0"/>
        <w:autoSpaceDN w:val="0"/>
        <w:spacing w:before="120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mimo</w:t>
      </w:r>
      <w:r>
        <w:rPr>
          <w:rFonts w:ascii="Arial" w:eastAsia="Arial" w:hAnsi="Arial" w:cs="Arial"/>
          <w:bCs/>
          <w:color w:val="000000"/>
        </w:rPr>
        <w:t>řádných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případech</w:t>
      </w:r>
      <w:r>
        <w:rPr>
          <w:rFonts w:ascii="Arial" w:eastAsia="Arial" w:hAnsi="Arial" w:cs="Arial"/>
          <w:bCs/>
          <w:color w:val="000000"/>
          <w:spacing w:val="73"/>
        </w:rPr>
        <w:t xml:space="preserve"> </w:t>
      </w:r>
      <w:r>
        <w:rPr>
          <w:rFonts w:ascii="Arial" w:eastAsia="Arial" w:hAnsi="Arial" w:cs="Arial"/>
          <w:bCs/>
          <w:color w:val="000000"/>
        </w:rPr>
        <w:t>m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ů</w:t>
      </w:r>
      <w:r>
        <w:rPr>
          <w:rFonts w:ascii="Arial" w:eastAsia="Arial" w:hAnsi="Arial" w:cs="Arial"/>
          <w:bCs/>
          <w:color w:val="000000"/>
        </w:rPr>
        <w:t>že</w:t>
      </w:r>
      <w:r>
        <w:rPr>
          <w:rFonts w:ascii="Arial" w:eastAsia="Arial" w:hAnsi="Arial" w:cs="Arial"/>
          <w:bCs/>
          <w:color w:val="000000"/>
          <w:spacing w:val="7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rozhodnout</w:t>
      </w:r>
      <w:r>
        <w:rPr>
          <w:rFonts w:ascii="Arial" w:eastAsia="Arial" w:hAnsi="Arial" w:cs="Arial"/>
          <w:bCs/>
          <w:color w:val="000000"/>
          <w:spacing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formou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„per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rollam</w:t>
      </w:r>
      <w:r>
        <w:rPr>
          <w:rFonts w:ascii="Arial" w:eastAsia="Arial" w:hAnsi="Arial" w:cs="Arial"/>
          <w:bCs/>
          <w:color w:val="000000"/>
          <w:w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“,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kdy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</w:rPr>
        <w:t>je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rozhodnutí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zaslán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spolu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od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ůvodn</w:t>
      </w:r>
      <w:r>
        <w:rPr>
          <w:rFonts w:ascii="Arial" w:eastAsia="Arial" w:hAnsi="Arial" w:cs="Arial"/>
          <w:bCs/>
          <w:color w:val="000000"/>
          <w:spacing w:val="4"/>
          <w:w w:val="95"/>
        </w:rPr>
        <w:t>ěním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stanovením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přiměřené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lhůty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</w:rPr>
        <w:t>pro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</w:rPr>
        <w:t>rozhodnutí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všem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členům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</w:rPr>
        <w:t>tím,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že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</w:rPr>
        <w:t>přijetí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rozhodnutí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tímto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způsobem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třeba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souhlasu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nadpoloviční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většiny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všech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Orgánu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komory.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Informace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rozhodnutí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Orgánu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 přijatém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„per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rollam“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jeho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obsahu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musí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být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podána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nejbližším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prezenčním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jednání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Orgánu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uvedena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zápisu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tohoto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jednání.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Rozhodování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„per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rollam“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je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nepřípustné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případě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komory.</w:t>
      </w:r>
    </w:p>
    <w:p w14:paraId="4E2F396C" w14:textId="77777777" w:rsidR="006D2FA5" w:rsidRDefault="006D2FA5">
      <w:pPr>
        <w:numPr>
          <w:ilvl w:val="0"/>
          <w:numId w:val="4"/>
        </w:numPr>
        <w:autoSpaceDE w:val="0"/>
        <w:autoSpaceDN w:val="0"/>
        <w:spacing w:before="120" w:line="290" w:lineRule="exact"/>
        <w:ind w:left="569" w:right="40" w:hanging="569"/>
      </w:pPr>
      <w:r>
        <w:rPr>
          <w:rFonts w:ascii="Arial" w:eastAsia="Arial" w:hAnsi="Arial" w:cs="Arial"/>
          <w:bCs/>
          <w:color w:val="000000"/>
          <w:spacing w:val="-1"/>
          <w:w w:val="101"/>
        </w:rPr>
        <w:t>Usnesení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</w:rPr>
        <w:t>vyhotovuje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písemně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buď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jako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samostatný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dokument,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sou</w:t>
      </w:r>
      <w:r>
        <w:rPr>
          <w:rFonts w:ascii="Arial" w:eastAsia="Arial" w:hAnsi="Arial" w:cs="Arial"/>
          <w:bCs/>
          <w:color w:val="000000"/>
          <w:spacing w:val="8"/>
          <w:w w:val="91"/>
        </w:rPr>
        <w:t>částí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zápisu.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komory,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který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nesouhlasí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přijatým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usnesením,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má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právo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žádat,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aby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jeho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stanovisko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bylo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uvedeno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v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zápise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jednání.</w:t>
      </w:r>
    </w:p>
    <w:p w14:paraId="04BACE09" w14:textId="77777777" w:rsidR="006D2FA5" w:rsidRDefault="006D2FA5">
      <w:pPr>
        <w:spacing w:line="14" w:lineRule="exact"/>
        <w:jc w:val="center"/>
        <w:sectPr w:rsidR="006D2FA5">
          <w:type w:val="continuous"/>
          <w:pgSz w:w="11900" w:h="16840"/>
          <w:pgMar w:top="1426" w:right="1319" w:bottom="310" w:left="1419" w:header="851" w:footer="310" w:gutter="0"/>
          <w:cols w:space="0"/>
        </w:sectPr>
      </w:pPr>
    </w:p>
    <w:p w14:paraId="0D7EF508" w14:textId="77777777" w:rsidR="00045EC1" w:rsidRDefault="00045EC1" w:rsidP="00B04308">
      <w:pPr>
        <w:autoSpaceDE w:val="0"/>
        <w:autoSpaceDN w:val="0"/>
        <w:spacing w:after="0" w:line="201" w:lineRule="exact"/>
        <w:jc w:val="left"/>
      </w:pPr>
    </w:p>
    <w:p w14:paraId="5A8AEB80" w14:textId="77777777" w:rsidR="00045EC1" w:rsidRPr="00B04308" w:rsidRDefault="00045EC1" w:rsidP="00045EC1">
      <w:pPr>
        <w:autoSpaceDE w:val="0"/>
        <w:autoSpaceDN w:val="0"/>
        <w:spacing w:line="201" w:lineRule="exact"/>
        <w:jc w:val="left"/>
        <w:sectPr w:rsidR="00045EC1" w:rsidRPr="00B04308">
          <w:type w:val="continuous"/>
          <w:pgSz w:w="11900" w:h="16840"/>
          <w:pgMar w:top="1426" w:right="1319" w:bottom="310" w:left="1419" w:header="851" w:footer="310" w:gutter="0"/>
          <w:cols w:space="0"/>
        </w:sectPr>
      </w:pPr>
    </w:p>
    <w:p w14:paraId="1E79852A" w14:textId="77777777" w:rsidR="006D2FA5" w:rsidRDefault="006D2FA5">
      <w:pPr>
        <w:autoSpaceDE w:val="0"/>
        <w:autoSpaceDN w:val="0"/>
        <w:spacing w:before="98" w:line="246" w:lineRule="exact"/>
        <w:ind w:left="4378"/>
        <w:jc w:val="left"/>
      </w:pPr>
      <w:bookmarkStart w:id="4" w:name="_bookmark3"/>
      <w:bookmarkEnd w:id="4"/>
      <w:r>
        <w:rPr>
          <w:rFonts w:ascii="Arial" w:eastAsia="Arial" w:hAnsi="Arial" w:cs="Arial"/>
          <w:b/>
          <w:bCs/>
          <w:color w:val="000000"/>
        </w:rPr>
        <w:lastRenderedPageBreak/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5</w:t>
      </w:r>
    </w:p>
    <w:p w14:paraId="36F652CE" w14:textId="77777777" w:rsidR="006D2FA5" w:rsidRDefault="006D2FA5">
      <w:pPr>
        <w:autoSpaceDE w:val="0"/>
        <w:autoSpaceDN w:val="0"/>
        <w:spacing w:before="169" w:line="267" w:lineRule="exact"/>
        <w:ind w:left="3963"/>
        <w:jc w:val="left"/>
      </w:pPr>
      <w:r>
        <w:rPr>
          <w:rFonts w:ascii="Arial" w:eastAsia="Arial" w:hAnsi="Arial" w:cs="Arial"/>
          <w:b/>
          <w:bCs/>
          <w:color w:val="000000"/>
          <w:sz w:val="24"/>
        </w:rPr>
        <w:t>Hlasování</w:t>
      </w:r>
    </w:p>
    <w:p w14:paraId="22D38BAB" w14:textId="77777777" w:rsidR="006D2FA5" w:rsidRPr="00D51431" w:rsidRDefault="006D2FA5">
      <w:pPr>
        <w:numPr>
          <w:ilvl w:val="0"/>
          <w:numId w:val="5"/>
        </w:numPr>
        <w:autoSpaceDE w:val="0"/>
        <w:autoSpaceDN w:val="0"/>
        <w:spacing w:before="124" w:line="290" w:lineRule="exact"/>
        <w:ind w:left="569" w:right="47" w:hanging="569"/>
        <w:jc w:val="left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Orgány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4"/>
        </w:rPr>
        <w:t>mohou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rozhodovat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pouze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zále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žitostech,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které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podle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Zákona,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Statutu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či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tohoto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jednacího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nále</w:t>
      </w:r>
      <w:r>
        <w:rPr>
          <w:rFonts w:ascii="Arial" w:eastAsia="Arial" w:hAnsi="Arial" w:cs="Arial"/>
          <w:bCs/>
          <w:color w:val="000000"/>
          <w:spacing w:val="2"/>
          <w:w w:val="94"/>
        </w:rPr>
        <w:t>ží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do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jejich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působnosti.</w:t>
      </w:r>
    </w:p>
    <w:p w14:paraId="28A1E901" w14:textId="77777777" w:rsidR="00D51431" w:rsidRDefault="00D51431" w:rsidP="00D51431">
      <w:pPr>
        <w:autoSpaceDE w:val="0"/>
        <w:autoSpaceDN w:val="0"/>
        <w:spacing w:before="124" w:line="290" w:lineRule="exact"/>
        <w:ind w:left="569" w:right="47"/>
        <w:jc w:val="left"/>
      </w:pPr>
    </w:p>
    <w:p w14:paraId="66748295" w14:textId="77777777" w:rsidR="006D2FA5" w:rsidRDefault="006D2FA5">
      <w:pPr>
        <w:numPr>
          <w:ilvl w:val="0"/>
          <w:numId w:val="5"/>
        </w:numPr>
        <w:autoSpaceDE w:val="0"/>
        <w:autoSpaceDN w:val="0"/>
        <w:spacing w:before="118" w:line="292" w:lineRule="exact"/>
        <w:ind w:left="569" w:right="44" w:hanging="569"/>
      </w:pPr>
      <w:r>
        <w:rPr>
          <w:rFonts w:ascii="Arial" w:eastAsia="Arial" w:hAnsi="Arial" w:cs="Arial"/>
          <w:bCs/>
          <w:color w:val="000000"/>
        </w:rPr>
        <w:lastRenderedPageBreak/>
        <w:t>Hlasování</w:t>
      </w:r>
      <w:r>
        <w:rPr>
          <w:rFonts w:ascii="Arial" w:eastAsia="Arial" w:hAnsi="Arial" w:cs="Arial"/>
          <w:bCs/>
          <w:color w:val="000000"/>
          <w:spacing w:val="11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každého</w:t>
      </w:r>
      <w:r>
        <w:rPr>
          <w:rFonts w:ascii="Arial" w:eastAsia="Arial" w:hAnsi="Arial" w:cs="Arial"/>
          <w:bCs/>
          <w:color w:val="000000"/>
          <w:spacing w:val="10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11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10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1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probíhá</w:t>
      </w:r>
      <w:r>
        <w:rPr>
          <w:rFonts w:ascii="Arial" w:eastAsia="Arial" w:hAnsi="Arial" w:cs="Arial"/>
          <w:bCs/>
          <w:color w:val="000000"/>
          <w:spacing w:val="10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ve</w:t>
      </w:r>
      <w:r>
        <w:rPr>
          <w:rFonts w:ascii="Arial" w:eastAsia="Arial" w:hAnsi="Arial" w:cs="Arial"/>
          <w:bCs/>
          <w:color w:val="000000"/>
        </w:rPr>
        <w:t>řejně,</w:t>
      </w:r>
      <w:r>
        <w:rPr>
          <w:rFonts w:ascii="Arial" w:eastAsia="Arial" w:hAnsi="Arial" w:cs="Arial"/>
          <w:bCs/>
          <w:color w:val="000000"/>
          <w:spacing w:val="11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pokud</w:t>
      </w:r>
      <w:r>
        <w:rPr>
          <w:rFonts w:ascii="Arial" w:eastAsia="Arial" w:hAnsi="Arial" w:cs="Arial"/>
          <w:bCs/>
          <w:color w:val="000000"/>
          <w:spacing w:val="111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</w:rPr>
        <w:t>není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Zákonem,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Statutem,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Volebním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řádem,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tímto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jednacím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řádem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usnesením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samého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stanoveno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pro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ur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čitý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 hlasování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tajné.</w:t>
      </w:r>
    </w:p>
    <w:p w14:paraId="1EC28950" w14:textId="77777777" w:rsidR="006D2FA5" w:rsidRDefault="006D2FA5">
      <w:pPr>
        <w:numPr>
          <w:ilvl w:val="0"/>
          <w:numId w:val="5"/>
        </w:numPr>
        <w:autoSpaceDE w:val="0"/>
        <w:autoSpaceDN w:val="0"/>
        <w:spacing w:before="119" w:line="291" w:lineRule="exact"/>
        <w:ind w:left="569" w:right="46" w:hanging="569"/>
        <w:jc w:val="left"/>
      </w:pPr>
      <w:r>
        <w:rPr>
          <w:rFonts w:ascii="Arial" w:eastAsia="Arial" w:hAnsi="Arial" w:cs="Arial"/>
          <w:bCs/>
          <w:color w:val="000000"/>
        </w:rPr>
        <w:t>Při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hlasování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má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každý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člen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Orgánu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7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>
        <w:rPr>
          <w:rFonts w:ascii="Arial" w:eastAsia="Arial" w:hAnsi="Arial" w:cs="Arial"/>
          <w:bCs/>
          <w:color w:val="000000"/>
          <w:w w:val="7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jeden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</w:rPr>
        <w:t>hlas.</w:t>
      </w:r>
      <w:r>
        <w:rPr>
          <w:rFonts w:ascii="Arial" w:eastAsia="Arial" w:hAnsi="Arial" w:cs="Arial"/>
          <w:bCs/>
          <w:color w:val="000000"/>
          <w:w w:val="71"/>
        </w:rPr>
        <w:t xml:space="preserve"> </w:t>
      </w:r>
      <w:r>
        <w:rPr>
          <w:rFonts w:ascii="Arial" w:eastAsia="Arial" w:hAnsi="Arial" w:cs="Arial"/>
          <w:bCs/>
          <w:color w:val="000000"/>
        </w:rPr>
        <w:t>Hlasy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všech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jsou si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rovny.</w:t>
      </w:r>
    </w:p>
    <w:p w14:paraId="281A8D38" w14:textId="77777777" w:rsidR="006D2FA5" w:rsidRDefault="006D2FA5">
      <w:pPr>
        <w:numPr>
          <w:ilvl w:val="0"/>
          <w:numId w:val="2"/>
        </w:numPr>
        <w:autoSpaceDE w:val="0"/>
        <w:autoSpaceDN w:val="0"/>
        <w:spacing w:before="119" w:line="292" w:lineRule="exact"/>
        <w:ind w:left="569" w:right="45" w:hanging="569"/>
        <w:jc w:val="left"/>
      </w:pP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13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Orgánu</w:t>
      </w:r>
      <w:r>
        <w:rPr>
          <w:rFonts w:ascii="Arial" w:eastAsia="Arial" w:hAnsi="Arial" w:cs="Arial"/>
          <w:bCs/>
          <w:color w:val="000000"/>
          <w:spacing w:val="13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3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36"/>
        </w:rPr>
        <w:t xml:space="preserve"> </w:t>
      </w:r>
      <w:r>
        <w:rPr>
          <w:rFonts w:ascii="Arial" w:eastAsia="Arial" w:hAnsi="Arial" w:cs="Arial"/>
          <w:bCs/>
          <w:color w:val="000000"/>
        </w:rPr>
        <w:t>musí</w:t>
      </w:r>
      <w:r>
        <w:rPr>
          <w:rFonts w:ascii="Arial" w:eastAsia="Arial" w:hAnsi="Arial" w:cs="Arial"/>
          <w:bCs/>
          <w:color w:val="000000"/>
          <w:spacing w:val="138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hlasovat</w:t>
      </w:r>
      <w:r>
        <w:rPr>
          <w:rFonts w:ascii="Arial" w:eastAsia="Arial" w:hAnsi="Arial" w:cs="Arial"/>
          <w:bCs/>
          <w:color w:val="000000"/>
          <w:spacing w:val="132"/>
        </w:rPr>
        <w:t xml:space="preserve"> </w:t>
      </w:r>
      <w:r>
        <w:rPr>
          <w:rFonts w:ascii="Arial" w:eastAsia="Arial" w:hAnsi="Arial" w:cs="Arial"/>
          <w:bCs/>
          <w:color w:val="000000"/>
        </w:rPr>
        <w:t>osobn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ě,</w:t>
      </w:r>
      <w:r>
        <w:rPr>
          <w:rFonts w:ascii="Arial" w:eastAsia="Arial" w:hAnsi="Arial" w:cs="Arial"/>
          <w:bCs/>
          <w:color w:val="000000"/>
          <w:spacing w:val="136"/>
        </w:rPr>
        <w:t xml:space="preserve"> </w:t>
      </w:r>
      <w:r>
        <w:rPr>
          <w:rFonts w:ascii="Arial" w:eastAsia="Arial" w:hAnsi="Arial" w:cs="Arial"/>
          <w:bCs/>
          <w:color w:val="000000"/>
        </w:rPr>
        <w:t>zastupování</w:t>
      </w:r>
      <w:r>
        <w:rPr>
          <w:rFonts w:ascii="Arial" w:eastAsia="Arial" w:hAnsi="Arial" w:cs="Arial"/>
          <w:bCs/>
          <w:color w:val="000000"/>
          <w:spacing w:val="140"/>
        </w:rPr>
        <w:t xml:space="preserve"> </w:t>
      </w:r>
      <w:r>
        <w:rPr>
          <w:rFonts w:ascii="Arial" w:eastAsia="Arial" w:hAnsi="Arial" w:cs="Arial"/>
          <w:bCs/>
          <w:color w:val="000000"/>
        </w:rPr>
        <w:t>není při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h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lasování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</w:rPr>
        <w:t>p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řípustné.</w:t>
      </w:r>
    </w:p>
    <w:p w14:paraId="1DA857F1" w14:textId="77777777" w:rsidR="006D2FA5" w:rsidRDefault="006D2FA5">
      <w:pPr>
        <w:numPr>
          <w:ilvl w:val="0"/>
          <w:numId w:val="2"/>
        </w:numPr>
        <w:autoSpaceDE w:val="0"/>
        <w:autoSpaceDN w:val="0"/>
        <w:spacing w:before="120" w:line="290" w:lineRule="exact"/>
        <w:ind w:left="569" w:right="39" w:hanging="569"/>
        <w:jc w:val="left"/>
      </w:pPr>
      <w:r>
        <w:rPr>
          <w:rFonts w:ascii="Arial" w:eastAsia="Arial" w:hAnsi="Arial" w:cs="Arial"/>
          <w:bCs/>
          <w:color w:val="000000"/>
        </w:rPr>
        <w:t>Při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veřejném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hlasování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se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hlasuje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zpravidla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zdvi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žením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ruky,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pozvánky,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delegačního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lístku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apod.</w:t>
      </w:r>
    </w:p>
    <w:p w14:paraId="5E426DAC" w14:textId="77777777" w:rsidR="006D2FA5" w:rsidRDefault="006D2FA5">
      <w:pPr>
        <w:numPr>
          <w:ilvl w:val="0"/>
          <w:numId w:val="2"/>
        </w:numPr>
        <w:autoSpaceDE w:val="0"/>
        <w:autoSpaceDN w:val="0"/>
        <w:spacing w:before="117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Orgán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Hospodářské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4"/>
        </w:rPr>
        <w:t>může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provést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hlasování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využitím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technických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prostředků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(nap</w:t>
      </w:r>
      <w:r>
        <w:rPr>
          <w:rFonts w:ascii="Arial" w:eastAsia="Arial" w:hAnsi="Arial" w:cs="Arial"/>
          <w:bCs/>
          <w:color w:val="000000"/>
          <w:spacing w:val="6"/>
          <w:w w:val="90"/>
        </w:rPr>
        <w:t>ř.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elektronické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hlasování).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Metodika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</w:t>
      </w:r>
      <w:r>
        <w:rPr>
          <w:rFonts w:ascii="Arial" w:eastAsia="Arial" w:hAnsi="Arial" w:cs="Arial"/>
          <w:bCs/>
          <w:color w:val="000000"/>
          <w:spacing w:val="10"/>
          <w:w w:val="89"/>
        </w:rPr>
        <w:t>řípadn</w:t>
      </w:r>
      <w:r>
        <w:rPr>
          <w:rFonts w:ascii="Arial" w:eastAsia="Arial" w:hAnsi="Arial" w:cs="Arial"/>
          <w:bCs/>
          <w:color w:val="000000"/>
          <w:spacing w:val="-7"/>
          <w:w w:val="97"/>
        </w:rPr>
        <w:t>ě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pravidla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elektronického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hlasování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musí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být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každému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členu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známa,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tzn.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zaslána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zpravidla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spolu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pozvánkou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</w:rPr>
        <w:t xml:space="preserve"> první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 na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2"/>
        </w:rPr>
        <w:t>něm</w:t>
      </w:r>
      <w:r>
        <w:rPr>
          <w:rFonts w:ascii="Arial" w:eastAsia="Arial" w:hAnsi="Arial" w:cs="Arial"/>
          <w:bCs/>
          <w:color w:val="000000"/>
          <w:w w:val="91"/>
        </w:rPr>
        <w:t>ž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105"/>
        </w:rPr>
        <w:t>má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být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elektronické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hlasování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využito,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nejpozději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však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jeden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(1)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den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plánovaným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dat</w:t>
      </w:r>
      <w:r>
        <w:rPr>
          <w:rFonts w:ascii="Arial" w:eastAsia="Arial" w:hAnsi="Arial" w:cs="Arial"/>
          <w:bCs/>
          <w:color w:val="000000"/>
          <w:spacing w:val="-5"/>
          <w:w w:val="104"/>
        </w:rPr>
        <w:t>em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takového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jednání. Elektronické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hlasování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není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p</w:t>
      </w:r>
      <w:r>
        <w:rPr>
          <w:rFonts w:ascii="Arial" w:eastAsia="Arial" w:hAnsi="Arial" w:cs="Arial"/>
          <w:bCs/>
          <w:color w:val="000000"/>
        </w:rPr>
        <w:t xml:space="preserve">řípustné u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rozhodování,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</w:rPr>
        <w:t>u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</w:rPr>
        <w:t>něhož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Zákon,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Statut,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Volební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řád,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tento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řád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nebo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usnesení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Orgánu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samého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vyžaduje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tajné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užitá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technologie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elektronického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tajnost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hlasování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nezaru</w:t>
      </w:r>
      <w:r>
        <w:rPr>
          <w:rFonts w:ascii="Arial" w:eastAsia="Arial" w:hAnsi="Arial" w:cs="Arial"/>
          <w:bCs/>
          <w:color w:val="000000"/>
        </w:rPr>
        <w:t>čuje.</w:t>
      </w:r>
    </w:p>
    <w:p w14:paraId="3576575F" w14:textId="77777777" w:rsidR="006D2FA5" w:rsidRDefault="006D2FA5">
      <w:pPr>
        <w:numPr>
          <w:ilvl w:val="0"/>
          <w:numId w:val="2"/>
        </w:numPr>
        <w:autoSpaceDE w:val="0"/>
        <w:autoSpaceDN w:val="0"/>
        <w:spacing w:before="120" w:line="291" w:lineRule="exact"/>
        <w:ind w:left="569" w:right="44" w:hanging="569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Průběh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tajného</w:t>
      </w:r>
      <w:r>
        <w:rPr>
          <w:rFonts w:ascii="Arial" w:eastAsia="Arial" w:hAnsi="Arial" w:cs="Arial"/>
          <w:bCs/>
          <w:color w:val="000000"/>
          <w:spacing w:val="7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hlasování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nutno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předem</w:t>
      </w:r>
      <w:r>
        <w:rPr>
          <w:rFonts w:ascii="Arial" w:eastAsia="Arial" w:hAnsi="Arial" w:cs="Arial"/>
          <w:bCs/>
          <w:color w:val="000000"/>
          <w:spacing w:val="71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řádně</w:t>
      </w:r>
      <w:r>
        <w:rPr>
          <w:rFonts w:ascii="Arial" w:eastAsia="Arial" w:hAnsi="Arial" w:cs="Arial"/>
          <w:bCs/>
          <w:color w:val="000000"/>
          <w:spacing w:val="72"/>
        </w:rPr>
        <w:t xml:space="preserve"> </w:t>
      </w:r>
      <w:r>
        <w:rPr>
          <w:rFonts w:ascii="Arial" w:eastAsia="Arial" w:hAnsi="Arial" w:cs="Arial"/>
          <w:bCs/>
          <w:color w:val="000000"/>
        </w:rPr>
        <w:t>organizačně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</w:rPr>
        <w:t>zajistit,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především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určením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osoby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osob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odpovědných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řádný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průběh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hlasování,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pop</w:t>
      </w:r>
      <w:r>
        <w:rPr>
          <w:rFonts w:ascii="Arial" w:eastAsia="Arial" w:hAnsi="Arial" w:cs="Arial"/>
          <w:bCs/>
          <w:color w:val="000000"/>
          <w:spacing w:val="5"/>
          <w:w w:val="87"/>
        </w:rPr>
        <w:t>ř.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ustavením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zvláštní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(dále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„Komise“),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přípravou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hlasovacích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lístků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hlasovací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schránky.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organiz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ační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zajištění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tajného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hlasování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odpovídá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p</w:t>
      </w:r>
      <w:r>
        <w:rPr>
          <w:rFonts w:ascii="Arial" w:eastAsia="Arial" w:hAnsi="Arial" w:cs="Arial"/>
          <w:bCs/>
          <w:color w:val="000000"/>
        </w:rPr>
        <w:t>ředsedající.</w:t>
      </w:r>
    </w:p>
    <w:p w14:paraId="1802A2F8" w14:textId="77777777" w:rsidR="006D2FA5" w:rsidRDefault="006D2FA5">
      <w:pPr>
        <w:numPr>
          <w:ilvl w:val="0"/>
          <w:numId w:val="1"/>
        </w:numPr>
        <w:autoSpaceDE w:val="0"/>
        <w:autoSpaceDN w:val="0"/>
        <w:spacing w:before="121" w:line="291" w:lineRule="exact"/>
        <w:ind w:left="569" w:right="42" w:hanging="569"/>
      </w:pPr>
      <w:r>
        <w:rPr>
          <w:rFonts w:ascii="Arial" w:eastAsia="Arial" w:hAnsi="Arial" w:cs="Arial"/>
          <w:bCs/>
          <w:color w:val="000000"/>
        </w:rPr>
        <w:t>Pokud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není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obecně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závazným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ředpisem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stanoven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konkrétní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p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řípad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jiný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postup,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platí,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že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případě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tajného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hlasování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hlasuje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prostřednictvím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hlasovacích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lístk</w:t>
      </w:r>
      <w:r>
        <w:rPr>
          <w:rFonts w:ascii="Arial" w:eastAsia="Arial" w:hAnsi="Arial" w:cs="Arial"/>
          <w:bCs/>
          <w:color w:val="000000"/>
          <w:spacing w:val="9"/>
          <w:w w:val="88"/>
        </w:rPr>
        <w:t>ů,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kterých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každý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vyznačí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stanoveným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</w:rPr>
        <w:t>způsobem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</w:rPr>
        <w:t>svůj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hlas.</w:t>
      </w:r>
      <w:r>
        <w:rPr>
          <w:rFonts w:ascii="Arial" w:eastAsia="Arial" w:hAnsi="Arial" w:cs="Arial"/>
          <w:bCs/>
          <w:color w:val="000000"/>
          <w:w w:val="7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Hlasovací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lístky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vkládají do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hlasovací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schránky.</w:t>
      </w:r>
      <w:r>
        <w:rPr>
          <w:rFonts w:ascii="Arial" w:eastAsia="Arial" w:hAnsi="Arial" w:cs="Arial"/>
          <w:bCs/>
          <w:color w:val="000000"/>
        </w:rPr>
        <w:t xml:space="preserve"> Po ukončení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hlasování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otevře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za přítomnosti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všech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svých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hlasovací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schránku.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Komise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vyjme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hlasovací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lístky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porovná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jejich</w:t>
      </w:r>
      <w:r>
        <w:rPr>
          <w:rFonts w:ascii="Arial" w:eastAsia="Arial" w:hAnsi="Arial" w:cs="Arial"/>
          <w:bCs/>
          <w:color w:val="000000"/>
        </w:rPr>
        <w:t xml:space="preserve"> počet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počtem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přítomných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hlasujícího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Orgánu,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vyloučí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neplatné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hlasovací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lístky 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dle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platných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hlasovacích </w:t>
      </w:r>
      <w:r>
        <w:rPr>
          <w:rFonts w:ascii="Arial" w:eastAsia="Arial" w:hAnsi="Arial" w:cs="Arial"/>
          <w:bCs/>
          <w:color w:val="000000"/>
          <w:w w:val="101"/>
        </w:rPr>
        <w:t>lístk</w:t>
      </w:r>
      <w:r>
        <w:rPr>
          <w:rFonts w:ascii="Arial" w:eastAsia="Arial" w:hAnsi="Arial" w:cs="Arial"/>
          <w:bCs/>
          <w:color w:val="000000"/>
        </w:rPr>
        <w:t xml:space="preserve">ů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se</w:t>
      </w:r>
      <w:r>
        <w:rPr>
          <w:rFonts w:ascii="Arial" w:eastAsia="Arial" w:hAnsi="Arial" w:cs="Arial"/>
          <w:bCs/>
          <w:color w:val="000000"/>
          <w:spacing w:val="-1"/>
          <w:w w:val="98"/>
        </w:rPr>
        <w:t>čte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</w:t>
      </w:r>
      <w:r>
        <w:rPr>
          <w:rFonts w:ascii="Arial" w:eastAsia="Arial" w:hAnsi="Arial" w:cs="Arial"/>
          <w:bCs/>
          <w:color w:val="000000"/>
        </w:rPr>
        <w:t>čty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hlas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ů,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byly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odevzdány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pro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jednotlivé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návrhy</w:t>
      </w:r>
      <w:r>
        <w:rPr>
          <w:rFonts w:ascii="Arial" w:eastAsia="Arial" w:hAnsi="Arial" w:cs="Arial"/>
          <w:bCs/>
          <w:color w:val="000000"/>
        </w:rPr>
        <w:t xml:space="preserve"> a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výsledek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sd</w:t>
      </w:r>
      <w:r>
        <w:rPr>
          <w:rFonts w:ascii="Arial" w:eastAsia="Arial" w:hAnsi="Arial" w:cs="Arial"/>
          <w:bCs/>
          <w:color w:val="000000"/>
          <w:spacing w:val="4"/>
          <w:w w:val="94"/>
        </w:rPr>
        <w:t>ělí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předsedajícímu.</w:t>
      </w:r>
    </w:p>
    <w:p w14:paraId="3832B433" w14:textId="77777777" w:rsidR="006D2FA5" w:rsidRDefault="006D2FA5">
      <w:pPr>
        <w:numPr>
          <w:ilvl w:val="0"/>
          <w:numId w:val="1"/>
        </w:numPr>
        <w:autoSpaceDE w:val="0"/>
        <w:autoSpaceDN w:val="0"/>
        <w:spacing w:before="120" w:line="290" w:lineRule="exact"/>
        <w:ind w:left="569" w:right="47" w:hanging="569"/>
      </w:pPr>
      <w:r>
        <w:rPr>
          <w:rFonts w:ascii="Arial" w:eastAsia="Arial" w:hAnsi="Arial" w:cs="Arial"/>
          <w:bCs/>
          <w:color w:val="000000"/>
        </w:rPr>
        <w:t>Při</w:t>
      </w:r>
      <w:r>
        <w:rPr>
          <w:rFonts w:ascii="Arial" w:eastAsia="Arial" w:hAnsi="Arial" w:cs="Arial"/>
          <w:bCs/>
          <w:color w:val="000000"/>
          <w:spacing w:val="123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</w:t>
      </w:r>
      <w:r>
        <w:rPr>
          <w:rFonts w:ascii="Arial" w:eastAsia="Arial" w:hAnsi="Arial" w:cs="Arial"/>
          <w:bCs/>
          <w:color w:val="000000"/>
          <w:spacing w:val="123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24"/>
        </w:rPr>
        <w:t xml:space="preserve"> </w:t>
      </w:r>
      <w:r>
        <w:rPr>
          <w:rFonts w:ascii="Arial" w:eastAsia="Arial" w:hAnsi="Arial" w:cs="Arial"/>
          <w:bCs/>
          <w:color w:val="000000"/>
        </w:rPr>
        <w:t>nejdříve</w:t>
      </w:r>
      <w:r>
        <w:rPr>
          <w:rFonts w:ascii="Arial" w:eastAsia="Arial" w:hAnsi="Arial" w:cs="Arial"/>
          <w:bCs/>
          <w:color w:val="000000"/>
          <w:spacing w:val="120"/>
        </w:rPr>
        <w:t xml:space="preserve"> </w:t>
      </w:r>
      <w:r>
        <w:rPr>
          <w:rFonts w:ascii="Arial" w:eastAsia="Arial" w:hAnsi="Arial" w:cs="Arial"/>
          <w:bCs/>
          <w:color w:val="000000"/>
        </w:rPr>
        <w:t>hlasuje</w:t>
      </w:r>
      <w:r>
        <w:rPr>
          <w:rFonts w:ascii="Arial" w:eastAsia="Arial" w:hAnsi="Arial" w:cs="Arial"/>
          <w:bCs/>
          <w:color w:val="000000"/>
          <w:spacing w:val="122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124"/>
        </w:rPr>
        <w:t xml:space="preserve"> </w:t>
      </w:r>
      <w:r>
        <w:rPr>
          <w:rFonts w:ascii="Arial" w:eastAsia="Arial" w:hAnsi="Arial" w:cs="Arial"/>
          <w:bCs/>
          <w:color w:val="000000"/>
        </w:rPr>
        <w:t>pozměňovacích</w:t>
      </w:r>
      <w:r>
        <w:rPr>
          <w:rFonts w:ascii="Arial" w:eastAsia="Arial" w:hAnsi="Arial" w:cs="Arial"/>
          <w:bCs/>
          <w:color w:val="000000"/>
          <w:spacing w:val="12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23"/>
        </w:rPr>
        <w:t xml:space="preserve"> </w:t>
      </w:r>
      <w:r>
        <w:rPr>
          <w:rFonts w:ascii="Arial" w:eastAsia="Arial" w:hAnsi="Arial" w:cs="Arial"/>
          <w:bCs/>
          <w:color w:val="000000"/>
        </w:rPr>
        <w:t>dopl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ňovacích</w:t>
      </w:r>
      <w:r>
        <w:rPr>
          <w:rFonts w:ascii="Arial" w:eastAsia="Arial" w:hAnsi="Arial" w:cs="Arial"/>
          <w:bCs/>
          <w:color w:val="000000"/>
          <w:spacing w:val="1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návrzích</w:t>
      </w:r>
      <w:r>
        <w:rPr>
          <w:rFonts w:ascii="Arial" w:eastAsia="Arial" w:hAnsi="Arial" w:cs="Arial"/>
          <w:bCs/>
          <w:color w:val="000000"/>
        </w:rPr>
        <w:t xml:space="preserve"> 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protinávrzích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zpravidla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pořadí,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jakém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byly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podány.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změnu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pořadí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nelze předložit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</w:rPr>
        <w:t>bez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uvedení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závažných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důvod</w:t>
      </w:r>
      <w:r>
        <w:rPr>
          <w:rFonts w:ascii="Arial" w:eastAsia="Arial" w:hAnsi="Arial" w:cs="Arial"/>
          <w:bCs/>
          <w:color w:val="000000"/>
        </w:rPr>
        <w:t>ů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jeho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6"/>
          <w:w w:val="91"/>
        </w:rPr>
        <w:t>řijetí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vyžaduje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schválení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</w:rPr>
        <w:t>daným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Orgánem.</w:t>
      </w:r>
    </w:p>
    <w:p w14:paraId="0C37D389" w14:textId="77777777" w:rsidR="006D2FA5" w:rsidRPr="00B04308" w:rsidRDefault="006D2FA5" w:rsidP="00045EC1">
      <w:pPr>
        <w:numPr>
          <w:ilvl w:val="0"/>
          <w:numId w:val="1"/>
        </w:numPr>
        <w:autoSpaceDE w:val="0"/>
        <w:autoSpaceDN w:val="0"/>
        <w:spacing w:before="122" w:line="290" w:lineRule="exact"/>
        <w:ind w:left="569" w:right="45" w:hanging="569"/>
      </w:pPr>
      <w:r>
        <w:rPr>
          <w:rFonts w:ascii="Arial" w:eastAsia="Arial" w:hAnsi="Arial" w:cs="Arial"/>
          <w:bCs/>
          <w:color w:val="000000"/>
        </w:rPr>
        <w:t>Po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ukon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čení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vyhlásí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předsedající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výsledky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tak,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že</w:t>
      </w:r>
      <w:r>
        <w:rPr>
          <w:rFonts w:ascii="Arial" w:eastAsia="Arial" w:hAnsi="Arial" w:cs="Arial"/>
          <w:bCs/>
          <w:color w:val="000000"/>
          <w:spacing w:val="7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oznámí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počty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hlasů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odevzd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aných</w:t>
      </w:r>
      <w:r>
        <w:rPr>
          <w:rFonts w:ascii="Arial" w:eastAsia="Arial" w:hAnsi="Arial" w:cs="Arial"/>
          <w:bCs/>
          <w:color w:val="000000"/>
        </w:rPr>
        <w:t xml:space="preserve"> pro,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proti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po</w:t>
      </w:r>
      <w:r>
        <w:rPr>
          <w:rFonts w:ascii="Arial" w:eastAsia="Arial" w:hAnsi="Arial" w:cs="Arial"/>
          <w:bCs/>
          <w:color w:val="000000"/>
        </w:rPr>
        <w:t>čet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řítomných,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kteří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se</w:t>
      </w:r>
      <w:r>
        <w:rPr>
          <w:rFonts w:ascii="Arial" w:eastAsia="Arial" w:hAnsi="Arial" w:cs="Arial"/>
          <w:bCs/>
          <w:color w:val="000000"/>
        </w:rPr>
        <w:t xml:space="preserve"> zdrželi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hlasování.</w:t>
      </w:r>
    </w:p>
    <w:p w14:paraId="54BADB6D" w14:textId="77777777" w:rsidR="00B04308" w:rsidRDefault="006D2FA5" w:rsidP="00B04308">
      <w:pPr>
        <w:numPr>
          <w:ilvl w:val="0"/>
          <w:numId w:val="1"/>
        </w:numPr>
        <w:autoSpaceDE w:val="0"/>
        <w:autoSpaceDN w:val="0"/>
        <w:spacing w:before="122" w:line="290" w:lineRule="exact"/>
        <w:ind w:left="569" w:right="45" w:hanging="569"/>
      </w:pPr>
      <w:r w:rsidRPr="00B04308">
        <w:rPr>
          <w:rFonts w:ascii="Arial" w:eastAsia="Arial" w:hAnsi="Arial" w:cs="Arial"/>
          <w:bCs/>
          <w:color w:val="000000"/>
        </w:rPr>
        <w:t>Hlasování</w:t>
      </w:r>
      <w:r w:rsidRPr="00B04308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v</w:t>
      </w:r>
      <w:r w:rsidRPr="00B04308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1"/>
          <w:w w:val="101"/>
        </w:rPr>
        <w:t>Orgánech</w:t>
      </w:r>
      <w:r w:rsidRPr="00B04308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 w:rsidRPr="00B04308"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komory</w:t>
      </w:r>
      <w:r w:rsidRPr="00B04308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04308">
        <w:rPr>
          <w:rFonts w:ascii="Arial" w:eastAsia="Arial" w:hAnsi="Arial" w:cs="Arial"/>
          <w:bCs/>
          <w:color w:val="000000"/>
          <w:w w:val="101"/>
        </w:rPr>
        <w:t>je</w:t>
      </w:r>
      <w:r w:rsidRPr="00B04308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možné</w:t>
      </w:r>
      <w:r w:rsidRPr="00B04308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opakovat</w:t>
      </w:r>
      <w:r w:rsidRPr="00B04308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z</w:t>
      </w:r>
      <w:r w:rsidRPr="00B04308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jakéhokoliv</w:t>
      </w:r>
      <w:r w:rsidRPr="00B04308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d</w:t>
      </w:r>
      <w:r w:rsidRPr="00B04308">
        <w:rPr>
          <w:rFonts w:ascii="Arial" w:eastAsia="Arial" w:hAnsi="Arial" w:cs="Arial"/>
          <w:bCs/>
          <w:color w:val="000000"/>
          <w:spacing w:val="-3"/>
          <w:w w:val="103"/>
        </w:rPr>
        <w:t>ůvodu,</w:t>
      </w:r>
      <w:r w:rsidRPr="00B04308">
        <w:rPr>
          <w:rFonts w:ascii="Arial" w:eastAsia="Arial" w:hAnsi="Arial" w:cs="Arial"/>
          <w:bCs/>
          <w:color w:val="000000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2"/>
          <w:w w:val="102"/>
        </w:rPr>
        <w:t>pokud</w:t>
      </w:r>
      <w:r w:rsidRPr="00B04308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B04308">
        <w:rPr>
          <w:rFonts w:ascii="Arial" w:eastAsia="Arial" w:hAnsi="Arial" w:cs="Arial"/>
          <w:bCs/>
          <w:color w:val="000000"/>
          <w:w w:val="101"/>
        </w:rPr>
        <w:t>o</w:t>
      </w:r>
      <w:r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tom</w:t>
      </w:r>
      <w:r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3"/>
          <w:w w:val="103"/>
        </w:rPr>
        <w:t>rozhodne</w:t>
      </w:r>
      <w:r w:rsidRPr="00B04308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B04308">
        <w:rPr>
          <w:rFonts w:ascii="Arial" w:eastAsia="Arial" w:hAnsi="Arial" w:cs="Arial"/>
          <w:bCs/>
          <w:color w:val="000000"/>
        </w:rPr>
        <w:t>třípětinová</w:t>
      </w:r>
      <w:r w:rsidRPr="00B04308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-1"/>
          <w:w w:val="102"/>
        </w:rPr>
        <w:t>v</w:t>
      </w:r>
      <w:r w:rsidRPr="00B04308">
        <w:rPr>
          <w:rFonts w:ascii="Arial" w:eastAsia="Arial" w:hAnsi="Arial" w:cs="Arial"/>
          <w:bCs/>
          <w:color w:val="000000"/>
          <w:spacing w:val="9"/>
          <w:w w:val="89"/>
        </w:rPr>
        <w:t>ět</w:t>
      </w:r>
      <w:r w:rsidRPr="00B04308">
        <w:rPr>
          <w:rFonts w:ascii="Arial" w:eastAsia="Arial" w:hAnsi="Arial" w:cs="Arial"/>
          <w:bCs/>
          <w:color w:val="000000"/>
          <w:spacing w:val="-1"/>
          <w:w w:val="99"/>
        </w:rPr>
        <w:t>šina</w:t>
      </w:r>
      <w:r w:rsidRPr="00B04308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"/>
          <w:w w:val="96"/>
        </w:rPr>
        <w:t>p</w:t>
      </w:r>
      <w:r w:rsidRPr="00B04308">
        <w:rPr>
          <w:rFonts w:ascii="Arial" w:eastAsia="Arial" w:hAnsi="Arial" w:cs="Arial"/>
          <w:bCs/>
          <w:color w:val="000000"/>
        </w:rPr>
        <w:t>řítomných</w:t>
      </w:r>
      <w:r w:rsidRPr="00B04308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10"/>
          <w:w w:val="90"/>
        </w:rPr>
        <w:t>člen</w:t>
      </w:r>
      <w:r w:rsidRPr="00B04308">
        <w:rPr>
          <w:rFonts w:ascii="Arial" w:eastAsia="Arial" w:hAnsi="Arial" w:cs="Arial"/>
          <w:bCs/>
          <w:color w:val="000000"/>
          <w:spacing w:val="8"/>
          <w:w w:val="85"/>
        </w:rPr>
        <w:t>ů</w:t>
      </w:r>
      <w:r w:rsidRPr="00B04308">
        <w:rPr>
          <w:rFonts w:ascii="Arial" w:eastAsia="Arial" w:hAnsi="Arial" w:cs="Arial"/>
          <w:bCs/>
          <w:color w:val="000000"/>
          <w:w w:val="84"/>
        </w:rPr>
        <w:t xml:space="preserve"> </w:t>
      </w:r>
      <w:r w:rsidRPr="00B04308">
        <w:rPr>
          <w:rFonts w:ascii="Arial" w:eastAsia="Arial" w:hAnsi="Arial" w:cs="Arial"/>
          <w:bCs/>
          <w:color w:val="000000"/>
          <w:spacing w:val="6"/>
          <w:w w:val="94"/>
        </w:rPr>
        <w:t>příslušného</w:t>
      </w:r>
      <w:r w:rsidRPr="00B04308">
        <w:rPr>
          <w:rFonts w:ascii="Arial" w:eastAsia="Arial" w:hAnsi="Arial" w:cs="Arial"/>
          <w:bCs/>
          <w:color w:val="000000"/>
          <w:w w:val="84"/>
        </w:rPr>
        <w:t xml:space="preserve"> </w:t>
      </w:r>
      <w:r w:rsidR="00045EC1" w:rsidRPr="00B04308">
        <w:rPr>
          <w:rFonts w:ascii="Arial" w:eastAsia="Arial" w:hAnsi="Arial" w:cs="Arial"/>
          <w:bCs/>
          <w:color w:val="000000"/>
        </w:rPr>
        <w:t>Orgánu. Pokud člen Orgánu zjistí nesoulad mezi svým hlasováním a záznamem o</w:t>
      </w:r>
      <w:r w:rsidR="00B04308" w:rsidRPr="00B04308">
        <w:rPr>
          <w:rFonts w:ascii="Arial" w:eastAsia="Arial" w:hAnsi="Arial" w:cs="Arial"/>
          <w:bCs/>
          <w:color w:val="000000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2"/>
          <w:w w:val="98"/>
        </w:rPr>
        <w:t>svém</w:t>
      </w:r>
      <w:r w:rsidR="00B04308" w:rsidRPr="00B04308">
        <w:rPr>
          <w:rFonts w:ascii="Arial" w:eastAsia="Arial" w:hAnsi="Arial" w:cs="Arial"/>
          <w:bCs/>
          <w:color w:val="000000"/>
          <w:spacing w:val="35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 xml:space="preserve">hlasování, </w:t>
      </w:r>
      <w:r w:rsidR="00B04308" w:rsidRPr="00B04308">
        <w:rPr>
          <w:rFonts w:ascii="Arial" w:eastAsia="Arial" w:hAnsi="Arial" w:cs="Arial"/>
          <w:bCs/>
          <w:color w:val="000000"/>
          <w:spacing w:val="-2"/>
          <w:w w:val="102"/>
        </w:rPr>
        <w:t>může</w:t>
      </w:r>
      <w:r w:rsidR="00B04308" w:rsidRPr="00B04308">
        <w:rPr>
          <w:rFonts w:ascii="Arial" w:eastAsia="Arial" w:hAnsi="Arial" w:cs="Arial"/>
          <w:bCs/>
          <w:color w:val="000000"/>
          <w:spacing w:val="94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předsedajícího</w:t>
      </w:r>
      <w:r w:rsidR="00B04308" w:rsidRPr="00B04308">
        <w:rPr>
          <w:rFonts w:ascii="Arial" w:eastAsia="Arial" w:hAnsi="Arial" w:cs="Arial"/>
          <w:bCs/>
          <w:color w:val="000000"/>
          <w:spacing w:val="91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11"/>
          <w:w w:val="90"/>
        </w:rPr>
        <w:t>požádat</w:t>
      </w:r>
      <w:r w:rsidR="00B04308" w:rsidRPr="00B04308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o</w:t>
      </w:r>
      <w:r w:rsidR="00B04308" w:rsidRPr="00B04308">
        <w:rPr>
          <w:rFonts w:ascii="Arial" w:eastAsia="Arial" w:hAnsi="Arial" w:cs="Arial"/>
          <w:bCs/>
          <w:color w:val="000000"/>
          <w:spacing w:val="92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opakování</w:t>
      </w:r>
      <w:r w:rsidR="00B04308" w:rsidRPr="00B04308">
        <w:rPr>
          <w:rFonts w:ascii="Arial" w:eastAsia="Arial" w:hAnsi="Arial" w:cs="Arial"/>
          <w:bCs/>
          <w:color w:val="000000"/>
          <w:spacing w:val="95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4"/>
          <w:w w:val="96"/>
        </w:rPr>
        <w:t>hlasování</w:t>
      </w:r>
      <w:r w:rsidR="00B04308" w:rsidRPr="00B04308">
        <w:rPr>
          <w:rFonts w:ascii="Arial" w:eastAsia="Arial" w:hAnsi="Arial" w:cs="Arial"/>
          <w:bCs/>
          <w:color w:val="000000"/>
          <w:spacing w:val="89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(revokaci</w:t>
      </w:r>
      <w:r w:rsidR="00B04308" w:rsidRPr="00B04308">
        <w:rPr>
          <w:rFonts w:ascii="Arial" w:eastAsia="Arial" w:hAnsi="Arial" w:cs="Arial"/>
          <w:bCs/>
          <w:color w:val="000000"/>
          <w:spacing w:val="95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hlasování).</w:t>
      </w:r>
      <w:r w:rsidR="00B04308" w:rsidRPr="00B04308">
        <w:rPr>
          <w:rFonts w:ascii="Arial" w:eastAsia="Arial" w:hAnsi="Arial" w:cs="Arial"/>
          <w:bCs/>
          <w:color w:val="000000"/>
          <w:spacing w:val="94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3"/>
          <w:w w:val="97"/>
        </w:rPr>
        <w:t>Toto</w:t>
      </w:r>
      <w:r w:rsidR="00B04308" w:rsidRPr="00B04308">
        <w:rPr>
          <w:rFonts w:ascii="Arial" w:eastAsia="Arial" w:hAnsi="Arial" w:cs="Arial"/>
          <w:bCs/>
          <w:color w:val="000000"/>
          <w:w w:val="95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-3"/>
          <w:w w:val="103"/>
        </w:rPr>
        <w:t>oprávnění</w:t>
      </w:r>
      <w:r w:rsidR="00B04308" w:rsidRPr="00B04308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lze</w:t>
      </w:r>
      <w:r w:rsidR="00B04308" w:rsidRPr="00B04308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využít</w:t>
      </w:r>
      <w:r w:rsidR="00B04308" w:rsidRPr="00B04308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pouze</w:t>
      </w:r>
      <w:r w:rsidR="00B04308" w:rsidRPr="00B04308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v</w:t>
      </w:r>
      <w:r w:rsidR="00B04308"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p</w:t>
      </w:r>
      <w:r w:rsidR="00B04308" w:rsidRPr="00B04308">
        <w:rPr>
          <w:rFonts w:ascii="Arial" w:eastAsia="Arial" w:hAnsi="Arial" w:cs="Arial"/>
          <w:bCs/>
          <w:color w:val="000000"/>
          <w:spacing w:val="-5"/>
          <w:w w:val="105"/>
        </w:rPr>
        <w:t>řípadech,</w:t>
      </w:r>
      <w:r w:rsidR="00B04308" w:rsidRPr="00B04308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kdy</w:t>
      </w:r>
      <w:r w:rsidR="00B04308" w:rsidRPr="00B04308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započítání</w:t>
      </w:r>
      <w:r w:rsidR="00B04308" w:rsidRPr="00B04308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-1"/>
          <w:w w:val="101"/>
        </w:rPr>
        <w:t>nesprávně</w:t>
      </w:r>
      <w:r w:rsidR="00B04308" w:rsidRPr="00B04308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-1"/>
          <w:w w:val="101"/>
        </w:rPr>
        <w:t>započítaného</w:t>
      </w:r>
      <w:r w:rsidR="00B04308" w:rsidRPr="00B04308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hlasu</w:t>
      </w:r>
      <w:r w:rsidR="00B04308"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-2"/>
          <w:w w:val="102"/>
        </w:rPr>
        <w:t>může</w:t>
      </w:r>
      <w:r w:rsidR="00B04308" w:rsidRPr="00B04308">
        <w:rPr>
          <w:rFonts w:ascii="Arial" w:eastAsia="Arial" w:hAnsi="Arial" w:cs="Arial"/>
          <w:bCs/>
          <w:color w:val="000000"/>
          <w:spacing w:val="53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2"/>
          <w:w w:val="98"/>
        </w:rPr>
        <w:t>změnit</w:t>
      </w:r>
      <w:r w:rsidR="00B04308" w:rsidRPr="00B04308">
        <w:rPr>
          <w:rFonts w:ascii="Arial" w:eastAsia="Arial" w:hAnsi="Arial" w:cs="Arial"/>
          <w:bCs/>
          <w:color w:val="000000"/>
          <w:spacing w:val="53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5"/>
          <w:w w:val="95"/>
        </w:rPr>
        <w:t>celkový</w:t>
      </w:r>
      <w:r w:rsidR="00B04308" w:rsidRPr="00B04308">
        <w:rPr>
          <w:rFonts w:ascii="Arial" w:eastAsia="Arial" w:hAnsi="Arial" w:cs="Arial"/>
          <w:bCs/>
          <w:color w:val="000000"/>
          <w:spacing w:val="49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2"/>
          <w:w w:val="98"/>
        </w:rPr>
        <w:t>výsledek</w:t>
      </w:r>
      <w:r w:rsidR="00B04308" w:rsidRPr="00B04308">
        <w:rPr>
          <w:rFonts w:ascii="Arial" w:eastAsia="Arial" w:hAnsi="Arial" w:cs="Arial"/>
          <w:bCs/>
          <w:color w:val="000000"/>
          <w:spacing w:val="51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-5"/>
          <w:w w:val="105"/>
        </w:rPr>
        <w:t>hlasování,</w:t>
      </w:r>
      <w:r w:rsidR="00B04308" w:rsidRPr="00B04308">
        <w:rPr>
          <w:rFonts w:ascii="Arial" w:eastAsia="Arial" w:hAnsi="Arial" w:cs="Arial"/>
          <w:bCs/>
          <w:color w:val="000000"/>
          <w:spacing w:val="55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a</w:t>
      </w:r>
      <w:r w:rsidR="00B04308" w:rsidRPr="00B04308">
        <w:rPr>
          <w:rFonts w:ascii="Arial" w:eastAsia="Arial" w:hAnsi="Arial" w:cs="Arial"/>
          <w:bCs/>
          <w:color w:val="000000"/>
          <w:spacing w:val="54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za</w:t>
      </w:r>
      <w:r w:rsidR="00B04308" w:rsidRPr="00B04308">
        <w:rPr>
          <w:rFonts w:ascii="Arial" w:eastAsia="Arial" w:hAnsi="Arial" w:cs="Arial"/>
          <w:bCs/>
          <w:color w:val="000000"/>
          <w:spacing w:val="54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p</w:t>
      </w:r>
      <w:r w:rsidR="00B04308" w:rsidRPr="00B04308">
        <w:rPr>
          <w:rFonts w:ascii="Arial" w:eastAsia="Arial" w:hAnsi="Arial" w:cs="Arial"/>
          <w:bCs/>
          <w:color w:val="000000"/>
          <w:spacing w:val="-5"/>
          <w:w w:val="105"/>
        </w:rPr>
        <w:t>ředpokladu,</w:t>
      </w:r>
      <w:r w:rsidR="00B04308" w:rsidRPr="00B04308">
        <w:rPr>
          <w:rFonts w:ascii="Arial" w:eastAsia="Arial" w:hAnsi="Arial" w:cs="Arial"/>
          <w:bCs/>
          <w:color w:val="000000"/>
          <w:spacing w:val="54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11"/>
          <w:w w:val="90"/>
        </w:rPr>
        <w:t>že</w:t>
      </w:r>
      <w:r w:rsidR="00B04308" w:rsidRPr="00B04308">
        <w:rPr>
          <w:rFonts w:ascii="Arial" w:eastAsia="Arial" w:hAnsi="Arial" w:cs="Arial"/>
          <w:bCs/>
          <w:color w:val="000000"/>
          <w:spacing w:val="43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3"/>
          <w:w w:val="97"/>
        </w:rPr>
        <w:t>žádost</w:t>
      </w:r>
      <w:r w:rsidR="00B04308" w:rsidRPr="00B04308">
        <w:rPr>
          <w:rFonts w:ascii="Arial" w:eastAsia="Arial" w:hAnsi="Arial" w:cs="Arial"/>
          <w:bCs/>
          <w:color w:val="000000"/>
          <w:spacing w:val="52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o</w:t>
      </w:r>
      <w:r w:rsidR="00B04308" w:rsidRPr="00B04308">
        <w:rPr>
          <w:rFonts w:ascii="Arial" w:eastAsia="Arial" w:hAnsi="Arial" w:cs="Arial"/>
          <w:bCs/>
          <w:color w:val="000000"/>
          <w:spacing w:val="54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revokaci</w:t>
      </w:r>
      <w:r w:rsidR="00B04308" w:rsidRPr="00B04308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hlasování</w:t>
      </w:r>
      <w:r w:rsidR="00B04308" w:rsidRPr="00B04308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</w:rPr>
        <w:t>byla uplatněna</w:t>
      </w:r>
      <w:r w:rsidR="00B04308"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-3"/>
          <w:w w:val="103"/>
        </w:rPr>
        <w:t>bez</w:t>
      </w:r>
      <w:r w:rsidR="00B04308" w:rsidRPr="00B04308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-1"/>
          <w:w w:val="101"/>
        </w:rPr>
        <w:t>zbytečného</w:t>
      </w:r>
      <w:r w:rsidR="00B04308" w:rsidRPr="00B04308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B04308" w:rsidRPr="00B04308">
        <w:rPr>
          <w:rFonts w:ascii="Arial" w:eastAsia="Arial" w:hAnsi="Arial" w:cs="Arial"/>
          <w:bCs/>
          <w:color w:val="000000"/>
          <w:spacing w:val="3"/>
          <w:w w:val="97"/>
        </w:rPr>
        <w:t>odkladu.</w:t>
      </w:r>
    </w:p>
    <w:p w14:paraId="1F80C854" w14:textId="77777777" w:rsidR="006D2FA5" w:rsidRDefault="006D2FA5" w:rsidP="00045EC1">
      <w:pPr>
        <w:numPr>
          <w:ilvl w:val="0"/>
          <w:numId w:val="1"/>
        </w:numPr>
        <w:autoSpaceDE w:val="0"/>
        <w:autoSpaceDN w:val="0"/>
        <w:spacing w:before="120" w:line="290" w:lineRule="exact"/>
        <w:ind w:left="569" w:right="42" w:hanging="569"/>
        <w:sectPr w:rsidR="006D2FA5">
          <w:type w:val="continuous"/>
          <w:pgSz w:w="11900" w:h="16840"/>
          <w:pgMar w:top="1426" w:right="1316" w:bottom="310" w:left="1419" w:header="851" w:footer="310" w:gutter="0"/>
          <w:cols w:space="0"/>
        </w:sectPr>
      </w:pPr>
    </w:p>
    <w:p w14:paraId="2A920F4A" w14:textId="77777777" w:rsidR="006D2FA5" w:rsidRDefault="00B04308">
      <w:pPr>
        <w:autoSpaceDE w:val="0"/>
        <w:autoSpaceDN w:val="0"/>
        <w:spacing w:before="123" w:line="290" w:lineRule="exact"/>
        <w:ind w:left="569" w:right="43" w:hanging="569"/>
        <w:jc w:val="left"/>
      </w:pPr>
      <w:bookmarkStart w:id="5" w:name="_bookmark4"/>
      <w:bookmarkEnd w:id="5"/>
      <w:r>
        <w:rPr>
          <w:rFonts w:ascii="Arial" w:eastAsia="Arial" w:hAnsi="Arial" w:cs="Arial"/>
          <w:bCs/>
          <w:color w:val="000000"/>
        </w:rPr>
        <w:lastRenderedPageBreak/>
        <w:t xml:space="preserve"> </w:t>
      </w:r>
      <w:r w:rsidR="006D2FA5">
        <w:rPr>
          <w:rFonts w:ascii="Arial" w:eastAsia="Arial" w:hAnsi="Arial" w:cs="Arial"/>
          <w:bCs/>
          <w:color w:val="000000"/>
        </w:rPr>
        <w:t>(12)</w:t>
      </w:r>
      <w:r w:rsidR="006D2FA5">
        <w:rPr>
          <w:rFonts w:ascii="Arial" w:eastAsia="Arial" w:hAnsi="Arial" w:cs="Arial"/>
          <w:bCs/>
          <w:color w:val="000000"/>
          <w:spacing w:val="11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Podmínkou</w:t>
      </w:r>
      <w:r w:rsidR="006D2FA5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platnosti</w:t>
      </w:r>
      <w:r w:rsidR="006D2FA5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každého</w:t>
      </w:r>
      <w:r w:rsidR="006D2FA5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hlasování</w:t>
      </w:r>
      <w:r w:rsidR="006D2FA5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="006D2FA5">
        <w:rPr>
          <w:rFonts w:ascii="Arial" w:eastAsia="Arial" w:hAnsi="Arial" w:cs="Arial"/>
          <w:bCs/>
          <w:color w:val="000000"/>
          <w:w w:val="101"/>
        </w:rPr>
        <w:t>je</w:t>
      </w:r>
      <w:r w:rsidR="006D2FA5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schopnost</w:t>
      </w:r>
      <w:r w:rsidR="006D2FA5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 w:rsidR="006D2FA5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1"/>
          <w:w w:val="91"/>
        </w:rPr>
        <w:t>Hospodá</w:t>
      </w:r>
      <w:r w:rsidR="006D2FA5">
        <w:rPr>
          <w:rFonts w:ascii="Arial" w:eastAsia="Arial" w:hAnsi="Arial" w:cs="Arial"/>
          <w:bCs/>
          <w:color w:val="000000"/>
          <w:spacing w:val="-1"/>
          <w:w w:val="98"/>
        </w:rPr>
        <w:t>řské</w:t>
      </w:r>
      <w:r w:rsidR="006D2FA5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 w:rsidR="006D2FA5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se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po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celou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dobu</w:t>
      </w:r>
      <w:r w:rsidR="006D2FA5">
        <w:rPr>
          <w:rFonts w:ascii="Arial" w:eastAsia="Arial" w:hAnsi="Arial" w:cs="Arial"/>
          <w:bCs/>
          <w:color w:val="000000"/>
          <w:w w:val="96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trvání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hlasování</w:t>
      </w:r>
      <w:r w:rsidR="006D2FA5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2"/>
          <w:w w:val="98"/>
        </w:rPr>
        <w:t>usná</w:t>
      </w:r>
      <w:r w:rsidR="006D2FA5">
        <w:rPr>
          <w:rFonts w:ascii="Arial" w:eastAsia="Arial" w:hAnsi="Arial" w:cs="Arial"/>
          <w:bCs/>
          <w:color w:val="000000"/>
          <w:spacing w:val="9"/>
          <w:w w:val="90"/>
        </w:rPr>
        <w:t>šet</w:t>
      </w:r>
      <w:r w:rsidR="006D2FA5">
        <w:rPr>
          <w:rFonts w:ascii="Arial" w:eastAsia="Arial" w:hAnsi="Arial" w:cs="Arial"/>
          <w:bCs/>
          <w:color w:val="000000"/>
          <w:w w:val="86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"/>
        </w:rPr>
        <w:t>(§</w:t>
      </w:r>
      <w:r w:rsidR="006D2FA5">
        <w:rPr>
          <w:rFonts w:ascii="Arial" w:eastAsia="Arial" w:hAnsi="Arial" w:cs="Arial"/>
          <w:bCs/>
          <w:color w:val="000000"/>
          <w:w w:val="96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4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9"/>
          <w:w w:val="90"/>
        </w:rPr>
        <w:t>odst.</w:t>
      </w:r>
      <w:r w:rsidR="006D2FA5">
        <w:rPr>
          <w:rFonts w:ascii="Arial" w:eastAsia="Arial" w:hAnsi="Arial" w:cs="Arial"/>
          <w:bCs/>
          <w:color w:val="000000"/>
          <w:w w:val="90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1</w:t>
      </w:r>
      <w:r w:rsid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tohoto</w:t>
      </w:r>
      <w:r w:rsidR="006D2FA5">
        <w:rPr>
          <w:rFonts w:ascii="Arial" w:eastAsia="Arial" w:hAnsi="Arial" w:cs="Arial"/>
          <w:bCs/>
          <w:color w:val="000000"/>
          <w:w w:val="96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4"/>
          <w:w w:val="104"/>
        </w:rPr>
        <w:t>jednacího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řádu).</w:t>
      </w:r>
    </w:p>
    <w:p w14:paraId="40615C61" w14:textId="77777777" w:rsidR="00045EC1" w:rsidRDefault="00045EC1" w:rsidP="00B04308">
      <w:pPr>
        <w:autoSpaceDE w:val="0"/>
        <w:autoSpaceDN w:val="0"/>
        <w:spacing w:after="0" w:line="246" w:lineRule="exact"/>
        <w:ind w:left="4377"/>
        <w:jc w:val="left"/>
        <w:rPr>
          <w:rFonts w:ascii="Arial" w:eastAsia="Arial" w:hAnsi="Arial" w:cs="Arial"/>
          <w:b/>
          <w:bCs/>
          <w:color w:val="000000"/>
        </w:rPr>
      </w:pPr>
    </w:p>
    <w:p w14:paraId="7221CE8D" w14:textId="77777777" w:rsidR="006D2FA5" w:rsidRDefault="006D2FA5" w:rsidP="00D51431">
      <w:pPr>
        <w:autoSpaceDE w:val="0"/>
        <w:autoSpaceDN w:val="0"/>
        <w:spacing w:line="246" w:lineRule="exact"/>
        <w:ind w:left="4377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6</w:t>
      </w:r>
    </w:p>
    <w:p w14:paraId="15FDE4D8" w14:textId="77777777" w:rsidR="006D2FA5" w:rsidRDefault="006D2FA5">
      <w:pPr>
        <w:autoSpaceDE w:val="0"/>
        <w:autoSpaceDN w:val="0"/>
        <w:spacing w:before="167" w:line="268" w:lineRule="exact"/>
        <w:ind w:left="4218"/>
        <w:jc w:val="left"/>
      </w:pPr>
      <w:r>
        <w:rPr>
          <w:rFonts w:ascii="Arial" w:eastAsia="Arial" w:hAnsi="Arial" w:cs="Arial"/>
          <w:b/>
          <w:bCs/>
          <w:color w:val="000000"/>
          <w:sz w:val="24"/>
        </w:rPr>
        <w:t>Zápis</w:t>
      </w:r>
    </w:p>
    <w:p w14:paraId="4841026B" w14:textId="77777777" w:rsidR="006D2FA5" w:rsidRDefault="006D2FA5">
      <w:pPr>
        <w:numPr>
          <w:ilvl w:val="0"/>
          <w:numId w:val="6"/>
        </w:numPr>
        <w:autoSpaceDE w:val="0"/>
        <w:autoSpaceDN w:val="0"/>
        <w:spacing w:before="125" w:line="290" w:lineRule="exact"/>
        <w:ind w:left="569" w:right="44" w:hanging="569"/>
      </w:pP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každém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Orgánu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</w:rPr>
        <w:t>po</w:t>
      </w:r>
      <w:r>
        <w:rPr>
          <w:rFonts w:ascii="Arial" w:eastAsia="Arial" w:hAnsi="Arial" w:cs="Arial"/>
          <w:bCs/>
          <w:color w:val="000000"/>
          <w:spacing w:val="4"/>
          <w:w w:val="94"/>
        </w:rPr>
        <w:t>řizuje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zápis,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který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vyhotovuje</w:t>
      </w:r>
      <w:r>
        <w:rPr>
          <w:rFonts w:ascii="Arial" w:eastAsia="Arial" w:hAnsi="Arial" w:cs="Arial"/>
          <w:bCs/>
          <w:color w:val="000000"/>
        </w:rPr>
        <w:t xml:space="preserve"> podle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záznamu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zapisovatel.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Zapisovatel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je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povinen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vyhotovit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zápis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do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deseti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(10)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dnů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ode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dne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skon</w:t>
      </w:r>
      <w:r>
        <w:rPr>
          <w:rFonts w:ascii="Arial" w:eastAsia="Arial" w:hAnsi="Arial" w:cs="Arial"/>
          <w:bCs/>
          <w:color w:val="000000"/>
          <w:spacing w:val="-1"/>
        </w:rPr>
        <w:t>čení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případě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sn</w:t>
      </w:r>
      <w:r>
        <w:rPr>
          <w:rFonts w:ascii="Arial" w:eastAsia="Arial" w:hAnsi="Arial" w:cs="Arial"/>
          <w:bCs/>
          <w:color w:val="000000"/>
          <w:spacing w:val="6"/>
          <w:w w:val="95"/>
        </w:rPr>
        <w:t>ěmu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dvaceti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jednoho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(21)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dne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ode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dne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skon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čení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sněmu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komory.</w:t>
      </w:r>
    </w:p>
    <w:p w14:paraId="01069572" w14:textId="77777777" w:rsidR="006D2FA5" w:rsidRDefault="006D2FA5">
      <w:pPr>
        <w:numPr>
          <w:ilvl w:val="0"/>
          <w:numId w:val="6"/>
        </w:numPr>
        <w:autoSpaceDE w:val="0"/>
        <w:autoSpaceDN w:val="0"/>
        <w:spacing w:before="123" w:line="290" w:lineRule="exact"/>
        <w:ind w:left="569" w:right="41" w:hanging="569"/>
      </w:pP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se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uvádí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zejména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datum a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místo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konání,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údaj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tom,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kdo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</w:rPr>
        <w:t>řídil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6"/>
        </w:rPr>
        <w:t>seznam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řítomných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uvedením,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zda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Orgánu,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hosta,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případn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ě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jinou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kategorii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účastníka,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program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diskutující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řípad</w:t>
      </w:r>
      <w:r>
        <w:rPr>
          <w:rFonts w:ascii="Arial" w:eastAsia="Arial" w:hAnsi="Arial" w:cs="Arial"/>
          <w:bCs/>
          <w:color w:val="000000"/>
          <w:spacing w:val="2"/>
          <w:w w:val="89"/>
        </w:rPr>
        <w:t>ě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potřeby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i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stru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čný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obsah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jejich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návrhů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(p</w:t>
      </w:r>
      <w:r>
        <w:rPr>
          <w:rFonts w:ascii="Arial" w:eastAsia="Arial" w:hAnsi="Arial" w:cs="Arial"/>
          <w:bCs/>
          <w:color w:val="000000"/>
        </w:rPr>
        <w:t>říspěvků),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6"/>
        </w:rPr>
        <w:t>řijatá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usnesení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výsledky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hlasování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řípadně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nesouhlasná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stanoviska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přijatým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usnesením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(§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4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odst.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3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tohoto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jednacího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řádu).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</w:t>
      </w:r>
      <w:r>
        <w:rPr>
          <w:rFonts w:ascii="Arial" w:eastAsia="Arial" w:hAnsi="Arial" w:cs="Arial"/>
          <w:bCs/>
          <w:color w:val="000000"/>
          <w:spacing w:val="-1"/>
        </w:rPr>
        <w:t>ě,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kdy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neprobíhá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distanční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formou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(elektronickou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formou),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musí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být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přílohou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zápisu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prezenční</w:t>
      </w:r>
      <w:r>
        <w:rPr>
          <w:rFonts w:ascii="Arial" w:eastAsia="Arial" w:hAnsi="Arial" w:cs="Arial"/>
          <w:bCs/>
          <w:color w:val="000000"/>
        </w:rPr>
        <w:t xml:space="preserve"> listina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(jmenný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seznam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přítomných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Orgánu,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</w:rPr>
        <w:t>p</w:t>
      </w:r>
      <w:r>
        <w:rPr>
          <w:rFonts w:ascii="Arial" w:eastAsia="Arial" w:hAnsi="Arial" w:cs="Arial"/>
          <w:bCs/>
          <w:color w:val="000000"/>
        </w:rPr>
        <w:t>říp.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dalších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účastník</w:t>
      </w:r>
      <w:r>
        <w:rPr>
          <w:rFonts w:ascii="Arial" w:eastAsia="Arial" w:hAnsi="Arial" w:cs="Arial"/>
          <w:bCs/>
          <w:color w:val="000000"/>
          <w:spacing w:val="2"/>
          <w:w w:val="92"/>
        </w:rPr>
        <w:t>ů,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jimi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osobn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ě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podepsaný).</w:t>
      </w:r>
    </w:p>
    <w:p w14:paraId="749FF055" w14:textId="77777777" w:rsidR="006D2FA5" w:rsidRDefault="006D2FA5">
      <w:pPr>
        <w:numPr>
          <w:ilvl w:val="0"/>
          <w:numId w:val="6"/>
        </w:numPr>
        <w:autoSpaceDE w:val="0"/>
        <w:autoSpaceDN w:val="0"/>
        <w:spacing w:before="117" w:line="291" w:lineRule="exact"/>
        <w:ind w:left="569" w:right="41" w:hanging="569"/>
      </w:pP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řípadech,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kdy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to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stanoví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</w:rPr>
        <w:t>tento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nebo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usnesení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příslušného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Orgánu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komory,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musí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být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ově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řen,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to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dvěma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ově</w:t>
      </w:r>
      <w:r>
        <w:rPr>
          <w:rFonts w:ascii="Arial" w:eastAsia="Arial" w:hAnsi="Arial" w:cs="Arial"/>
          <w:bCs/>
          <w:color w:val="000000"/>
          <w:spacing w:val="3"/>
          <w:w w:val="96"/>
        </w:rPr>
        <w:t>řovateli,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které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schválí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příslušný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začátku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svého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(§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3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odst.</w:t>
      </w:r>
      <w:r>
        <w:rPr>
          <w:rFonts w:ascii="Arial" w:eastAsia="Arial" w:hAnsi="Arial" w:cs="Arial"/>
          <w:bCs/>
          <w:color w:val="000000"/>
        </w:rPr>
        <w:t xml:space="preserve"> 5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tohoto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jednacího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řádu).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Jakmile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ověřovatelé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obdrží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od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zapisovatele,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jsou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povinni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neprodlen</w:t>
      </w:r>
      <w:r>
        <w:rPr>
          <w:rFonts w:ascii="Arial" w:eastAsia="Arial" w:hAnsi="Arial" w:cs="Arial"/>
          <w:bCs/>
          <w:color w:val="000000"/>
        </w:rPr>
        <w:t>ě,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nejpozději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do sedmi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(7)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dn</w:t>
      </w:r>
      <w:r>
        <w:rPr>
          <w:rFonts w:ascii="Arial" w:eastAsia="Arial" w:hAnsi="Arial" w:cs="Arial"/>
          <w:bCs/>
          <w:color w:val="000000"/>
          <w:spacing w:val="9"/>
          <w:w w:val="89"/>
        </w:rPr>
        <w:t>ů,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ov</w:t>
      </w:r>
      <w:r>
        <w:rPr>
          <w:rFonts w:ascii="Arial" w:eastAsia="Arial" w:hAnsi="Arial" w:cs="Arial"/>
          <w:bCs/>
          <w:color w:val="000000"/>
          <w:spacing w:val="5"/>
          <w:w w:val="93"/>
        </w:rPr>
        <w:t>ěřit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potvrzený,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pokud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ním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souhlasí,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vrátit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zapisovateli.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Jestliže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se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zápisem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nesouhlasí,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musí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</w:rPr>
        <w:t>obratem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sdělit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zapisovateli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odůvodn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ěné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</w:rPr>
        <w:t>ze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záznamu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vyplývající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připomínky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zapisovatel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ve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smyslu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připomínek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>
        <w:rPr>
          <w:rFonts w:ascii="Arial" w:eastAsia="Arial" w:hAnsi="Arial" w:cs="Arial"/>
          <w:bCs/>
          <w:color w:val="000000"/>
        </w:rPr>
        <w:t>řepracuje,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jinak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jsou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ověřovatelé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oprávněni</w:t>
      </w:r>
      <w:r>
        <w:rPr>
          <w:rFonts w:ascii="Arial" w:eastAsia="Arial" w:hAnsi="Arial" w:cs="Arial"/>
          <w:bCs/>
          <w:color w:val="000000"/>
        </w:rPr>
        <w:t xml:space="preserve"> ověření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zápisu</w:t>
      </w:r>
      <w:r>
        <w:rPr>
          <w:rFonts w:ascii="Arial" w:eastAsia="Arial" w:hAnsi="Arial" w:cs="Arial"/>
          <w:bCs/>
          <w:color w:val="000000"/>
        </w:rPr>
        <w:t xml:space="preserve"> odmítnout.</w:t>
      </w:r>
    </w:p>
    <w:p w14:paraId="36D3D661" w14:textId="77777777" w:rsidR="006D2FA5" w:rsidRDefault="006D2FA5">
      <w:pPr>
        <w:numPr>
          <w:ilvl w:val="0"/>
          <w:numId w:val="4"/>
        </w:numPr>
        <w:autoSpaceDE w:val="0"/>
        <w:autoSpaceDN w:val="0"/>
        <w:spacing w:before="121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  <w:spacing w:val="-1"/>
          <w:w w:val="101"/>
        </w:rPr>
        <w:t>Ověřený</w:t>
      </w:r>
      <w:r>
        <w:rPr>
          <w:rFonts w:ascii="Arial" w:eastAsia="Arial" w:hAnsi="Arial" w:cs="Arial"/>
          <w:bCs/>
          <w:color w:val="000000"/>
          <w:spacing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schvaluje</w:t>
      </w:r>
      <w:r>
        <w:rPr>
          <w:rFonts w:ascii="Arial" w:eastAsia="Arial" w:hAnsi="Arial" w:cs="Arial"/>
          <w:bCs/>
          <w:color w:val="000000"/>
          <w:spacing w:val="81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předsedající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zpravidla</w:t>
      </w:r>
      <w:r>
        <w:rPr>
          <w:rFonts w:ascii="Arial" w:eastAsia="Arial" w:hAnsi="Arial" w:cs="Arial"/>
          <w:bCs/>
          <w:color w:val="000000"/>
          <w:spacing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svým</w:t>
      </w:r>
      <w:r>
        <w:rPr>
          <w:rFonts w:ascii="Arial" w:eastAsia="Arial" w:hAnsi="Arial" w:cs="Arial"/>
          <w:bCs/>
          <w:color w:val="000000"/>
          <w:spacing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podpisem.</w:t>
      </w:r>
      <w:r>
        <w:rPr>
          <w:rFonts w:ascii="Arial" w:eastAsia="Arial" w:hAnsi="Arial" w:cs="Arial"/>
          <w:bCs/>
          <w:color w:val="000000"/>
          <w:spacing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Pokud</w:t>
      </w:r>
      <w:r>
        <w:rPr>
          <w:rFonts w:ascii="Arial" w:eastAsia="Arial" w:hAnsi="Arial" w:cs="Arial"/>
          <w:bCs/>
          <w:color w:val="000000"/>
          <w:spacing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nedošlo ke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stanovenému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ově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ření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zápisu,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>
        <w:rPr>
          <w:rFonts w:ascii="Arial" w:eastAsia="Arial" w:hAnsi="Arial" w:cs="Arial"/>
          <w:bCs/>
          <w:color w:val="000000"/>
        </w:rPr>
        <w:t xml:space="preserve"> tato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skute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čnost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uvedena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související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dokumentaci.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Neověřený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zápis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</w:rPr>
        <w:t>jakéhokoliv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důvodu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neschválený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předsedajícím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3"/>
        </w:rPr>
        <w:t>schv</w:t>
      </w:r>
      <w:proofErr w:type="spellEnd"/>
      <w:r>
        <w:rPr>
          <w:rFonts w:ascii="Arial" w:eastAsia="Arial" w:hAnsi="Arial" w:cs="Arial"/>
          <w:bCs/>
          <w:color w:val="000000"/>
          <w:w w:val="6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</w:rPr>
        <w:t>aluje</w:t>
      </w:r>
      <w:proofErr w:type="spellEnd"/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příslušný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svém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příštím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jednání.</w:t>
      </w:r>
    </w:p>
    <w:p w14:paraId="77D42306" w14:textId="77777777" w:rsidR="006D2FA5" w:rsidRPr="00B04308" w:rsidRDefault="006D2FA5">
      <w:pPr>
        <w:numPr>
          <w:ilvl w:val="0"/>
          <w:numId w:val="4"/>
        </w:numPr>
        <w:autoSpaceDE w:val="0"/>
        <w:autoSpaceDN w:val="0"/>
        <w:spacing w:before="120" w:line="290" w:lineRule="exact"/>
        <w:ind w:left="569" w:right="40" w:hanging="569"/>
      </w:pPr>
      <w:r>
        <w:rPr>
          <w:rFonts w:ascii="Arial" w:eastAsia="Arial" w:hAnsi="Arial" w:cs="Arial"/>
          <w:bCs/>
          <w:color w:val="000000"/>
        </w:rPr>
        <w:t>Kopie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schváleného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zápisu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doručuje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zpravidla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elektronickou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poštou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šem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členům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příslušného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Orgánu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5"/>
        </w:rPr>
        <w:t>Hospodá</w:t>
      </w:r>
      <w:r>
        <w:rPr>
          <w:rFonts w:ascii="Arial" w:eastAsia="Arial" w:hAnsi="Arial" w:cs="Arial"/>
          <w:bCs/>
          <w:color w:val="000000"/>
          <w:spacing w:val="-1"/>
        </w:rPr>
        <w:t>řské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to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bez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zbytečného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odkladu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poté,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kdy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byl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schválen.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Originál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schváleného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a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podepsaného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zápisu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je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uložen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na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</w:rPr>
        <w:t>Ú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řadu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společně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se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související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dokumentací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(zejména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p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řílohami).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Každý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3"/>
        </w:rPr>
        <w:t>má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právo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nahlédnout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do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originálu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zápisu,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včetně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9"/>
          <w:w w:val="92"/>
        </w:rPr>
        <w:t>šech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p</w:t>
      </w:r>
      <w:r>
        <w:rPr>
          <w:rFonts w:ascii="Arial" w:eastAsia="Arial" w:hAnsi="Arial" w:cs="Arial"/>
          <w:bCs/>
          <w:color w:val="000000"/>
          <w:spacing w:val="7"/>
          <w:w w:val="91"/>
        </w:rPr>
        <w:t>říloh.</w:t>
      </w:r>
    </w:p>
    <w:p w14:paraId="20508A94" w14:textId="77777777" w:rsidR="00B04308" w:rsidRDefault="00B04308" w:rsidP="00B04308">
      <w:pPr>
        <w:autoSpaceDE w:val="0"/>
        <w:autoSpaceDN w:val="0"/>
        <w:spacing w:after="0" w:line="290" w:lineRule="exact"/>
        <w:ind w:left="567" w:right="40"/>
      </w:pPr>
    </w:p>
    <w:p w14:paraId="4CE10ABC" w14:textId="77777777" w:rsidR="006D2FA5" w:rsidRDefault="006D2FA5" w:rsidP="00B04308">
      <w:pPr>
        <w:spacing w:after="0" w:line="14" w:lineRule="exact"/>
      </w:pPr>
      <w:bookmarkStart w:id="6" w:name="_bookmark5"/>
      <w:bookmarkEnd w:id="6"/>
    </w:p>
    <w:p w14:paraId="7065A643" w14:textId="77777777" w:rsidR="00227A3A" w:rsidRDefault="00227A3A">
      <w:pPr>
        <w:spacing w:line="14" w:lineRule="exact"/>
        <w:jc w:val="center"/>
        <w:sectPr w:rsidR="00227A3A">
          <w:pgSz w:w="11900" w:h="16840"/>
          <w:pgMar w:top="1426" w:right="1317" w:bottom="310" w:left="1419" w:header="851" w:footer="310" w:gutter="0"/>
          <w:cols w:space="708"/>
        </w:sectPr>
      </w:pPr>
    </w:p>
    <w:p w14:paraId="06A83BA0" w14:textId="77777777" w:rsidR="006D2FA5" w:rsidRDefault="006D2FA5">
      <w:pPr>
        <w:autoSpaceDE w:val="0"/>
        <w:autoSpaceDN w:val="0"/>
        <w:spacing w:before="98" w:line="246" w:lineRule="exact"/>
        <w:ind w:left="4378"/>
        <w:jc w:val="left"/>
      </w:pPr>
      <w:r>
        <w:rPr>
          <w:rFonts w:ascii="Arial" w:eastAsia="Arial" w:hAnsi="Arial" w:cs="Arial"/>
          <w:b/>
          <w:bCs/>
          <w:color w:val="000000"/>
        </w:rPr>
        <w:lastRenderedPageBreak/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7</w:t>
      </w:r>
    </w:p>
    <w:p w14:paraId="7F041029" w14:textId="77777777" w:rsidR="006D2FA5" w:rsidRDefault="006D2FA5" w:rsidP="00045EC1">
      <w:pPr>
        <w:autoSpaceDE w:val="0"/>
        <w:autoSpaceDN w:val="0"/>
        <w:spacing w:before="123" w:line="290" w:lineRule="exact"/>
        <w:ind w:left="2" w:right="42"/>
        <w:rPr>
          <w:rFonts w:ascii="Arial" w:eastAsia="Arial" w:hAnsi="Arial" w:cs="Arial"/>
          <w:bCs/>
          <w:color w:val="000000"/>
          <w:spacing w:val="11"/>
          <w:w w:val="90"/>
        </w:rPr>
      </w:pPr>
      <w:r>
        <w:rPr>
          <w:rFonts w:ascii="Arial" w:eastAsia="Arial" w:hAnsi="Arial" w:cs="Arial"/>
          <w:bCs/>
          <w:color w:val="000000"/>
        </w:rPr>
        <w:t>Zápis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ze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sn</w:t>
      </w:r>
      <w:r>
        <w:rPr>
          <w:rFonts w:ascii="Arial" w:eastAsia="Arial" w:hAnsi="Arial" w:cs="Arial"/>
          <w:bCs/>
          <w:color w:val="000000"/>
          <w:spacing w:val="-5"/>
          <w:w w:val="104"/>
        </w:rPr>
        <w:t>ěmu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je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zasílán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všem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</w:rPr>
        <w:t>složkám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kde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bude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přístupný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nahlédnutí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členům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představenstva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složky,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zástupcům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složky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sněmu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dalším členům Hospodářské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komory.</w:t>
      </w:r>
    </w:p>
    <w:p w14:paraId="59ECE716" w14:textId="77777777" w:rsidR="00B04308" w:rsidRDefault="00B04308" w:rsidP="00B04308">
      <w:pPr>
        <w:autoSpaceDE w:val="0"/>
        <w:autoSpaceDN w:val="0"/>
        <w:spacing w:after="0" w:line="290" w:lineRule="exact"/>
        <w:ind w:right="40"/>
        <w:rPr>
          <w:rFonts w:ascii="Arial" w:eastAsia="Arial" w:hAnsi="Arial" w:cs="Arial"/>
          <w:bCs/>
          <w:color w:val="000000"/>
          <w:spacing w:val="11"/>
          <w:w w:val="90"/>
        </w:rPr>
      </w:pPr>
    </w:p>
    <w:p w14:paraId="706A09EF" w14:textId="77777777" w:rsidR="00B04308" w:rsidRDefault="00B04308" w:rsidP="00B04308">
      <w:pPr>
        <w:autoSpaceDE w:val="0"/>
        <w:autoSpaceDN w:val="0"/>
        <w:spacing w:after="0" w:line="290" w:lineRule="exact"/>
        <w:ind w:right="40"/>
        <w:rPr>
          <w:rFonts w:ascii="Arial" w:eastAsia="Arial" w:hAnsi="Arial" w:cs="Arial"/>
          <w:bCs/>
          <w:color w:val="000000"/>
          <w:spacing w:val="11"/>
          <w:w w:val="90"/>
        </w:rPr>
      </w:pPr>
    </w:p>
    <w:p w14:paraId="2F0C18F3" w14:textId="77777777" w:rsidR="00B04308" w:rsidRDefault="00B04308" w:rsidP="00B04308">
      <w:pPr>
        <w:autoSpaceDE w:val="0"/>
        <w:autoSpaceDN w:val="0"/>
        <w:spacing w:after="0" w:line="290" w:lineRule="exact"/>
        <w:ind w:right="40"/>
        <w:rPr>
          <w:rFonts w:ascii="Arial" w:eastAsia="Arial" w:hAnsi="Arial" w:cs="Arial"/>
          <w:bCs/>
          <w:color w:val="000000"/>
          <w:spacing w:val="11"/>
          <w:w w:val="90"/>
        </w:rPr>
      </w:pPr>
    </w:p>
    <w:p w14:paraId="7E25F751" w14:textId="77777777" w:rsidR="00B04308" w:rsidRDefault="00B04308" w:rsidP="00B04308">
      <w:pPr>
        <w:autoSpaceDE w:val="0"/>
        <w:autoSpaceDN w:val="0"/>
        <w:spacing w:after="0" w:line="290" w:lineRule="exact"/>
        <w:ind w:right="40"/>
        <w:rPr>
          <w:rFonts w:ascii="Arial" w:eastAsia="Arial" w:hAnsi="Arial" w:cs="Arial"/>
          <w:bCs/>
          <w:color w:val="000000"/>
          <w:spacing w:val="11"/>
          <w:w w:val="90"/>
        </w:rPr>
      </w:pPr>
    </w:p>
    <w:p w14:paraId="118DE4DA" w14:textId="77777777" w:rsidR="006D2FA5" w:rsidRDefault="006D2FA5">
      <w:pPr>
        <w:autoSpaceDE w:val="0"/>
        <w:autoSpaceDN w:val="0"/>
        <w:spacing w:line="246" w:lineRule="exact"/>
        <w:ind w:left="4378"/>
        <w:jc w:val="left"/>
      </w:pPr>
      <w:r>
        <w:rPr>
          <w:rFonts w:ascii="Arial" w:eastAsia="Arial" w:hAnsi="Arial" w:cs="Arial"/>
          <w:b/>
          <w:bCs/>
          <w:color w:val="000000"/>
        </w:rPr>
        <w:lastRenderedPageBreak/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8</w:t>
      </w:r>
    </w:p>
    <w:p w14:paraId="0B912D94" w14:textId="77777777" w:rsidR="006D2FA5" w:rsidRDefault="006D2FA5">
      <w:pPr>
        <w:autoSpaceDE w:val="0"/>
        <w:autoSpaceDN w:val="0"/>
        <w:spacing w:before="164" w:line="247" w:lineRule="exact"/>
        <w:ind w:left="3814"/>
        <w:jc w:val="left"/>
      </w:pPr>
      <w:r>
        <w:rPr>
          <w:rFonts w:ascii="Arial" w:eastAsia="Arial" w:hAnsi="Arial" w:cs="Arial"/>
          <w:b/>
          <w:bCs/>
          <w:color w:val="000000"/>
        </w:rPr>
        <w:t>Výkon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funkce</w:t>
      </w:r>
    </w:p>
    <w:p w14:paraId="5B8E4AF3" w14:textId="77777777" w:rsidR="006D2FA5" w:rsidRDefault="006D2FA5">
      <w:pPr>
        <w:numPr>
          <w:ilvl w:val="0"/>
          <w:numId w:val="7"/>
        </w:numPr>
        <w:autoSpaceDE w:val="0"/>
        <w:autoSpaceDN w:val="0"/>
        <w:spacing w:before="120" w:line="291" w:lineRule="exact"/>
        <w:ind w:left="569" w:right="41" w:hanging="569"/>
      </w:pPr>
      <w:r>
        <w:rPr>
          <w:rFonts w:ascii="Arial" w:eastAsia="Arial" w:hAnsi="Arial" w:cs="Arial"/>
          <w:bCs/>
          <w:color w:val="000000"/>
        </w:rPr>
        <w:t>Členové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Orgánů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jsou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povinni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vykonávat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své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funkce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svědomitě,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</w:rPr>
        <w:t>plnit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řádně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svě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řené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úkoly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dodržovat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</w:rPr>
        <w:t>obecně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</w:rPr>
        <w:t>závazné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ředpisy,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Statut,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Volební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tento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jednací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řád,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pop</w:t>
      </w:r>
      <w:r>
        <w:rPr>
          <w:rFonts w:ascii="Arial" w:eastAsia="Arial" w:hAnsi="Arial" w:cs="Arial"/>
          <w:bCs/>
          <w:color w:val="000000"/>
          <w:w w:val="99"/>
        </w:rPr>
        <w:t>ř.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další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</w:rPr>
        <w:t>vnitřní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předpisy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vnitřní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předpisy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složek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komory,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jsou</w:t>
      </w:r>
      <w:r>
        <w:rPr>
          <w:rFonts w:ascii="Arial" w:eastAsia="Arial" w:hAnsi="Arial" w:cs="Arial"/>
          <w:bCs/>
          <w:color w:val="000000"/>
        </w:rPr>
        <w:t>-li</w:t>
      </w:r>
      <w:r>
        <w:rPr>
          <w:rFonts w:ascii="Arial" w:eastAsia="Arial" w:hAnsi="Arial" w:cs="Arial"/>
          <w:bCs/>
          <w:color w:val="000000"/>
          <w:w w:val="75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souladu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</w:rPr>
        <w:t>vnit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řními</w:t>
      </w:r>
      <w:r>
        <w:rPr>
          <w:rFonts w:ascii="Arial" w:eastAsia="Arial" w:hAnsi="Arial" w:cs="Arial"/>
          <w:bCs/>
          <w:color w:val="000000"/>
          <w:w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předpisy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komory.</w:t>
      </w:r>
    </w:p>
    <w:p w14:paraId="7CDE315A" w14:textId="77777777" w:rsidR="006D2FA5" w:rsidRDefault="006D2FA5">
      <w:pPr>
        <w:numPr>
          <w:ilvl w:val="0"/>
          <w:numId w:val="7"/>
        </w:numPr>
        <w:autoSpaceDE w:val="0"/>
        <w:autoSpaceDN w:val="0"/>
        <w:spacing w:before="120" w:line="290" w:lineRule="exact"/>
        <w:ind w:left="569" w:right="47" w:hanging="569"/>
        <w:jc w:val="left"/>
      </w:pP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případě,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že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způsobí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komoře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škodu,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odpovídá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za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ni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rozsahu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stanoveném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obecně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závaznými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p</w:t>
      </w:r>
      <w:r>
        <w:rPr>
          <w:rFonts w:ascii="Arial" w:eastAsia="Arial" w:hAnsi="Arial" w:cs="Arial"/>
          <w:bCs/>
          <w:color w:val="000000"/>
        </w:rPr>
        <w:t>ředpisy.</w:t>
      </w:r>
    </w:p>
    <w:p w14:paraId="73184B2B" w14:textId="77777777" w:rsidR="006D2FA5" w:rsidRDefault="006D2FA5">
      <w:pPr>
        <w:numPr>
          <w:ilvl w:val="0"/>
          <w:numId w:val="7"/>
        </w:numPr>
        <w:autoSpaceDE w:val="0"/>
        <w:autoSpaceDN w:val="0"/>
        <w:spacing w:before="118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m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ů</w:t>
      </w:r>
      <w:r>
        <w:rPr>
          <w:rFonts w:ascii="Arial" w:eastAsia="Arial" w:hAnsi="Arial" w:cs="Arial"/>
          <w:bCs/>
          <w:color w:val="000000"/>
          <w:spacing w:val="-2"/>
        </w:rPr>
        <w:t>že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ze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své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funkce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odstoupit,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pop</w:t>
      </w:r>
      <w:r>
        <w:rPr>
          <w:rFonts w:ascii="Arial" w:eastAsia="Arial" w:hAnsi="Arial" w:cs="Arial"/>
          <w:bCs/>
          <w:color w:val="000000"/>
          <w:spacing w:val="6"/>
          <w:w w:val="90"/>
        </w:rPr>
        <w:t>ř.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vystou</w:t>
      </w:r>
      <w:proofErr w:type="spellEnd"/>
      <w:r>
        <w:rPr>
          <w:rFonts w:ascii="Arial" w:eastAsia="Arial" w:hAnsi="Arial" w:cs="Arial"/>
          <w:bCs/>
          <w:color w:val="000000"/>
          <w:w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pit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</w:rPr>
        <w:t>ní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být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vylou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čen,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čímž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kon</w:t>
      </w:r>
      <w:r>
        <w:rPr>
          <w:rFonts w:ascii="Arial" w:eastAsia="Arial" w:hAnsi="Arial" w:cs="Arial"/>
          <w:bCs/>
          <w:color w:val="000000"/>
          <w:spacing w:val="3"/>
          <w:w w:val="95"/>
        </w:rPr>
        <w:t>čí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členství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Orgánu</w:t>
      </w:r>
      <w:r>
        <w:rPr>
          <w:rFonts w:ascii="Arial" w:eastAsia="Arial" w:hAnsi="Arial" w:cs="Arial"/>
          <w:bCs/>
          <w:color w:val="000000"/>
        </w:rPr>
        <w:t xml:space="preserve"> 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automaticky,</w:t>
      </w:r>
      <w:r>
        <w:rPr>
          <w:rFonts w:ascii="Arial" w:eastAsia="Arial" w:hAnsi="Arial" w:cs="Arial"/>
          <w:bCs/>
          <w:color w:val="000000"/>
          <w:w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anebo</w:t>
      </w:r>
      <w:r>
        <w:rPr>
          <w:rFonts w:ascii="Arial" w:eastAsia="Arial" w:hAnsi="Arial" w:cs="Arial"/>
          <w:bCs/>
          <w:color w:val="000000"/>
          <w:w w:val="7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4"/>
        </w:rPr>
        <w:t>může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být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funkce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člena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Orgánu</w:t>
      </w:r>
      <w:r>
        <w:rPr>
          <w:rFonts w:ascii="Arial" w:eastAsia="Arial" w:hAnsi="Arial" w:cs="Arial"/>
          <w:bCs/>
          <w:color w:val="000000"/>
          <w:w w:val="7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odvolán.</w:t>
      </w:r>
    </w:p>
    <w:p w14:paraId="0608AC08" w14:textId="77777777" w:rsidR="006D2FA5" w:rsidRDefault="006D2FA5">
      <w:pPr>
        <w:numPr>
          <w:ilvl w:val="0"/>
          <w:numId w:val="5"/>
        </w:numPr>
        <w:autoSpaceDE w:val="0"/>
        <w:autoSpaceDN w:val="0"/>
        <w:spacing w:before="120" w:line="290" w:lineRule="exact"/>
        <w:ind w:left="569" w:right="41" w:hanging="569"/>
        <w:jc w:val="left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Postup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při</w:t>
      </w:r>
      <w:r>
        <w:rPr>
          <w:rFonts w:ascii="Arial" w:eastAsia="Arial" w:hAnsi="Arial" w:cs="Arial"/>
          <w:bCs/>
          <w:color w:val="000000"/>
          <w:w w:val="73"/>
        </w:rPr>
        <w:t xml:space="preserve"> </w:t>
      </w:r>
      <w:r>
        <w:rPr>
          <w:rFonts w:ascii="Arial" w:eastAsia="Arial" w:hAnsi="Arial" w:cs="Arial"/>
          <w:bCs/>
          <w:color w:val="000000"/>
        </w:rPr>
        <w:t>odstoupení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člena</w:t>
      </w:r>
      <w:r>
        <w:rPr>
          <w:rFonts w:ascii="Arial" w:eastAsia="Arial" w:hAnsi="Arial" w:cs="Arial"/>
          <w:bCs/>
          <w:color w:val="000000"/>
          <w:w w:val="60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funkce</w:t>
      </w:r>
      <w:r>
        <w:rPr>
          <w:rFonts w:ascii="Arial" w:eastAsia="Arial" w:hAnsi="Arial" w:cs="Arial"/>
          <w:bCs/>
          <w:color w:val="000000"/>
          <w:w w:val="7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Orgánu</w:t>
      </w:r>
      <w:r>
        <w:rPr>
          <w:rFonts w:ascii="Arial" w:eastAsia="Arial" w:hAnsi="Arial" w:cs="Arial"/>
          <w:bCs/>
          <w:color w:val="000000"/>
          <w:w w:val="7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74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75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nebo</w:t>
      </w:r>
      <w:r>
        <w:rPr>
          <w:rFonts w:ascii="Arial" w:eastAsia="Arial" w:hAnsi="Arial" w:cs="Arial"/>
          <w:bCs/>
          <w:color w:val="000000"/>
          <w:w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</w:rPr>
        <w:t>v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případě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vystoupení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vylou</w:t>
      </w:r>
      <w:r>
        <w:rPr>
          <w:rFonts w:ascii="Arial" w:eastAsia="Arial" w:hAnsi="Arial" w:cs="Arial"/>
          <w:bCs/>
          <w:color w:val="000000"/>
          <w:spacing w:val="5"/>
          <w:w w:val="93"/>
        </w:rPr>
        <w:t>čení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upravuje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Volební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řád.</w:t>
      </w:r>
    </w:p>
    <w:p w14:paraId="15BC68AE" w14:textId="77777777" w:rsidR="006D2FA5" w:rsidRDefault="006D2FA5" w:rsidP="00045EC1">
      <w:pPr>
        <w:numPr>
          <w:ilvl w:val="0"/>
          <w:numId w:val="5"/>
        </w:numPr>
        <w:autoSpaceDE w:val="0"/>
        <w:autoSpaceDN w:val="0"/>
        <w:spacing w:before="122" w:line="291" w:lineRule="exact"/>
        <w:ind w:left="569" w:right="50" w:hanging="569"/>
        <w:jc w:val="left"/>
      </w:pPr>
      <w:r>
        <w:rPr>
          <w:rFonts w:ascii="Arial" w:eastAsia="Arial" w:hAnsi="Arial" w:cs="Arial"/>
          <w:bCs/>
          <w:color w:val="000000"/>
        </w:rPr>
        <w:t>Při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sní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žení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počtu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Orgánů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pod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Statutem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stanovený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počet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možná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kooptace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člena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Orgánu;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postup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upravuje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Volební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řád.</w:t>
      </w:r>
    </w:p>
    <w:p w14:paraId="78089068" w14:textId="77777777" w:rsidR="00045EC1" w:rsidRDefault="00045EC1" w:rsidP="00B04308">
      <w:pPr>
        <w:autoSpaceDE w:val="0"/>
        <w:autoSpaceDN w:val="0"/>
        <w:spacing w:after="0" w:line="291" w:lineRule="exact"/>
        <w:ind w:left="567" w:right="51"/>
        <w:jc w:val="left"/>
      </w:pPr>
    </w:p>
    <w:p w14:paraId="7B98E4A2" w14:textId="77777777" w:rsidR="006D2FA5" w:rsidRDefault="006D2FA5" w:rsidP="00D51431">
      <w:pPr>
        <w:autoSpaceDE w:val="0"/>
        <w:autoSpaceDN w:val="0"/>
        <w:spacing w:after="0" w:line="313" w:lineRule="exact"/>
        <w:ind w:left="1452"/>
        <w:jc w:val="left"/>
      </w:pPr>
      <w:r>
        <w:rPr>
          <w:rFonts w:ascii="Arial" w:eastAsia="Arial" w:hAnsi="Arial" w:cs="Arial"/>
          <w:b/>
          <w:bCs/>
          <w:color w:val="000000"/>
          <w:sz w:val="28"/>
        </w:rPr>
        <w:t>JEDNÁNÍ</w:t>
      </w:r>
      <w:r>
        <w:rPr>
          <w:rFonts w:ascii="Arial" w:eastAsia="Arial" w:hAnsi="Arial" w:cs="Arial"/>
          <w:b/>
          <w:bCs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ORGÁNŮ</w:t>
      </w:r>
      <w:r>
        <w:rPr>
          <w:rFonts w:ascii="Arial" w:eastAsia="Arial" w:hAnsi="Arial" w:cs="Arial"/>
          <w:b/>
          <w:bCs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HOSPODÁŘSKÉ</w:t>
      </w:r>
      <w:r>
        <w:rPr>
          <w:rFonts w:ascii="Arial" w:eastAsia="Arial" w:hAnsi="Arial" w:cs="Arial"/>
          <w:b/>
          <w:bCs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KOMORY</w:t>
      </w:r>
    </w:p>
    <w:p w14:paraId="3388089F" w14:textId="77777777" w:rsidR="00227A3A" w:rsidRDefault="00227A3A" w:rsidP="00B04308">
      <w:pPr>
        <w:autoSpaceDE w:val="0"/>
        <w:autoSpaceDN w:val="0"/>
        <w:spacing w:after="0" w:line="246" w:lineRule="exact"/>
        <w:ind w:left="4377"/>
        <w:jc w:val="left"/>
        <w:rPr>
          <w:rFonts w:ascii="Arial" w:eastAsia="Arial" w:hAnsi="Arial" w:cs="Arial"/>
          <w:b/>
          <w:bCs/>
          <w:color w:val="000000"/>
        </w:rPr>
      </w:pPr>
    </w:p>
    <w:p w14:paraId="04BF99A7" w14:textId="77777777" w:rsidR="006D2FA5" w:rsidRDefault="006D2FA5">
      <w:pPr>
        <w:autoSpaceDE w:val="0"/>
        <w:autoSpaceDN w:val="0"/>
        <w:spacing w:line="246" w:lineRule="exact"/>
        <w:ind w:left="4378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9</w:t>
      </w:r>
    </w:p>
    <w:p w14:paraId="45763FA2" w14:textId="77777777" w:rsidR="006D2FA5" w:rsidRDefault="006D2FA5">
      <w:pPr>
        <w:autoSpaceDE w:val="0"/>
        <w:autoSpaceDN w:val="0"/>
        <w:spacing w:before="166" w:line="268" w:lineRule="exact"/>
        <w:ind w:left="2943"/>
        <w:jc w:val="left"/>
      </w:pPr>
      <w:r>
        <w:rPr>
          <w:rFonts w:ascii="Arial" w:eastAsia="Arial" w:hAnsi="Arial" w:cs="Arial"/>
          <w:b/>
          <w:bCs/>
          <w:color w:val="000000"/>
          <w:spacing w:val="-3"/>
          <w:w w:val="102"/>
          <w:sz w:val="24"/>
        </w:rPr>
        <w:t>Sněm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 Hospodářské</w:t>
      </w:r>
      <w:r>
        <w:rPr>
          <w:rFonts w:ascii="Arial" w:eastAsia="Arial" w:hAnsi="Arial" w:cs="Arial"/>
          <w:b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7"/>
          <w:sz w:val="24"/>
        </w:rPr>
        <w:t>komory</w:t>
      </w:r>
    </w:p>
    <w:p w14:paraId="64740AE2" w14:textId="77777777" w:rsidR="006D2FA5" w:rsidRDefault="006D2FA5">
      <w:pPr>
        <w:numPr>
          <w:ilvl w:val="0"/>
          <w:numId w:val="8"/>
        </w:numPr>
        <w:autoSpaceDE w:val="0"/>
        <w:autoSpaceDN w:val="0"/>
        <w:spacing w:before="121" w:line="292" w:lineRule="exact"/>
        <w:ind w:left="569" w:right="41" w:hanging="569"/>
      </w:pPr>
      <w:r>
        <w:rPr>
          <w:rFonts w:ascii="Arial" w:eastAsia="Arial" w:hAnsi="Arial" w:cs="Arial"/>
          <w:bCs/>
          <w:color w:val="000000"/>
        </w:rPr>
        <w:t>Sněm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koná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podle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potřeby,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nejmén</w:t>
      </w:r>
      <w:r>
        <w:rPr>
          <w:rFonts w:ascii="Arial" w:eastAsia="Arial" w:hAnsi="Arial" w:cs="Arial"/>
          <w:bCs/>
          <w:color w:val="000000"/>
        </w:rPr>
        <w:t>ě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však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jednou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ročně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(§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13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odst.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7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Zákona).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Svolává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</w:rPr>
        <w:t>jej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p</w:t>
      </w:r>
      <w:r>
        <w:rPr>
          <w:rFonts w:ascii="Arial" w:eastAsia="Arial" w:hAnsi="Arial" w:cs="Arial"/>
          <w:bCs/>
          <w:color w:val="000000"/>
        </w:rPr>
        <w:t>ředstavenstvo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písemnou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pozvánkou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nejméně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čtrnáct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(14)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dnů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plánovaným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datem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konání.</w:t>
      </w:r>
    </w:p>
    <w:p w14:paraId="52D2628E" w14:textId="77777777" w:rsidR="006D2FA5" w:rsidRDefault="006D2FA5">
      <w:pPr>
        <w:numPr>
          <w:ilvl w:val="0"/>
          <w:numId w:val="8"/>
        </w:numPr>
        <w:autoSpaceDE w:val="0"/>
        <w:autoSpaceDN w:val="0"/>
        <w:spacing w:before="121" w:line="290" w:lineRule="exact"/>
        <w:ind w:left="569" w:right="44" w:hanging="569"/>
      </w:pP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souladu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ust</w:t>
      </w:r>
      <w:proofErr w:type="spellEnd"/>
      <w:r>
        <w:rPr>
          <w:rFonts w:ascii="Arial" w:eastAsia="Arial" w:hAnsi="Arial" w:cs="Arial"/>
          <w:bCs/>
          <w:color w:val="000000"/>
        </w:rPr>
        <w:t>.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13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odst.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</w:rPr>
        <w:t>1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</w:rPr>
        <w:t>Zákona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tvoří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sn</w:t>
      </w:r>
      <w:r>
        <w:rPr>
          <w:rFonts w:ascii="Arial" w:eastAsia="Arial" w:hAnsi="Arial" w:cs="Arial"/>
          <w:bCs/>
          <w:color w:val="000000"/>
          <w:spacing w:val="-2"/>
        </w:rPr>
        <w:t>ěm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5"/>
        </w:rPr>
        <w:t>Hospodá</w:t>
      </w:r>
      <w:r>
        <w:rPr>
          <w:rFonts w:ascii="Arial" w:eastAsia="Arial" w:hAnsi="Arial" w:cs="Arial"/>
          <w:bCs/>
          <w:color w:val="000000"/>
          <w:spacing w:val="-1"/>
        </w:rPr>
        <w:t>řské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šeobecná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sněmovna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složená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ze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zástupců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zvolených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za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okresní</w:t>
      </w:r>
      <w:r>
        <w:rPr>
          <w:rFonts w:ascii="Arial" w:eastAsia="Arial" w:hAnsi="Arial" w:cs="Arial"/>
          <w:bCs/>
          <w:color w:val="000000"/>
          <w:w w:val="7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a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sn</w:t>
      </w:r>
      <w:r>
        <w:rPr>
          <w:rFonts w:ascii="Arial" w:eastAsia="Arial" w:hAnsi="Arial" w:cs="Arial"/>
          <w:bCs/>
          <w:color w:val="000000"/>
        </w:rPr>
        <w:t>ěmovna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</w:rPr>
        <w:t>společenstev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slo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žená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ze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zástupců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zvolených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za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spole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čenstva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(dále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jen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„Zvolení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zástupci</w:t>
      </w:r>
      <w:r>
        <w:rPr>
          <w:rFonts w:ascii="Arial" w:eastAsia="Arial" w:hAnsi="Arial" w:cs="Arial"/>
          <w:bCs/>
          <w:color w:val="000000"/>
          <w:spacing w:val="2"/>
          <w:w w:val="92"/>
        </w:rPr>
        <w:t>“).</w:t>
      </w:r>
    </w:p>
    <w:p w14:paraId="6C1BD559" w14:textId="77777777" w:rsidR="00FE30DD" w:rsidRPr="00227A3A" w:rsidRDefault="006D2FA5" w:rsidP="00FE30DD">
      <w:pPr>
        <w:numPr>
          <w:ilvl w:val="0"/>
          <w:numId w:val="8"/>
        </w:numPr>
        <w:autoSpaceDE w:val="0"/>
        <w:autoSpaceDN w:val="0"/>
        <w:spacing w:before="121" w:line="291" w:lineRule="exact"/>
        <w:ind w:left="569" w:right="46" w:hanging="569"/>
        <w:jc w:val="left"/>
      </w:pP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ředstavenstvo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</w:rPr>
        <w:t>řské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povinno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sněm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svolat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ždy,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nejpozd</w:t>
      </w:r>
      <w:r>
        <w:rPr>
          <w:rFonts w:ascii="Arial" w:eastAsia="Arial" w:hAnsi="Arial" w:cs="Arial"/>
          <w:bCs/>
          <w:color w:val="000000"/>
          <w:spacing w:val="4"/>
          <w:w w:val="94"/>
        </w:rPr>
        <w:t>ěji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do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t</w:t>
      </w:r>
      <w:r>
        <w:rPr>
          <w:rFonts w:ascii="Arial" w:eastAsia="Arial" w:hAnsi="Arial" w:cs="Arial"/>
          <w:bCs/>
          <w:color w:val="000000"/>
          <w:spacing w:val="-3"/>
          <w:w w:val="105"/>
        </w:rPr>
        <w:t>ří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(3)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4"/>
        </w:rPr>
        <w:t>m</w:t>
      </w:r>
      <w:r>
        <w:rPr>
          <w:rFonts w:ascii="Arial" w:eastAsia="Arial" w:hAnsi="Arial" w:cs="Arial"/>
          <w:bCs/>
          <w:color w:val="000000"/>
        </w:rPr>
        <w:t>ěsíců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od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doru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čení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žádosti,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po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žádá</w:t>
      </w:r>
      <w:r>
        <w:rPr>
          <w:rFonts w:ascii="Arial" w:eastAsia="Arial" w:hAnsi="Arial" w:cs="Arial"/>
          <w:bCs/>
          <w:color w:val="000000"/>
          <w:spacing w:val="-1"/>
          <w:w w:val="103"/>
        </w:rPr>
        <w:t>-</w:t>
      </w:r>
      <w:r>
        <w:rPr>
          <w:rFonts w:ascii="Arial" w:eastAsia="Arial" w:hAnsi="Arial" w:cs="Arial"/>
          <w:bCs/>
          <w:color w:val="000000"/>
        </w:rPr>
        <w:t>li o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to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písemně:</w:t>
      </w:r>
    </w:p>
    <w:p w14:paraId="02D4A987" w14:textId="77777777" w:rsidR="00227A3A" w:rsidRDefault="00FE30DD" w:rsidP="00FE30DD">
      <w:pPr>
        <w:autoSpaceDE w:val="0"/>
        <w:autoSpaceDN w:val="0"/>
        <w:spacing w:before="44" w:line="246" w:lineRule="exact"/>
        <w:ind w:left="567"/>
        <w:jc w:val="left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 xml:space="preserve">( a )    </w:t>
      </w:r>
      <w:r w:rsidR="00227A3A">
        <w:rPr>
          <w:rFonts w:ascii="Arial" w:eastAsia="Arial" w:hAnsi="Arial" w:cs="Arial"/>
          <w:bCs/>
          <w:color w:val="000000"/>
          <w:spacing w:val="-2"/>
          <w:w w:val="102"/>
        </w:rPr>
        <w:t>nejméně</w:t>
      </w:r>
      <w:r w:rsidR="00227A3A">
        <w:rPr>
          <w:rFonts w:ascii="Arial" w:eastAsia="Arial" w:hAnsi="Arial" w:cs="Arial"/>
          <w:bCs/>
          <w:color w:val="000000"/>
          <w:w w:val="95"/>
        </w:rPr>
        <w:t xml:space="preserve"> </w:t>
      </w:r>
      <w:r w:rsidR="00227A3A">
        <w:rPr>
          <w:rFonts w:ascii="Arial" w:eastAsia="Arial" w:hAnsi="Arial" w:cs="Arial"/>
          <w:bCs/>
          <w:color w:val="000000"/>
          <w:spacing w:val="-5"/>
          <w:w w:val="105"/>
        </w:rPr>
        <w:t>jedna</w:t>
      </w:r>
      <w:r w:rsidR="00227A3A">
        <w:rPr>
          <w:rFonts w:ascii="Arial" w:eastAsia="Arial" w:hAnsi="Arial" w:cs="Arial"/>
          <w:bCs/>
          <w:color w:val="000000"/>
          <w:w w:val="98"/>
        </w:rPr>
        <w:t xml:space="preserve"> t</w:t>
      </w:r>
      <w:r w:rsidR="00227A3A">
        <w:rPr>
          <w:rFonts w:ascii="Arial" w:eastAsia="Arial" w:hAnsi="Arial" w:cs="Arial"/>
          <w:bCs/>
          <w:color w:val="000000"/>
        </w:rPr>
        <w:t>řetina</w:t>
      </w:r>
      <w:r w:rsidR="00227A3A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227A3A">
        <w:rPr>
          <w:rFonts w:ascii="Arial" w:eastAsia="Arial" w:hAnsi="Arial" w:cs="Arial"/>
          <w:bCs/>
          <w:color w:val="000000"/>
          <w:spacing w:val="5"/>
          <w:w w:val="94"/>
        </w:rPr>
        <w:t>(1/3)</w:t>
      </w:r>
      <w:r w:rsidR="00227A3A">
        <w:rPr>
          <w:rFonts w:ascii="Arial" w:eastAsia="Arial" w:hAnsi="Arial" w:cs="Arial"/>
          <w:bCs/>
          <w:color w:val="000000"/>
          <w:w w:val="95"/>
        </w:rPr>
        <w:t xml:space="preserve"> </w:t>
      </w:r>
      <w:r w:rsidR="00227A3A">
        <w:rPr>
          <w:rFonts w:ascii="Arial" w:eastAsia="Arial" w:hAnsi="Arial" w:cs="Arial"/>
          <w:bCs/>
          <w:color w:val="000000"/>
        </w:rPr>
        <w:t>okresních</w:t>
      </w:r>
      <w:r w:rsidR="00227A3A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227A3A">
        <w:rPr>
          <w:rFonts w:ascii="Arial" w:eastAsia="Arial" w:hAnsi="Arial" w:cs="Arial"/>
          <w:bCs/>
          <w:color w:val="000000"/>
        </w:rPr>
        <w:t>komor</w:t>
      </w:r>
      <w:r w:rsidR="00227A3A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227A3A">
        <w:rPr>
          <w:rFonts w:ascii="Arial" w:eastAsia="Arial" w:hAnsi="Arial" w:cs="Arial"/>
          <w:bCs/>
          <w:color w:val="000000"/>
        </w:rPr>
        <w:t>nebo</w:t>
      </w:r>
      <w:r w:rsidR="00227A3A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227A3A">
        <w:rPr>
          <w:rFonts w:ascii="Arial" w:eastAsia="Arial" w:hAnsi="Arial" w:cs="Arial"/>
          <w:bCs/>
          <w:color w:val="000000"/>
          <w:spacing w:val="-5"/>
          <w:w w:val="105"/>
        </w:rPr>
        <w:t>společenstev</w:t>
      </w:r>
      <w:r w:rsidR="00227A3A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227A3A">
        <w:rPr>
          <w:rFonts w:ascii="Arial" w:eastAsia="Arial" w:hAnsi="Arial" w:cs="Arial"/>
          <w:bCs/>
          <w:color w:val="000000"/>
        </w:rPr>
        <w:t>nebo</w:t>
      </w:r>
    </w:p>
    <w:p w14:paraId="33784CA0" w14:textId="77777777" w:rsidR="00227A3A" w:rsidRPr="00227A3A" w:rsidRDefault="00FE30DD" w:rsidP="00FE30DD">
      <w:pPr>
        <w:autoSpaceDE w:val="0"/>
        <w:autoSpaceDN w:val="0"/>
        <w:spacing w:before="45" w:line="246" w:lineRule="exact"/>
        <w:ind w:left="567"/>
        <w:jc w:val="left"/>
      </w:pPr>
      <w:r>
        <w:rPr>
          <w:rFonts w:ascii="Arial" w:eastAsia="Arial" w:hAnsi="Arial" w:cs="Arial"/>
          <w:bCs/>
          <w:color w:val="000000"/>
          <w:spacing w:val="-5"/>
          <w:w w:val="105"/>
        </w:rPr>
        <w:t xml:space="preserve">( b )    </w:t>
      </w:r>
      <w:r w:rsidR="00227A3A">
        <w:rPr>
          <w:rFonts w:ascii="Arial" w:eastAsia="Arial" w:hAnsi="Arial" w:cs="Arial"/>
          <w:bCs/>
          <w:color w:val="000000"/>
          <w:spacing w:val="-5"/>
          <w:w w:val="105"/>
        </w:rPr>
        <w:t>jedna</w:t>
      </w:r>
      <w:r w:rsidR="00227A3A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227A3A">
        <w:rPr>
          <w:rFonts w:ascii="Arial" w:eastAsia="Arial" w:hAnsi="Arial" w:cs="Arial"/>
          <w:bCs/>
          <w:color w:val="000000"/>
        </w:rPr>
        <w:t>desetina</w:t>
      </w:r>
      <w:r w:rsidR="00227A3A">
        <w:rPr>
          <w:rFonts w:ascii="Arial" w:eastAsia="Arial" w:hAnsi="Arial" w:cs="Arial"/>
          <w:bCs/>
          <w:color w:val="000000"/>
          <w:w w:val="96"/>
        </w:rPr>
        <w:t xml:space="preserve"> </w:t>
      </w:r>
      <w:r w:rsidR="00227A3A">
        <w:rPr>
          <w:rFonts w:ascii="Arial" w:eastAsia="Arial" w:hAnsi="Arial" w:cs="Arial"/>
          <w:bCs/>
          <w:color w:val="000000"/>
        </w:rPr>
        <w:t>(1/10)</w:t>
      </w:r>
      <w:r w:rsidR="00227A3A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="00227A3A">
        <w:rPr>
          <w:rFonts w:ascii="Arial" w:eastAsia="Arial" w:hAnsi="Arial" w:cs="Arial"/>
          <w:bCs/>
          <w:color w:val="000000"/>
          <w:spacing w:val="1"/>
          <w:w w:val="99"/>
        </w:rPr>
        <w:t>Zvolených</w:t>
      </w:r>
      <w:r w:rsidR="00227A3A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227A3A">
        <w:rPr>
          <w:rFonts w:ascii="Arial" w:eastAsia="Arial" w:hAnsi="Arial" w:cs="Arial"/>
          <w:bCs/>
          <w:color w:val="000000"/>
        </w:rPr>
        <w:t>zástupců</w:t>
      </w:r>
      <w:r w:rsidR="00227A3A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227A3A">
        <w:rPr>
          <w:rFonts w:ascii="Arial" w:eastAsia="Arial" w:hAnsi="Arial" w:cs="Arial"/>
          <w:bCs/>
          <w:color w:val="000000"/>
          <w:spacing w:val="-1"/>
          <w:w w:val="101"/>
        </w:rPr>
        <w:t>anebo</w:t>
      </w:r>
    </w:p>
    <w:p w14:paraId="292072E4" w14:textId="77777777" w:rsidR="00227A3A" w:rsidRPr="00227A3A" w:rsidRDefault="00FE30DD" w:rsidP="00FE30DD">
      <w:pPr>
        <w:autoSpaceDE w:val="0"/>
        <w:autoSpaceDN w:val="0"/>
        <w:spacing w:before="46" w:line="247" w:lineRule="exact"/>
        <w:ind w:left="567"/>
        <w:jc w:val="left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 xml:space="preserve">( c )    </w:t>
      </w:r>
      <w:r w:rsidR="00227A3A">
        <w:rPr>
          <w:rFonts w:ascii="Arial" w:eastAsia="Arial" w:hAnsi="Arial" w:cs="Arial"/>
          <w:bCs/>
          <w:color w:val="000000"/>
          <w:spacing w:val="-3"/>
          <w:w w:val="103"/>
        </w:rPr>
        <w:t>dozor</w:t>
      </w:r>
      <w:r w:rsidR="00227A3A">
        <w:rPr>
          <w:rFonts w:ascii="Arial" w:eastAsia="Arial" w:hAnsi="Arial" w:cs="Arial"/>
          <w:bCs/>
          <w:color w:val="000000"/>
        </w:rPr>
        <w:t>čí</w:t>
      </w:r>
      <w:r w:rsidR="00227A3A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227A3A">
        <w:rPr>
          <w:rFonts w:ascii="Arial" w:eastAsia="Arial" w:hAnsi="Arial" w:cs="Arial"/>
          <w:bCs/>
          <w:color w:val="000000"/>
          <w:spacing w:val="-3"/>
          <w:w w:val="103"/>
        </w:rPr>
        <w:t>rada</w:t>
      </w:r>
      <w:r w:rsidR="00227A3A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227A3A">
        <w:rPr>
          <w:rFonts w:ascii="Arial" w:eastAsia="Arial" w:hAnsi="Arial" w:cs="Arial"/>
          <w:bCs/>
          <w:color w:val="000000"/>
        </w:rPr>
        <w:t>Hospodářské</w:t>
      </w:r>
      <w:r w:rsidR="00227A3A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227A3A">
        <w:rPr>
          <w:rFonts w:ascii="Arial" w:eastAsia="Arial" w:hAnsi="Arial" w:cs="Arial"/>
          <w:bCs/>
          <w:color w:val="000000"/>
          <w:spacing w:val="1"/>
          <w:w w:val="99"/>
        </w:rPr>
        <w:t>komory.</w:t>
      </w:r>
    </w:p>
    <w:p w14:paraId="5CE45A5C" w14:textId="77777777" w:rsidR="00227A3A" w:rsidRPr="00D51431" w:rsidRDefault="00D51431" w:rsidP="00FE30DD">
      <w:pPr>
        <w:numPr>
          <w:ilvl w:val="0"/>
          <w:numId w:val="8"/>
        </w:numPr>
        <w:autoSpaceDE w:val="0"/>
        <w:autoSpaceDN w:val="0"/>
        <w:spacing w:before="121" w:line="291" w:lineRule="exact"/>
        <w:ind w:left="569" w:right="46" w:hanging="569"/>
        <w:rPr>
          <w:rFonts w:ascii="Arial" w:hAnsi="Arial" w:cs="Arial"/>
        </w:rPr>
        <w:sectPr w:rsidR="00227A3A" w:rsidRPr="00D51431">
          <w:type w:val="continuous"/>
          <w:pgSz w:w="11900" w:h="16840"/>
          <w:pgMar w:top="1426" w:right="1317" w:bottom="310" w:left="1419" w:header="851" w:footer="310" w:gutter="0"/>
          <w:cols w:space="0"/>
        </w:sectPr>
      </w:pPr>
      <w:r>
        <w:rPr>
          <w:rFonts w:ascii="Arial" w:hAnsi="Arial" w:cs="Arial"/>
        </w:rPr>
        <w:t xml:space="preserve"> </w:t>
      </w:r>
      <w:r w:rsidR="00227A3A" w:rsidRPr="00D51431">
        <w:rPr>
          <w:rFonts w:ascii="Arial" w:hAnsi="Arial" w:cs="Arial"/>
        </w:rPr>
        <w:t>Sněm Hospodářské</w:t>
      </w:r>
      <w:r w:rsidR="00FE30DD" w:rsidRPr="00D51431">
        <w:rPr>
          <w:rFonts w:ascii="Arial" w:hAnsi="Arial" w:cs="Arial"/>
        </w:rPr>
        <w:t xml:space="preserve"> komory jedná podle předem stanoveného Programu jednání uvedeného v pozvánce zaslané nejméně čtrnáct (14) dnů před plánovaným datem konání. Písemná pozvánka dále obsahuje datum, hodinu a místo konání. Spolu s pozvánkou jsou zpravidla zasílány i podkladové materiály. Vždy však musí být přílohou materiály, na jejichž základě má sněm </w:t>
      </w:r>
      <w:proofErr w:type="spellStart"/>
      <w:r w:rsidR="00FE30DD" w:rsidRPr="00D51431">
        <w:rPr>
          <w:rFonts w:ascii="Arial" w:hAnsi="Arial" w:cs="Arial"/>
        </w:rPr>
        <w:t>Hospodářké</w:t>
      </w:r>
      <w:proofErr w:type="spellEnd"/>
      <w:r w:rsidR="00FE30DD" w:rsidRPr="00D51431">
        <w:rPr>
          <w:rFonts w:ascii="Arial" w:hAnsi="Arial" w:cs="Arial"/>
        </w:rPr>
        <w:t xml:space="preserve"> komory rozhodovat. Pozvánku podepisuje prezident Hospodářské komory nejpozději tři (3) pracovní dny před konáním sněmu Hospodářské komory. Prezident</w:t>
      </w:r>
      <w:r>
        <w:rPr>
          <w:rFonts w:ascii="Arial" w:hAnsi="Arial" w:cs="Arial"/>
        </w:rPr>
        <w:t xml:space="preserve"> Hospodářské komory zajistí podklady pro zpracování reakcí na připomínky Zvolených zástupců tak, aby k jejich</w:t>
      </w:r>
      <w:r w:rsidRPr="00D51431">
        <w:rPr>
          <w:rFonts w:ascii="Arial" w:hAnsi="Arial" w:cs="Arial"/>
        </w:rPr>
        <w:t xml:space="preserve"> </w:t>
      </w:r>
    </w:p>
    <w:p w14:paraId="3F6B6AD7" w14:textId="77777777" w:rsidR="006D2FA5" w:rsidRDefault="006D2FA5" w:rsidP="008C2020">
      <w:pPr>
        <w:spacing w:after="0" w:line="14" w:lineRule="exact"/>
        <w:sectPr w:rsidR="006D2FA5">
          <w:pgSz w:w="11900" w:h="16840"/>
          <w:pgMar w:top="1426" w:right="1317" w:bottom="310" w:left="1419" w:header="851" w:footer="310" w:gutter="0"/>
          <w:cols w:space="708"/>
        </w:sectPr>
      </w:pPr>
      <w:bookmarkStart w:id="7" w:name="_bookmark6"/>
      <w:bookmarkEnd w:id="7"/>
    </w:p>
    <w:p w14:paraId="16EE97C5" w14:textId="77777777" w:rsidR="002F4DED" w:rsidRDefault="006D2FA5" w:rsidP="002F4DED">
      <w:pPr>
        <w:autoSpaceDE w:val="0"/>
        <w:autoSpaceDN w:val="0"/>
        <w:spacing w:before="51" w:line="291" w:lineRule="exact"/>
        <w:ind w:left="567" w:right="39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lastRenderedPageBreak/>
        <w:t>projednání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mohlo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</w:rPr>
        <w:t>dojít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na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sněmu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</w:t>
      </w:r>
      <w:r>
        <w:rPr>
          <w:rFonts w:ascii="Arial" w:eastAsia="Arial" w:hAnsi="Arial" w:cs="Arial"/>
          <w:bCs/>
          <w:color w:val="000000"/>
        </w:rPr>
        <w:t>řské komory.</w:t>
      </w:r>
    </w:p>
    <w:p w14:paraId="5A4115FD" w14:textId="77777777" w:rsidR="002F4DED" w:rsidRPr="002F4DED" w:rsidRDefault="002F4DED" w:rsidP="002F4DED">
      <w:pPr>
        <w:autoSpaceDE w:val="0"/>
        <w:autoSpaceDN w:val="0"/>
        <w:spacing w:before="51" w:line="291" w:lineRule="exact"/>
        <w:ind w:left="567" w:right="39" w:hanging="567"/>
        <w:rPr>
          <w:rFonts w:ascii="Arial" w:eastAsia="Arial" w:hAnsi="Arial" w:cs="Arial"/>
          <w:bCs/>
          <w:color w:val="000000"/>
          <w:spacing w:val="3"/>
          <w:w w:val="96"/>
        </w:rPr>
      </w:pPr>
      <w:r>
        <w:rPr>
          <w:rFonts w:ascii="Arial" w:eastAsia="Arial" w:hAnsi="Arial" w:cs="Arial"/>
          <w:bCs/>
          <w:color w:val="000000"/>
          <w:spacing w:val="-1"/>
          <w:w w:val="101"/>
        </w:rPr>
        <w:t xml:space="preserve">( 5 ) </w:t>
      </w:r>
      <w:r w:rsidRPr="002F4DED">
        <w:rPr>
          <w:rFonts w:ascii="Arial" w:eastAsia="Arial" w:hAnsi="Arial" w:cs="Arial"/>
          <w:bCs/>
          <w:color w:val="000000"/>
          <w:spacing w:val="-1"/>
          <w:w w:val="101"/>
        </w:rPr>
        <w:t xml:space="preserve">Program </w:t>
      </w:r>
      <w:r w:rsidR="006D2FA5" w:rsidRPr="002F4DED">
        <w:rPr>
          <w:rFonts w:ascii="Arial" w:eastAsia="Arial" w:hAnsi="Arial" w:cs="Arial"/>
          <w:bCs/>
          <w:color w:val="000000"/>
          <w:spacing w:val="-1"/>
          <w:w w:val="101"/>
        </w:rPr>
        <w:t>jednání sněmu Hospodářské komory připravuje a schvaluje představenstvo</w:t>
      </w:r>
      <w:r w:rsidR="006D2FA5" w:rsidRPr="002F4DED">
        <w:t xml:space="preserve"> Hospodářské komory, které v součinnosti s Ú řadem Hospodářské komory rovněž</w:t>
      </w:r>
      <w:r w:rsidR="006D2FA5" w:rsidRPr="002F4DED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-1"/>
          <w:w w:val="101"/>
        </w:rPr>
        <w:t>zabezpe</w:t>
      </w:r>
      <w:r w:rsidR="006D2FA5" w:rsidRPr="002F4DED">
        <w:rPr>
          <w:rFonts w:ascii="Arial" w:eastAsia="Arial" w:hAnsi="Arial" w:cs="Arial"/>
          <w:bCs/>
          <w:color w:val="000000"/>
          <w:spacing w:val="1"/>
        </w:rPr>
        <w:t>čuje</w:t>
      </w:r>
      <w:r w:rsidR="006D2FA5" w:rsidRPr="002F4DED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-1"/>
          <w:w w:val="101"/>
        </w:rPr>
        <w:t>podklady</w:t>
      </w:r>
      <w:r w:rsidR="006D2FA5" w:rsidRPr="002F4DED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k</w:t>
      </w:r>
      <w:r w:rsidR="006D2FA5" w:rsidRPr="002F4DED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jednání</w:t>
      </w:r>
      <w:r w:rsidR="006D2FA5" w:rsidRPr="002F4DED">
        <w:rPr>
          <w:rFonts w:ascii="Arial" w:eastAsia="Arial" w:hAnsi="Arial" w:cs="Arial"/>
          <w:bCs/>
          <w:color w:val="000000"/>
          <w:spacing w:val="26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sněmu</w:t>
      </w:r>
      <w:r w:rsidR="006D2FA5" w:rsidRPr="002F4DED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Hospodářské</w:t>
      </w:r>
      <w:r w:rsidR="006D2FA5" w:rsidRPr="002F4DED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komory,</w:t>
      </w:r>
      <w:r w:rsidR="006D2FA5" w:rsidRPr="002F4DED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-5"/>
          <w:w w:val="105"/>
        </w:rPr>
        <w:t>jako</w:t>
      </w:r>
      <w:r w:rsidR="006D2FA5" w:rsidRPr="002F4DED">
        <w:rPr>
          <w:rFonts w:ascii="Arial" w:eastAsia="Arial" w:hAnsi="Arial" w:cs="Arial"/>
          <w:bCs/>
          <w:color w:val="000000"/>
          <w:spacing w:val="-4"/>
          <w:w w:val="105"/>
        </w:rPr>
        <w:t>ž</w:t>
      </w:r>
      <w:r w:rsidR="006D2FA5" w:rsidRPr="002F4DED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i</w:t>
      </w:r>
      <w:r w:rsidR="006D2FA5" w:rsidRPr="002F4DED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2"/>
          <w:w w:val="97"/>
        </w:rPr>
        <w:t>to,</w:t>
      </w:r>
      <w:r w:rsidR="006D2FA5" w:rsidRPr="002F4DED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aby</w:t>
      </w:r>
      <w:r w:rsidR="006D2FA5" w:rsidRPr="002F4DED">
        <w:rPr>
          <w:rFonts w:ascii="Arial" w:eastAsia="Arial" w:hAnsi="Arial" w:cs="Arial"/>
          <w:bCs/>
          <w:color w:val="000000"/>
          <w:spacing w:val="26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o</w:t>
      </w:r>
      <w:r w:rsidR="006D2FA5" w:rsidRPr="002F4DED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datu,</w:t>
      </w:r>
      <w:r w:rsidR="006D2FA5" w:rsidRPr="002F4DED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-5"/>
          <w:w w:val="105"/>
        </w:rPr>
        <w:t>místě</w:t>
      </w:r>
      <w:r w:rsidR="006D2FA5" w:rsidRPr="002F4DED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a</w:t>
      </w:r>
      <w:r w:rsidR="006D2FA5" w:rsidRPr="002F4DED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hodině</w:t>
      </w:r>
      <w:r w:rsidR="006D2FA5" w:rsidRPr="002F4DED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konání</w:t>
      </w:r>
      <w:r w:rsidR="006D2FA5" w:rsidRPr="002F4DED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sněmu</w:t>
      </w:r>
      <w:r w:rsidR="006D2FA5" w:rsidRPr="002F4DED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Hospodářské</w:t>
      </w:r>
      <w:r w:rsidR="006D2FA5" w:rsidRPr="002F4DED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 w:rsidR="006D2FA5" w:rsidRPr="002F4DED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byly</w:t>
      </w:r>
      <w:r w:rsidR="006D2FA5" w:rsidRPr="002F4DED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informovány</w:t>
      </w:r>
      <w:r w:rsidR="006D2FA5" w:rsidRPr="002F4DED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3"/>
          <w:w w:val="97"/>
        </w:rPr>
        <w:t>všechny</w:t>
      </w:r>
      <w:r w:rsidR="006D2FA5" w:rsidRPr="002F4DED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 xml:space="preserve">okresní </w:t>
      </w:r>
      <w:r w:rsidR="006D2FA5" w:rsidRPr="002F4DED"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 w:rsidR="006D2FA5" w:rsidRPr="002F4DED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a</w:t>
      </w:r>
      <w:r w:rsidR="006D2FA5" w:rsidRPr="002F4DED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spole</w:t>
      </w:r>
      <w:r w:rsidR="006D2FA5" w:rsidRPr="002F4DED">
        <w:rPr>
          <w:rFonts w:ascii="Arial" w:eastAsia="Arial" w:hAnsi="Arial" w:cs="Arial"/>
          <w:bCs/>
          <w:color w:val="000000"/>
          <w:spacing w:val="10"/>
          <w:w w:val="90"/>
        </w:rPr>
        <w:t>čenstva,</w:t>
      </w:r>
      <w:r w:rsidR="006D2FA5" w:rsidRPr="002F4DED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a</w:t>
      </w:r>
      <w:r w:rsidR="006D2FA5" w:rsidRPr="002F4DED">
        <w:rPr>
          <w:rFonts w:ascii="Arial" w:eastAsia="Arial" w:hAnsi="Arial" w:cs="Arial"/>
          <w:bCs/>
          <w:color w:val="000000"/>
          <w:spacing w:val="28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-2"/>
          <w:w w:val="103"/>
        </w:rPr>
        <w:t>to</w:t>
      </w:r>
      <w:r w:rsidR="006D2FA5" w:rsidRPr="002F4DED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do</w:t>
      </w:r>
      <w:r w:rsidR="006D2FA5" w:rsidRPr="002F4DED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čtrnácti</w:t>
      </w:r>
      <w:r w:rsidR="006D2FA5" w:rsidRPr="002F4DED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(14)</w:t>
      </w:r>
      <w:r w:rsidR="006D2FA5" w:rsidRPr="002F4DED">
        <w:rPr>
          <w:rFonts w:ascii="Arial" w:eastAsia="Arial" w:hAnsi="Arial" w:cs="Arial"/>
          <w:bCs/>
          <w:color w:val="000000"/>
          <w:spacing w:val="27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dnů</w:t>
      </w:r>
      <w:r w:rsidR="006D2FA5" w:rsidRPr="002F4DED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ode</w:t>
      </w:r>
      <w:r w:rsidR="006D2FA5" w:rsidRPr="002F4DED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-2"/>
          <w:w w:val="102"/>
        </w:rPr>
        <w:t>dne</w:t>
      </w:r>
      <w:r w:rsidR="006D2FA5" w:rsidRPr="002F4DED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-5"/>
          <w:w w:val="105"/>
        </w:rPr>
        <w:t>rozhodnutí</w:t>
      </w:r>
      <w:r w:rsidR="006D2FA5" w:rsidRPr="002F4DED">
        <w:rPr>
          <w:rFonts w:ascii="Arial" w:eastAsia="Arial" w:hAnsi="Arial" w:cs="Arial"/>
          <w:bCs/>
          <w:color w:val="000000"/>
          <w:spacing w:val="28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1"/>
          <w:w w:val="99"/>
        </w:rPr>
        <w:t>představenstva</w:t>
      </w:r>
      <w:r w:rsidR="006D2FA5" w:rsidRPr="002F4DED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6D2FA5" w:rsidRPr="002F4DED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komory</w:t>
      </w:r>
      <w:r w:rsidR="006D2FA5" w:rsidRPr="002F4DED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v</w:t>
      </w:r>
      <w:r w:rsidR="006D2FA5" w:rsidRPr="002F4DED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  <w:spacing w:val="7"/>
          <w:w w:val="92"/>
        </w:rPr>
        <w:t>této</w:t>
      </w:r>
      <w:r w:rsidR="006D2FA5" w:rsidRPr="002F4DED">
        <w:rPr>
          <w:rFonts w:ascii="Arial" w:eastAsia="Arial" w:hAnsi="Arial" w:cs="Arial"/>
          <w:bCs/>
          <w:color w:val="000000"/>
          <w:w w:val="91"/>
        </w:rPr>
        <w:t xml:space="preserve"> </w:t>
      </w:r>
      <w:r w:rsidR="006D2FA5" w:rsidRPr="002F4DED">
        <w:rPr>
          <w:rFonts w:ascii="Arial" w:eastAsia="Arial" w:hAnsi="Arial" w:cs="Arial"/>
          <w:bCs/>
          <w:color w:val="000000"/>
        </w:rPr>
        <w:t>v</w:t>
      </w:r>
      <w:r w:rsidR="006D2FA5" w:rsidRPr="002F4DED">
        <w:rPr>
          <w:rFonts w:ascii="Arial" w:eastAsia="Arial" w:hAnsi="Arial" w:cs="Arial"/>
          <w:bCs/>
          <w:color w:val="000000"/>
          <w:spacing w:val="3"/>
          <w:w w:val="96"/>
        </w:rPr>
        <w:t>ěci.</w:t>
      </w:r>
    </w:p>
    <w:p w14:paraId="0DF5784F" w14:textId="77777777" w:rsidR="006D2FA5" w:rsidRDefault="002F4DED" w:rsidP="002F4DED">
      <w:pPr>
        <w:autoSpaceDE w:val="0"/>
        <w:autoSpaceDN w:val="0"/>
        <w:spacing w:before="120" w:line="291" w:lineRule="exact"/>
        <w:ind w:left="567" w:right="42" w:hanging="567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 xml:space="preserve">( 6 )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Návrhy</w:t>
      </w:r>
      <w:r w:rsidR="006D2FA5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 w:rsidR="006D2FA5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6"/>
          <w:w w:val="94"/>
        </w:rPr>
        <w:t>zařazení</w:t>
      </w:r>
      <w:r w:rsidR="006D2FA5">
        <w:rPr>
          <w:rFonts w:ascii="Arial" w:eastAsia="Arial" w:hAnsi="Arial" w:cs="Arial"/>
          <w:bCs/>
          <w:color w:val="000000"/>
          <w:spacing w:val="7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7"/>
          <w:w w:val="94"/>
        </w:rPr>
        <w:t>bodů</w:t>
      </w:r>
      <w:r w:rsidR="006D2FA5">
        <w:rPr>
          <w:rFonts w:ascii="Arial" w:eastAsia="Arial" w:hAnsi="Arial" w:cs="Arial"/>
          <w:bCs/>
          <w:color w:val="000000"/>
          <w:spacing w:val="75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do</w:t>
      </w:r>
      <w:r w:rsidR="006D2FA5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Programu</w:t>
      </w:r>
      <w:r w:rsidR="006D2FA5">
        <w:rPr>
          <w:rFonts w:ascii="Arial" w:eastAsia="Arial" w:hAnsi="Arial" w:cs="Arial"/>
          <w:bCs/>
          <w:color w:val="000000"/>
          <w:spacing w:val="8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jednání</w:t>
      </w:r>
      <w:r w:rsidR="006D2FA5">
        <w:rPr>
          <w:rFonts w:ascii="Arial" w:eastAsia="Arial" w:hAnsi="Arial" w:cs="Arial"/>
          <w:bCs/>
          <w:color w:val="000000"/>
          <w:spacing w:val="8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5"/>
          <w:w w:val="104"/>
        </w:rPr>
        <w:t>mohou</w:t>
      </w:r>
      <w:r w:rsidR="006D2FA5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p</w:t>
      </w:r>
      <w:r w:rsidR="006D2FA5">
        <w:rPr>
          <w:rFonts w:ascii="Arial" w:eastAsia="Arial" w:hAnsi="Arial" w:cs="Arial"/>
          <w:bCs/>
          <w:color w:val="000000"/>
          <w:spacing w:val="-5"/>
          <w:w w:val="105"/>
        </w:rPr>
        <w:t>řed</w:t>
      </w:r>
      <w:r w:rsidR="006D2FA5">
        <w:rPr>
          <w:rFonts w:ascii="Arial" w:eastAsia="Arial" w:hAnsi="Arial" w:cs="Arial"/>
          <w:bCs/>
          <w:color w:val="000000"/>
          <w:spacing w:val="8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zasedáním</w:t>
      </w:r>
      <w:r w:rsidR="006D2FA5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sněmu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6D2FA5">
        <w:rPr>
          <w:rFonts w:ascii="Arial" w:eastAsia="Arial" w:hAnsi="Arial" w:cs="Arial"/>
          <w:bCs/>
          <w:color w:val="000000"/>
          <w:spacing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 w:rsidR="006D2FA5">
        <w:rPr>
          <w:rFonts w:ascii="Arial" w:eastAsia="Arial" w:hAnsi="Arial" w:cs="Arial"/>
          <w:bCs/>
          <w:color w:val="000000"/>
          <w:spacing w:val="95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podávat</w:t>
      </w:r>
      <w:r w:rsidR="006D2FA5">
        <w:rPr>
          <w:rFonts w:ascii="Arial" w:eastAsia="Arial" w:hAnsi="Arial" w:cs="Arial"/>
          <w:bCs/>
          <w:color w:val="000000"/>
          <w:spacing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dále</w:t>
      </w:r>
      <w:r w:rsidR="006D2FA5">
        <w:rPr>
          <w:rFonts w:ascii="Arial" w:eastAsia="Arial" w:hAnsi="Arial" w:cs="Arial"/>
          <w:bCs/>
          <w:color w:val="000000"/>
          <w:spacing w:val="96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okresní</w:t>
      </w:r>
      <w:r w:rsidR="006D2FA5">
        <w:rPr>
          <w:rFonts w:ascii="Arial" w:eastAsia="Arial" w:hAnsi="Arial" w:cs="Arial"/>
          <w:bCs/>
          <w:color w:val="000000"/>
          <w:spacing w:val="96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 w:rsidR="006D2FA5">
        <w:rPr>
          <w:rFonts w:ascii="Arial" w:eastAsia="Arial" w:hAnsi="Arial" w:cs="Arial"/>
          <w:bCs/>
          <w:color w:val="000000"/>
          <w:spacing w:val="8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spole</w:t>
      </w:r>
      <w:r w:rsidR="006D2FA5">
        <w:rPr>
          <w:rFonts w:ascii="Arial" w:eastAsia="Arial" w:hAnsi="Arial" w:cs="Arial"/>
          <w:bCs/>
          <w:color w:val="000000"/>
          <w:spacing w:val="10"/>
          <w:w w:val="90"/>
        </w:rPr>
        <w:t>čenstva,</w:t>
      </w:r>
      <w:r w:rsidR="006D2FA5">
        <w:rPr>
          <w:rFonts w:ascii="Arial" w:eastAsia="Arial" w:hAnsi="Arial" w:cs="Arial"/>
          <w:bCs/>
          <w:color w:val="000000"/>
          <w:spacing w:val="8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dozorčí</w:t>
      </w:r>
      <w:r w:rsidR="006D2FA5">
        <w:rPr>
          <w:rFonts w:ascii="Arial" w:eastAsia="Arial" w:hAnsi="Arial" w:cs="Arial"/>
          <w:bCs/>
          <w:color w:val="000000"/>
          <w:spacing w:val="96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rada</w:t>
      </w:r>
      <w:r w:rsidR="006D2FA5">
        <w:rPr>
          <w:rFonts w:ascii="Arial" w:eastAsia="Arial" w:hAnsi="Arial" w:cs="Arial"/>
          <w:bCs/>
          <w:color w:val="000000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6D2FA5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smír</w:t>
      </w:r>
      <w:r w:rsidR="006D2FA5">
        <w:rPr>
          <w:rFonts w:ascii="Arial" w:eastAsia="Arial" w:hAnsi="Arial" w:cs="Arial"/>
          <w:bCs/>
          <w:color w:val="000000"/>
          <w:spacing w:val="-2"/>
          <w:w w:val="103"/>
        </w:rPr>
        <w:t>čí</w:t>
      </w:r>
      <w:r w:rsidR="006D2FA5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komise</w:t>
      </w:r>
      <w:r w:rsidR="006D2FA5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Hospodářské</w:t>
      </w:r>
      <w:r w:rsidR="006D2FA5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komory</w:t>
      </w:r>
      <w:r w:rsidR="006D2FA5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a</w:t>
      </w:r>
      <w:r w:rsidR="006D2FA5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odborné</w:t>
      </w:r>
      <w:r w:rsidR="006D2FA5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sekce</w:t>
      </w:r>
      <w:r w:rsidR="006D2FA5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a</w:t>
      </w:r>
      <w:r w:rsidR="006D2FA5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členové</w:t>
      </w:r>
      <w:r w:rsidR="006D2FA5">
        <w:rPr>
          <w:rFonts w:ascii="Arial" w:eastAsia="Arial" w:hAnsi="Arial" w:cs="Arial"/>
          <w:bCs/>
          <w:color w:val="000000"/>
        </w:rPr>
        <w:t xml:space="preserve"> Hospodá</w:t>
      </w:r>
      <w:r w:rsidR="006D2FA5"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 w:rsidR="006D2FA5">
        <w:rPr>
          <w:rFonts w:ascii="Arial" w:eastAsia="Arial" w:hAnsi="Arial" w:cs="Arial"/>
          <w:bCs/>
          <w:color w:val="000000"/>
          <w:spacing w:val="2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 w:rsidR="006D2FA5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a</w:t>
      </w:r>
      <w:r w:rsidR="006D2FA5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2"/>
        </w:rPr>
        <w:t>to</w:t>
      </w:r>
      <w:r w:rsidR="006D2FA5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nejméně</w:t>
      </w:r>
      <w:r w:rsidR="006D2FA5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třicet</w:t>
      </w:r>
      <w:r w:rsidR="006D2FA5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(30)</w:t>
      </w:r>
      <w:r w:rsidR="006D2FA5">
        <w:rPr>
          <w:rFonts w:ascii="Arial" w:eastAsia="Arial" w:hAnsi="Arial" w:cs="Arial"/>
          <w:bCs/>
          <w:color w:val="000000"/>
          <w:spacing w:val="2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4"/>
          <w:w w:val="96"/>
        </w:rPr>
        <w:t>dn</w:t>
      </w:r>
      <w:r w:rsidR="006D2FA5">
        <w:rPr>
          <w:rFonts w:ascii="Arial" w:eastAsia="Arial" w:hAnsi="Arial" w:cs="Arial"/>
          <w:bCs/>
          <w:color w:val="000000"/>
          <w:spacing w:val="10"/>
          <w:w w:val="89"/>
        </w:rPr>
        <w:t>ů</w:t>
      </w:r>
      <w:r w:rsidR="006D2FA5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p</w:t>
      </w:r>
      <w:r w:rsidR="006D2FA5">
        <w:rPr>
          <w:rFonts w:ascii="Arial" w:eastAsia="Arial" w:hAnsi="Arial" w:cs="Arial"/>
          <w:bCs/>
          <w:color w:val="000000"/>
          <w:spacing w:val="-5"/>
          <w:w w:val="105"/>
        </w:rPr>
        <w:t>řed</w:t>
      </w:r>
      <w:r w:rsidR="006D2FA5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plánovaným</w:t>
      </w:r>
      <w:r w:rsidR="006D2FA5">
        <w:rPr>
          <w:rFonts w:ascii="Arial" w:eastAsia="Arial" w:hAnsi="Arial" w:cs="Arial"/>
          <w:bCs/>
          <w:color w:val="000000"/>
          <w:spacing w:val="26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0"/>
          <w:w w:val="90"/>
        </w:rPr>
        <w:t>dat</w:t>
      </w:r>
      <w:r w:rsidR="006D2FA5">
        <w:rPr>
          <w:rFonts w:ascii="Arial" w:eastAsia="Arial" w:hAnsi="Arial" w:cs="Arial"/>
          <w:bCs/>
          <w:color w:val="000000"/>
          <w:spacing w:val="3"/>
          <w:w w:val="95"/>
        </w:rPr>
        <w:t>em</w:t>
      </w:r>
      <w:r w:rsidR="006D2FA5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8"/>
          <w:w w:val="92"/>
        </w:rPr>
        <w:t>zahájení</w:t>
      </w:r>
      <w:r w:rsidR="006D2FA5">
        <w:rPr>
          <w:rFonts w:ascii="Arial" w:eastAsia="Arial" w:hAnsi="Arial" w:cs="Arial"/>
          <w:bCs/>
          <w:color w:val="000000"/>
          <w:w w:val="8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 w:rsidR="006D2FA5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 w:rsidR="006D2FA5"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 w:rsid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3"/>
          <w:w w:val="97"/>
        </w:rPr>
        <w:t>komory.</w:t>
      </w:r>
    </w:p>
    <w:p w14:paraId="1D1529AC" w14:textId="77777777" w:rsidR="006D2FA5" w:rsidRDefault="002F4DED" w:rsidP="002F4DED">
      <w:pPr>
        <w:autoSpaceDE w:val="0"/>
        <w:autoSpaceDN w:val="0"/>
        <w:spacing w:before="118" w:line="291" w:lineRule="exact"/>
        <w:ind w:left="567" w:right="42" w:hanging="567"/>
      </w:pPr>
      <w:r>
        <w:rPr>
          <w:rFonts w:ascii="Arial" w:eastAsia="Arial" w:hAnsi="Arial" w:cs="Arial"/>
          <w:bCs/>
          <w:color w:val="000000"/>
        </w:rPr>
        <w:t xml:space="preserve">( 7 ) </w:t>
      </w:r>
      <w:r w:rsidR="006D2FA5">
        <w:rPr>
          <w:rFonts w:ascii="Arial" w:eastAsia="Arial" w:hAnsi="Arial" w:cs="Arial"/>
          <w:bCs/>
          <w:color w:val="000000"/>
        </w:rPr>
        <w:t>Sou</w:t>
      </w:r>
      <w:r w:rsidR="006D2FA5">
        <w:rPr>
          <w:rFonts w:ascii="Arial" w:eastAsia="Arial" w:hAnsi="Arial" w:cs="Arial"/>
          <w:bCs/>
          <w:color w:val="000000"/>
          <w:spacing w:val="-4"/>
          <w:w w:val="105"/>
        </w:rPr>
        <w:t>částí</w:t>
      </w:r>
      <w:r w:rsidR="006D2FA5">
        <w:rPr>
          <w:rFonts w:ascii="Arial" w:eastAsia="Arial" w:hAnsi="Arial" w:cs="Arial"/>
          <w:bCs/>
          <w:color w:val="000000"/>
          <w:spacing w:val="68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Programu</w:t>
      </w:r>
      <w:r w:rsidR="006D2FA5">
        <w:rPr>
          <w:rFonts w:ascii="Arial" w:eastAsia="Arial" w:hAnsi="Arial" w:cs="Arial"/>
          <w:bCs/>
          <w:color w:val="000000"/>
          <w:spacing w:val="66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jednání</w:t>
      </w:r>
      <w:r w:rsidR="006D2FA5">
        <w:rPr>
          <w:rFonts w:ascii="Arial" w:eastAsia="Arial" w:hAnsi="Arial" w:cs="Arial"/>
          <w:bCs/>
          <w:color w:val="000000"/>
          <w:spacing w:val="69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řádného</w:t>
      </w:r>
      <w:r w:rsidR="006D2FA5">
        <w:rPr>
          <w:rFonts w:ascii="Arial" w:eastAsia="Arial" w:hAnsi="Arial" w:cs="Arial"/>
          <w:bCs/>
          <w:color w:val="000000"/>
          <w:spacing w:val="70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sněmu</w:t>
      </w:r>
      <w:r w:rsidR="006D2FA5">
        <w:rPr>
          <w:rFonts w:ascii="Arial" w:eastAsia="Arial" w:hAnsi="Arial" w:cs="Arial"/>
          <w:bCs/>
          <w:color w:val="000000"/>
          <w:spacing w:val="68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Hospodá</w:t>
      </w:r>
      <w:r w:rsidR="006D2FA5"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 w:rsidR="006D2FA5">
        <w:rPr>
          <w:rFonts w:ascii="Arial" w:eastAsia="Arial" w:hAnsi="Arial" w:cs="Arial"/>
          <w:bCs/>
          <w:color w:val="000000"/>
          <w:spacing w:val="70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komory</w:t>
      </w:r>
      <w:r w:rsidR="006D2FA5">
        <w:rPr>
          <w:rFonts w:ascii="Arial" w:eastAsia="Arial" w:hAnsi="Arial" w:cs="Arial"/>
          <w:bCs/>
          <w:color w:val="000000"/>
          <w:spacing w:val="69"/>
        </w:rPr>
        <w:t xml:space="preserve"> </w:t>
      </w:r>
      <w:r w:rsidR="006D2FA5">
        <w:rPr>
          <w:rFonts w:ascii="Arial" w:eastAsia="Arial" w:hAnsi="Arial" w:cs="Arial"/>
          <w:bCs/>
          <w:color w:val="000000"/>
          <w:w w:val="101"/>
        </w:rPr>
        <w:t>je</w:t>
      </w:r>
      <w:r w:rsidR="006D2FA5">
        <w:rPr>
          <w:rFonts w:ascii="Arial" w:eastAsia="Arial" w:hAnsi="Arial" w:cs="Arial"/>
          <w:bCs/>
          <w:color w:val="000000"/>
          <w:spacing w:val="65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4"/>
          <w:w w:val="104"/>
        </w:rPr>
        <w:t>vždy</w:t>
      </w:r>
      <w:r w:rsidR="006D2FA5">
        <w:rPr>
          <w:rFonts w:ascii="Arial" w:eastAsia="Arial" w:hAnsi="Arial" w:cs="Arial"/>
          <w:bCs/>
          <w:color w:val="000000"/>
          <w:spacing w:val="70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 xml:space="preserve">zpráva </w:t>
      </w:r>
      <w:r w:rsidR="006D2FA5">
        <w:rPr>
          <w:rFonts w:ascii="Arial" w:eastAsia="Arial" w:hAnsi="Arial" w:cs="Arial"/>
          <w:bCs/>
          <w:color w:val="000000"/>
          <w:spacing w:val="-4"/>
          <w:w w:val="104"/>
        </w:rPr>
        <w:t>představenstva</w:t>
      </w:r>
      <w:r w:rsidR="006D2FA5">
        <w:rPr>
          <w:rFonts w:ascii="Arial" w:eastAsia="Arial" w:hAnsi="Arial" w:cs="Arial"/>
          <w:bCs/>
          <w:color w:val="000000"/>
          <w:spacing w:val="183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6"/>
          <w:w w:val="95"/>
        </w:rPr>
        <w:t>Hospodá</w:t>
      </w:r>
      <w:r w:rsidR="006D2FA5">
        <w:rPr>
          <w:rFonts w:ascii="Arial" w:eastAsia="Arial" w:hAnsi="Arial" w:cs="Arial"/>
          <w:bCs/>
          <w:color w:val="000000"/>
          <w:spacing w:val="-1"/>
        </w:rPr>
        <w:t>řské</w:t>
      </w:r>
      <w:r w:rsidR="006D2FA5">
        <w:rPr>
          <w:rFonts w:ascii="Arial" w:eastAsia="Arial" w:hAnsi="Arial" w:cs="Arial"/>
          <w:bCs/>
          <w:color w:val="000000"/>
          <w:spacing w:val="186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 w:rsidR="006D2FA5">
        <w:rPr>
          <w:rFonts w:ascii="Arial" w:eastAsia="Arial" w:hAnsi="Arial" w:cs="Arial"/>
          <w:bCs/>
          <w:color w:val="000000"/>
          <w:spacing w:val="184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o</w:t>
      </w:r>
      <w:r w:rsidR="006D2FA5">
        <w:rPr>
          <w:rFonts w:ascii="Arial" w:eastAsia="Arial" w:hAnsi="Arial" w:cs="Arial"/>
          <w:bCs/>
          <w:color w:val="000000"/>
          <w:spacing w:val="184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jeho</w:t>
      </w:r>
      <w:r w:rsidR="006D2FA5">
        <w:rPr>
          <w:rFonts w:ascii="Arial" w:eastAsia="Arial" w:hAnsi="Arial" w:cs="Arial"/>
          <w:bCs/>
          <w:color w:val="000000"/>
          <w:spacing w:val="185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činnosti</w:t>
      </w:r>
      <w:r w:rsidR="006D2FA5">
        <w:rPr>
          <w:rFonts w:ascii="Arial" w:eastAsia="Arial" w:hAnsi="Arial" w:cs="Arial"/>
          <w:bCs/>
          <w:color w:val="000000"/>
          <w:spacing w:val="186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za</w:t>
      </w:r>
      <w:r w:rsidR="006D2FA5">
        <w:rPr>
          <w:rFonts w:ascii="Arial" w:eastAsia="Arial" w:hAnsi="Arial" w:cs="Arial"/>
          <w:bCs/>
          <w:color w:val="000000"/>
          <w:spacing w:val="190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0"/>
          <w:w w:val="90"/>
        </w:rPr>
        <w:t>uplynulé</w:t>
      </w:r>
      <w:r w:rsidR="006D2FA5">
        <w:rPr>
          <w:rFonts w:ascii="Arial" w:eastAsia="Arial" w:hAnsi="Arial" w:cs="Arial"/>
          <w:bCs/>
          <w:color w:val="000000"/>
          <w:spacing w:val="175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období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od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5"/>
          <w:w w:val="105"/>
        </w:rPr>
        <w:t>předcházejícího</w:t>
      </w:r>
      <w:r w:rsidR="006D2FA5">
        <w:rPr>
          <w:rFonts w:ascii="Arial" w:eastAsia="Arial" w:hAnsi="Arial" w:cs="Arial"/>
          <w:bCs/>
          <w:color w:val="000000"/>
          <w:spacing w:val="90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řádného</w:t>
      </w:r>
      <w:r w:rsidR="006D2FA5">
        <w:rPr>
          <w:rFonts w:ascii="Arial" w:eastAsia="Arial" w:hAnsi="Arial" w:cs="Arial"/>
          <w:bCs/>
          <w:color w:val="000000"/>
          <w:spacing w:val="9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 w:rsidR="006D2FA5">
        <w:rPr>
          <w:rFonts w:ascii="Arial" w:eastAsia="Arial" w:hAnsi="Arial" w:cs="Arial"/>
          <w:bCs/>
          <w:color w:val="000000"/>
          <w:spacing w:val="9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 w:rsidR="006D2FA5">
        <w:rPr>
          <w:rFonts w:ascii="Arial" w:eastAsia="Arial" w:hAnsi="Arial" w:cs="Arial"/>
          <w:bCs/>
          <w:color w:val="000000"/>
          <w:spacing w:val="8"/>
          <w:w w:val="92"/>
        </w:rPr>
        <w:t>řské</w:t>
      </w:r>
      <w:r w:rsidR="006D2FA5">
        <w:rPr>
          <w:rFonts w:ascii="Arial" w:eastAsia="Arial" w:hAnsi="Arial" w:cs="Arial"/>
          <w:bCs/>
          <w:color w:val="000000"/>
          <w:spacing w:val="84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komory</w:t>
      </w:r>
      <w:r w:rsidR="006D2FA5">
        <w:rPr>
          <w:rFonts w:ascii="Arial" w:eastAsia="Arial" w:hAnsi="Arial" w:cs="Arial"/>
          <w:bCs/>
          <w:color w:val="000000"/>
          <w:spacing w:val="93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a</w:t>
      </w:r>
      <w:r w:rsidR="006D2FA5">
        <w:rPr>
          <w:rFonts w:ascii="Arial" w:eastAsia="Arial" w:hAnsi="Arial" w:cs="Arial"/>
          <w:bCs/>
          <w:color w:val="000000"/>
          <w:spacing w:val="93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zprávy</w:t>
      </w:r>
      <w:r w:rsidR="006D2FA5">
        <w:rPr>
          <w:rFonts w:ascii="Arial" w:eastAsia="Arial" w:hAnsi="Arial" w:cs="Arial"/>
          <w:bCs/>
          <w:color w:val="000000"/>
          <w:spacing w:val="89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5"/>
          <w:w w:val="105"/>
        </w:rPr>
        <w:t>dozorčí</w:t>
      </w:r>
      <w:r w:rsidR="006D2FA5">
        <w:rPr>
          <w:rFonts w:ascii="Arial" w:eastAsia="Arial" w:hAnsi="Arial" w:cs="Arial"/>
          <w:bCs/>
          <w:color w:val="000000"/>
          <w:spacing w:val="93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4"/>
          <w:w w:val="104"/>
        </w:rPr>
        <w:t>rady</w:t>
      </w:r>
      <w:r w:rsidR="006D2FA5">
        <w:rPr>
          <w:rFonts w:ascii="Arial" w:eastAsia="Arial" w:hAnsi="Arial" w:cs="Arial"/>
          <w:bCs/>
          <w:color w:val="000000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6D2FA5">
        <w:rPr>
          <w:rFonts w:ascii="Arial" w:eastAsia="Arial" w:hAnsi="Arial" w:cs="Arial"/>
          <w:bCs/>
          <w:color w:val="000000"/>
          <w:w w:val="9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 w:rsidR="006D2FA5">
        <w:rPr>
          <w:rFonts w:ascii="Arial" w:eastAsia="Arial" w:hAnsi="Arial" w:cs="Arial"/>
          <w:bCs/>
          <w:color w:val="000000"/>
          <w:w w:val="89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a</w:t>
      </w:r>
      <w:r w:rsidR="006D2FA5">
        <w:rPr>
          <w:rFonts w:ascii="Arial" w:eastAsia="Arial" w:hAnsi="Arial" w:cs="Arial"/>
          <w:bCs/>
          <w:color w:val="000000"/>
          <w:w w:val="90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6"/>
          <w:w w:val="94"/>
        </w:rPr>
        <w:t>smír</w:t>
      </w:r>
      <w:r w:rsidR="006D2FA5">
        <w:rPr>
          <w:rFonts w:ascii="Arial" w:eastAsia="Arial" w:hAnsi="Arial" w:cs="Arial"/>
          <w:bCs/>
          <w:color w:val="000000"/>
          <w:spacing w:val="7"/>
          <w:w w:val="89"/>
        </w:rPr>
        <w:t>čí</w:t>
      </w:r>
      <w:r w:rsidR="006D2FA5">
        <w:rPr>
          <w:rFonts w:ascii="Arial" w:eastAsia="Arial" w:hAnsi="Arial" w:cs="Arial"/>
          <w:bCs/>
          <w:color w:val="000000"/>
          <w:w w:val="8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komise</w:t>
      </w:r>
      <w:r w:rsidR="006D2FA5">
        <w:rPr>
          <w:rFonts w:ascii="Arial" w:eastAsia="Arial" w:hAnsi="Arial" w:cs="Arial"/>
          <w:bCs/>
          <w:color w:val="000000"/>
          <w:w w:val="93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2"/>
          <w:w w:val="98"/>
        </w:rPr>
        <w:t>Hospodá</w:t>
      </w:r>
      <w:r w:rsidR="006D2FA5">
        <w:rPr>
          <w:rFonts w:ascii="Arial" w:eastAsia="Arial" w:hAnsi="Arial" w:cs="Arial"/>
          <w:bCs/>
          <w:color w:val="000000"/>
          <w:spacing w:val="10"/>
          <w:w w:val="90"/>
        </w:rPr>
        <w:t>řské</w:t>
      </w:r>
      <w:r w:rsidR="006D2FA5">
        <w:rPr>
          <w:rFonts w:ascii="Arial" w:eastAsia="Arial" w:hAnsi="Arial" w:cs="Arial"/>
          <w:bCs/>
          <w:color w:val="000000"/>
          <w:w w:val="7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 w:rsidR="006D2FA5">
        <w:rPr>
          <w:rFonts w:ascii="Arial" w:eastAsia="Arial" w:hAnsi="Arial" w:cs="Arial"/>
          <w:bCs/>
          <w:color w:val="000000"/>
          <w:w w:val="9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2"/>
        </w:rPr>
        <w:t>o</w:t>
      </w:r>
      <w:r w:rsidR="006D2FA5">
        <w:rPr>
          <w:rFonts w:ascii="Arial" w:eastAsia="Arial" w:hAnsi="Arial" w:cs="Arial"/>
          <w:bCs/>
          <w:color w:val="000000"/>
          <w:w w:val="89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jejich</w:t>
      </w:r>
      <w:r w:rsidR="006D2FA5">
        <w:rPr>
          <w:rFonts w:ascii="Arial" w:eastAsia="Arial" w:hAnsi="Arial" w:cs="Arial"/>
          <w:bCs/>
          <w:color w:val="000000"/>
          <w:w w:val="89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9"/>
          <w:w w:val="90"/>
        </w:rPr>
        <w:t>činnosti</w:t>
      </w:r>
      <w:r w:rsidR="006D2FA5">
        <w:rPr>
          <w:rFonts w:ascii="Arial" w:eastAsia="Arial" w:hAnsi="Arial" w:cs="Arial"/>
          <w:bCs/>
          <w:color w:val="000000"/>
          <w:w w:val="79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za</w:t>
      </w:r>
      <w:r w:rsidR="006D2FA5">
        <w:rPr>
          <w:rFonts w:ascii="Arial" w:eastAsia="Arial" w:hAnsi="Arial" w:cs="Arial"/>
          <w:bCs/>
          <w:color w:val="000000"/>
          <w:w w:val="90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 xml:space="preserve">uplynulé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období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od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předcházejícího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řádného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5"/>
          <w:w w:val="105"/>
        </w:rPr>
        <w:t>sn</w:t>
      </w:r>
      <w:r w:rsidR="006D2FA5">
        <w:rPr>
          <w:rFonts w:ascii="Arial" w:eastAsia="Arial" w:hAnsi="Arial" w:cs="Arial"/>
          <w:bCs/>
          <w:color w:val="000000"/>
          <w:spacing w:val="-5"/>
          <w:w w:val="104"/>
        </w:rPr>
        <w:t>ěmu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 xml:space="preserve">Hospodářské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komory.</w:t>
      </w:r>
    </w:p>
    <w:p w14:paraId="4FEC5D16" w14:textId="77777777" w:rsidR="00227A3A" w:rsidRDefault="002F4DED" w:rsidP="002F4DED">
      <w:pPr>
        <w:autoSpaceDE w:val="0"/>
        <w:autoSpaceDN w:val="0"/>
        <w:spacing w:before="164" w:line="246" w:lineRule="exact"/>
        <w:ind w:left="567" w:hanging="567"/>
        <w:jc w:val="left"/>
      </w:pPr>
      <w:r>
        <w:rPr>
          <w:rFonts w:ascii="Arial" w:eastAsia="Arial" w:hAnsi="Arial" w:cs="Arial"/>
          <w:bCs/>
          <w:color w:val="000000"/>
        </w:rPr>
        <w:t xml:space="preserve">( 8 ) </w:t>
      </w:r>
      <w:r>
        <w:rPr>
          <w:rFonts w:ascii="Arial" w:eastAsia="Arial" w:hAnsi="Arial" w:cs="Arial"/>
          <w:bCs/>
          <w:color w:val="000000"/>
        </w:rPr>
        <w:tab/>
      </w:r>
      <w:r w:rsidR="006D2FA5">
        <w:rPr>
          <w:rFonts w:ascii="Arial" w:eastAsia="Arial" w:hAnsi="Arial" w:cs="Arial"/>
          <w:bCs/>
          <w:color w:val="000000"/>
        </w:rPr>
        <w:t xml:space="preserve">Na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sn</w:t>
      </w:r>
      <w:r w:rsidR="006D2FA5">
        <w:rPr>
          <w:rFonts w:ascii="Arial" w:eastAsia="Arial" w:hAnsi="Arial" w:cs="Arial"/>
          <w:bCs/>
          <w:color w:val="000000"/>
          <w:spacing w:val="-4"/>
          <w:w w:val="103"/>
        </w:rPr>
        <w:t>ěm</w:t>
      </w:r>
      <w:r w:rsidR="006D2FA5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 xml:space="preserve">Hospodářské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 w:rsid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8"/>
          <w:w w:val="93"/>
        </w:rPr>
        <w:t>musí</w:t>
      </w:r>
      <w:r w:rsidR="006D2FA5">
        <w:rPr>
          <w:rFonts w:ascii="Arial" w:eastAsia="Arial" w:hAnsi="Arial" w:cs="Arial"/>
          <w:bCs/>
          <w:color w:val="000000"/>
          <w:w w:val="86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4"/>
          <w:w w:val="105"/>
        </w:rPr>
        <w:t>být</w:t>
      </w:r>
      <w:r w:rsid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pozváni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všichni</w:t>
      </w:r>
      <w:r w:rsidR="006D2FA5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Zvolení</w:t>
      </w:r>
      <w:r w:rsidR="006D2FA5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zástupci.</w:t>
      </w:r>
    </w:p>
    <w:p w14:paraId="39BBF846" w14:textId="77777777" w:rsidR="00FE30DD" w:rsidRDefault="00FE30DD" w:rsidP="00D51431">
      <w:pPr>
        <w:autoSpaceDE w:val="0"/>
        <w:autoSpaceDN w:val="0"/>
        <w:spacing w:after="0" w:line="246" w:lineRule="exact"/>
        <w:jc w:val="left"/>
      </w:pPr>
    </w:p>
    <w:p w14:paraId="7B3062C1" w14:textId="77777777" w:rsidR="006D2FA5" w:rsidRDefault="006D2FA5">
      <w:pPr>
        <w:autoSpaceDE w:val="0"/>
        <w:autoSpaceDN w:val="0"/>
        <w:spacing w:line="246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10</w:t>
      </w:r>
    </w:p>
    <w:p w14:paraId="0A497157" w14:textId="77777777" w:rsidR="006D2FA5" w:rsidRDefault="006D2FA5">
      <w:pPr>
        <w:numPr>
          <w:ilvl w:val="0"/>
          <w:numId w:val="11"/>
        </w:numPr>
        <w:autoSpaceDE w:val="0"/>
        <w:autoSpaceDN w:val="0"/>
        <w:spacing w:before="120" w:line="291" w:lineRule="exact"/>
        <w:ind w:left="569" w:right="43" w:hanging="569"/>
        <w:jc w:val="left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Jednání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sněmu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</w:rPr>
        <w:t>zahájí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volby</w:t>
      </w:r>
      <w:r>
        <w:rPr>
          <w:rFonts w:ascii="Arial" w:eastAsia="Arial" w:hAnsi="Arial" w:cs="Arial"/>
          <w:bCs/>
          <w:color w:val="000000"/>
          <w:w w:val="6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pracovních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ů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a</w:t>
      </w:r>
      <w:r>
        <w:rPr>
          <w:rFonts w:ascii="Arial" w:eastAsia="Arial" w:hAnsi="Arial" w:cs="Arial"/>
          <w:bCs/>
          <w:color w:val="000000"/>
          <w:w w:val="7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předsedajícího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řídí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prezident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5"/>
        </w:rPr>
        <w:t>Hospodá</w:t>
      </w:r>
      <w:r>
        <w:rPr>
          <w:rFonts w:ascii="Arial" w:eastAsia="Arial" w:hAnsi="Arial" w:cs="Arial"/>
          <w:bCs/>
          <w:color w:val="000000"/>
          <w:spacing w:val="2"/>
          <w:w w:val="97"/>
        </w:rPr>
        <w:t>řské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komory.</w:t>
      </w:r>
    </w:p>
    <w:p w14:paraId="3E8DC762" w14:textId="77777777" w:rsidR="006D2FA5" w:rsidRDefault="006D2FA5">
      <w:pPr>
        <w:numPr>
          <w:ilvl w:val="0"/>
          <w:numId w:val="11"/>
        </w:numPr>
        <w:autoSpaceDE w:val="0"/>
        <w:autoSpaceDN w:val="0"/>
        <w:spacing w:before="117" w:line="291" w:lineRule="exact"/>
        <w:ind w:left="569" w:right="41" w:hanging="569"/>
      </w:pPr>
      <w:r>
        <w:rPr>
          <w:rFonts w:ascii="Arial" w:eastAsia="Arial" w:hAnsi="Arial" w:cs="Arial"/>
          <w:bCs/>
          <w:color w:val="000000"/>
        </w:rPr>
        <w:t>Sněm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Hospodářské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nejprve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</w:rPr>
        <w:t>zvolí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skrutátory,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zapisovatele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ověřovatele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</w:rPr>
        <w:t>zápisu.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Dále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zvolí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členy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mandátové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komise,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kte</w:t>
      </w:r>
      <w:r>
        <w:rPr>
          <w:rFonts w:ascii="Arial" w:eastAsia="Arial" w:hAnsi="Arial" w:cs="Arial"/>
          <w:bCs/>
          <w:color w:val="000000"/>
          <w:spacing w:val="5"/>
          <w:w w:val="92"/>
        </w:rPr>
        <w:t>ří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zejména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ověřují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platnost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mandátů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přítomných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Zvolených</w:t>
      </w:r>
      <w:r>
        <w:rPr>
          <w:rFonts w:ascii="Arial" w:eastAsia="Arial" w:hAnsi="Arial" w:cs="Arial"/>
          <w:bCs/>
          <w:color w:val="000000"/>
          <w:spacing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zástupců,</w:t>
      </w:r>
      <w:r>
        <w:rPr>
          <w:rFonts w:ascii="Arial" w:eastAsia="Arial" w:hAnsi="Arial" w:cs="Arial"/>
          <w:bCs/>
          <w:color w:val="000000"/>
          <w:spacing w:val="8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po</w:t>
      </w:r>
      <w:r>
        <w:rPr>
          <w:rFonts w:ascii="Arial" w:eastAsia="Arial" w:hAnsi="Arial" w:cs="Arial"/>
          <w:bCs/>
          <w:color w:val="000000"/>
          <w:spacing w:val="9"/>
          <w:w w:val="89"/>
        </w:rPr>
        <w:t>čet</w:t>
      </w:r>
      <w:r>
        <w:rPr>
          <w:rFonts w:ascii="Arial" w:eastAsia="Arial" w:hAnsi="Arial" w:cs="Arial"/>
          <w:bCs/>
          <w:color w:val="000000"/>
          <w:spacing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přítomných</w:t>
      </w:r>
      <w:r>
        <w:rPr>
          <w:rFonts w:ascii="Arial" w:eastAsia="Arial" w:hAnsi="Arial" w:cs="Arial"/>
          <w:bCs/>
          <w:color w:val="000000"/>
          <w:spacing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Zvolených</w:t>
      </w:r>
      <w:r>
        <w:rPr>
          <w:rFonts w:ascii="Arial" w:eastAsia="Arial" w:hAnsi="Arial" w:cs="Arial"/>
          <w:bCs/>
          <w:color w:val="000000"/>
          <w:spacing w:val="74"/>
        </w:rPr>
        <w:t xml:space="preserve"> </w:t>
      </w:r>
      <w:r>
        <w:rPr>
          <w:rFonts w:ascii="Arial" w:eastAsia="Arial" w:hAnsi="Arial" w:cs="Arial"/>
          <w:bCs/>
          <w:color w:val="000000"/>
        </w:rPr>
        <w:t>zástupců</w:t>
      </w:r>
      <w:r>
        <w:rPr>
          <w:rFonts w:ascii="Arial" w:eastAsia="Arial" w:hAnsi="Arial" w:cs="Arial"/>
          <w:bCs/>
          <w:color w:val="000000"/>
          <w:spacing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usná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šeníschopnost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členy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návrhové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komise,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kteří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</w:rPr>
        <w:t>zaznamenávají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jednotlivá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rozhodnutí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p</w:t>
      </w:r>
      <w:r>
        <w:rPr>
          <w:rFonts w:ascii="Arial" w:eastAsia="Arial" w:hAnsi="Arial" w:cs="Arial"/>
          <w:bCs/>
          <w:color w:val="000000"/>
        </w:rPr>
        <w:t>ředlo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žených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návrzích,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</w:rPr>
        <w:t>soust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ře</w:t>
      </w:r>
      <w:r>
        <w:rPr>
          <w:rFonts w:ascii="Arial" w:eastAsia="Arial" w:hAnsi="Arial" w:cs="Arial"/>
          <w:bCs/>
          <w:color w:val="000000"/>
          <w:spacing w:val="-2"/>
        </w:rPr>
        <w:t>ďují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řipomínky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návrhy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předkládají prost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řednictvím</w:t>
      </w:r>
      <w:r>
        <w:rPr>
          <w:rFonts w:ascii="Arial" w:eastAsia="Arial" w:hAnsi="Arial" w:cs="Arial"/>
          <w:bCs/>
          <w:color w:val="000000"/>
          <w:spacing w:val="11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svého</w:t>
      </w:r>
      <w:r>
        <w:rPr>
          <w:rFonts w:ascii="Arial" w:eastAsia="Arial" w:hAnsi="Arial" w:cs="Arial"/>
          <w:bCs/>
          <w:color w:val="000000"/>
          <w:spacing w:val="106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ředsedy</w:t>
      </w:r>
      <w:r>
        <w:rPr>
          <w:rFonts w:ascii="Arial" w:eastAsia="Arial" w:hAnsi="Arial" w:cs="Arial"/>
          <w:bCs/>
          <w:color w:val="000000"/>
          <w:spacing w:val="10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formulace</w:t>
      </w:r>
      <w:r>
        <w:rPr>
          <w:rFonts w:ascii="Arial" w:eastAsia="Arial" w:hAnsi="Arial" w:cs="Arial"/>
          <w:bCs/>
          <w:color w:val="000000"/>
          <w:spacing w:val="11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09"/>
        </w:rPr>
        <w:t xml:space="preserve"> </w:t>
      </w:r>
      <w:r>
        <w:rPr>
          <w:rFonts w:ascii="Arial" w:eastAsia="Arial" w:hAnsi="Arial" w:cs="Arial"/>
          <w:bCs/>
          <w:color w:val="000000"/>
        </w:rPr>
        <w:t>reformulace</w:t>
      </w:r>
      <w:r>
        <w:rPr>
          <w:rFonts w:ascii="Arial" w:eastAsia="Arial" w:hAnsi="Arial" w:cs="Arial"/>
          <w:bCs/>
          <w:color w:val="000000"/>
          <w:spacing w:val="111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návrhů</w:t>
      </w:r>
      <w:r>
        <w:rPr>
          <w:rFonts w:ascii="Arial" w:eastAsia="Arial" w:hAnsi="Arial" w:cs="Arial"/>
          <w:bCs/>
          <w:color w:val="000000"/>
          <w:spacing w:val="109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112"/>
        </w:rPr>
        <w:t xml:space="preserve"> </w:t>
      </w:r>
      <w:r>
        <w:rPr>
          <w:rFonts w:ascii="Arial" w:eastAsia="Arial" w:hAnsi="Arial" w:cs="Arial"/>
          <w:bCs/>
          <w:color w:val="000000"/>
        </w:rPr>
        <w:t>usnesení, 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řípadě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pot</w:t>
      </w:r>
      <w:r>
        <w:rPr>
          <w:rFonts w:ascii="Arial" w:eastAsia="Arial" w:hAnsi="Arial" w:cs="Arial"/>
          <w:bCs/>
          <w:color w:val="000000"/>
          <w:spacing w:val="1"/>
        </w:rPr>
        <w:t>řeby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i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členy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volební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komise.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Zvolení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členové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pracovních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orgánů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sněmu Hospodá</w:t>
      </w:r>
      <w:r>
        <w:rPr>
          <w:rFonts w:ascii="Arial" w:eastAsia="Arial" w:hAnsi="Arial" w:cs="Arial"/>
          <w:bCs/>
          <w:color w:val="000000"/>
          <w:spacing w:val="1"/>
        </w:rPr>
        <w:t>řské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ujmou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svých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funkcí.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Sn</w:t>
      </w:r>
      <w:r>
        <w:rPr>
          <w:rFonts w:ascii="Arial" w:eastAsia="Arial" w:hAnsi="Arial" w:cs="Arial"/>
          <w:bCs/>
          <w:color w:val="000000"/>
          <w:spacing w:val="-1"/>
          <w:w w:val="97"/>
        </w:rPr>
        <w:t>ěm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poté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schválí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předsedajícího,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který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převezme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řízení sněmu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komory.</w:t>
      </w:r>
    </w:p>
    <w:p w14:paraId="6026DDF4" w14:textId="77777777" w:rsidR="006D2FA5" w:rsidRPr="00FE30DD" w:rsidRDefault="006D2FA5">
      <w:pPr>
        <w:numPr>
          <w:ilvl w:val="0"/>
          <w:numId w:val="11"/>
        </w:numPr>
        <w:autoSpaceDE w:val="0"/>
        <w:autoSpaceDN w:val="0"/>
        <w:spacing w:before="117" w:line="293" w:lineRule="exact"/>
        <w:ind w:left="569" w:right="42" w:hanging="569"/>
        <w:jc w:val="left"/>
      </w:pPr>
      <w:r>
        <w:rPr>
          <w:rFonts w:ascii="Arial" w:eastAsia="Arial" w:hAnsi="Arial" w:cs="Arial"/>
          <w:bCs/>
          <w:color w:val="000000"/>
        </w:rPr>
        <w:t>Sněm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komory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dále schválí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9"/>
        </w:rPr>
        <w:t>ve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řejným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hlasováním Program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jednání.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Každý Zvolený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zástupce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sněmu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1"/>
        </w:rPr>
        <w:t>řské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m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ů</w:t>
      </w:r>
      <w:r>
        <w:rPr>
          <w:rFonts w:ascii="Arial" w:eastAsia="Arial" w:hAnsi="Arial" w:cs="Arial"/>
          <w:bCs/>
          <w:color w:val="000000"/>
        </w:rPr>
        <w:t>že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navrhnout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2"/>
        </w:rPr>
        <w:t>zm</w:t>
      </w:r>
      <w:r>
        <w:rPr>
          <w:rFonts w:ascii="Arial" w:eastAsia="Arial" w:hAnsi="Arial" w:cs="Arial"/>
          <w:bCs/>
          <w:color w:val="000000"/>
          <w:spacing w:val="-4"/>
        </w:rPr>
        <w:t>ěnu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či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doplnění</w:t>
      </w:r>
      <w:r w:rsidR="00FE30DD">
        <w:rPr>
          <w:rFonts w:ascii="Arial" w:eastAsia="Arial" w:hAnsi="Arial" w:cs="Arial"/>
          <w:bCs/>
          <w:color w:val="000000"/>
        </w:rPr>
        <w:t xml:space="preserve"> programu jednání. O případné změně či doplnění programu jednání se hlasuje rovněž veřejně, přičemž návrh na změnu Programu jednání může sněm Hospodářské komory přijmout pouze za účasti a se souhlasem všech Zvolených zástupců.</w:t>
      </w:r>
    </w:p>
    <w:p w14:paraId="4E1DD44C" w14:textId="77777777" w:rsidR="00FE30DD" w:rsidRPr="00D51431" w:rsidRDefault="00FE30DD" w:rsidP="00FE30DD">
      <w:pPr>
        <w:numPr>
          <w:ilvl w:val="0"/>
          <w:numId w:val="11"/>
        </w:numPr>
        <w:autoSpaceDE w:val="0"/>
        <w:autoSpaceDN w:val="0"/>
        <w:spacing w:before="117" w:line="293" w:lineRule="exact"/>
        <w:ind w:left="569" w:right="42" w:hanging="569"/>
        <w:jc w:val="left"/>
      </w:pPr>
      <w:r w:rsidRPr="00FE30DD">
        <w:rPr>
          <w:rFonts w:ascii="Arial" w:eastAsia="Arial" w:hAnsi="Arial" w:cs="Arial"/>
          <w:bCs/>
          <w:color w:val="000000"/>
        </w:rPr>
        <w:t>Sněm</w:t>
      </w:r>
      <w:r w:rsidRPr="00FE30DD">
        <w:rPr>
          <w:rFonts w:ascii="Arial" w:eastAsia="Arial" w:hAnsi="Arial" w:cs="Arial"/>
          <w:bCs/>
          <w:color w:val="000000"/>
          <w:spacing w:val="41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FE30DD">
        <w:rPr>
          <w:rFonts w:ascii="Arial" w:eastAsia="Arial" w:hAnsi="Arial" w:cs="Arial"/>
          <w:bCs/>
          <w:color w:val="000000"/>
          <w:spacing w:val="38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komory</w:t>
      </w:r>
      <w:r w:rsidRPr="00FE30DD">
        <w:rPr>
          <w:rFonts w:ascii="Arial" w:eastAsia="Arial" w:hAnsi="Arial" w:cs="Arial"/>
          <w:bCs/>
          <w:color w:val="000000"/>
          <w:spacing w:val="38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rozhoduje</w:t>
      </w:r>
      <w:r w:rsidRPr="00FE30DD">
        <w:rPr>
          <w:rFonts w:ascii="Arial" w:eastAsia="Arial" w:hAnsi="Arial" w:cs="Arial"/>
          <w:bCs/>
          <w:color w:val="000000"/>
          <w:spacing w:val="40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usnesením</w:t>
      </w:r>
      <w:r w:rsidRPr="00FE30DD">
        <w:rPr>
          <w:rFonts w:ascii="Arial" w:eastAsia="Arial" w:hAnsi="Arial" w:cs="Arial"/>
          <w:bCs/>
          <w:color w:val="000000"/>
          <w:spacing w:val="41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a</w:t>
      </w:r>
      <w:r w:rsidRPr="00FE30DD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usnáší</w:t>
      </w:r>
      <w:r w:rsidRPr="00FE30DD">
        <w:rPr>
          <w:rFonts w:ascii="Arial" w:eastAsia="Arial" w:hAnsi="Arial" w:cs="Arial"/>
          <w:bCs/>
          <w:color w:val="000000"/>
          <w:spacing w:val="37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3"/>
          <w:w w:val="103"/>
        </w:rPr>
        <w:t>se</w:t>
      </w:r>
      <w:r w:rsidRPr="00FE30DD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1"/>
          <w:w w:val="99"/>
        </w:rPr>
        <w:t>hlasováním,</w:t>
      </w:r>
      <w:r w:rsidRPr="00FE30DD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které</w:t>
      </w:r>
      <w:r w:rsidRPr="00FE30DD">
        <w:rPr>
          <w:rFonts w:ascii="Arial" w:eastAsia="Arial" w:hAnsi="Arial" w:cs="Arial"/>
          <w:bCs/>
          <w:color w:val="000000"/>
          <w:spacing w:val="38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2"/>
          <w:w w:val="103"/>
        </w:rPr>
        <w:t>je</w:t>
      </w:r>
      <w:r w:rsidRPr="00FE30DD">
        <w:rPr>
          <w:rFonts w:ascii="Arial" w:eastAsia="Arial" w:hAnsi="Arial" w:cs="Arial"/>
          <w:bCs/>
          <w:color w:val="000000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2"/>
          <w:w w:val="102"/>
        </w:rPr>
        <w:t>prováděno</w:t>
      </w:r>
      <w:r w:rsidRPr="00FE30DD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5"/>
          <w:w w:val="105"/>
        </w:rPr>
        <w:t>veřejně</w:t>
      </w:r>
      <w:r w:rsidRPr="00FE30DD">
        <w:rPr>
          <w:rFonts w:ascii="Arial" w:eastAsia="Arial" w:hAnsi="Arial" w:cs="Arial"/>
          <w:bCs/>
          <w:color w:val="000000"/>
          <w:w w:val="88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nebo</w:t>
      </w:r>
      <w:r w:rsidRPr="00FE30DD">
        <w:rPr>
          <w:rFonts w:ascii="Arial" w:eastAsia="Arial" w:hAnsi="Arial" w:cs="Arial"/>
          <w:bCs/>
          <w:color w:val="000000"/>
          <w:w w:val="77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1"/>
          <w:w w:val="102"/>
        </w:rPr>
        <w:t>tajně</w:t>
      </w:r>
      <w:r w:rsidRPr="00FE30DD">
        <w:rPr>
          <w:rFonts w:ascii="Arial" w:eastAsia="Arial" w:hAnsi="Arial" w:cs="Arial"/>
          <w:bCs/>
          <w:color w:val="000000"/>
          <w:w w:val="81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1"/>
          <w:w w:val="102"/>
        </w:rPr>
        <w:t>v</w:t>
      </w:r>
      <w:r w:rsidRPr="00FE30DD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3"/>
          <w:w w:val="103"/>
        </w:rPr>
        <w:t>souladu</w:t>
      </w:r>
      <w:r w:rsidRPr="00FE30DD">
        <w:rPr>
          <w:rFonts w:ascii="Arial" w:eastAsia="Arial" w:hAnsi="Arial" w:cs="Arial"/>
          <w:bCs/>
          <w:color w:val="000000"/>
          <w:w w:val="85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se</w:t>
      </w:r>
      <w:r w:rsidRPr="00FE30DD">
        <w:rPr>
          <w:rFonts w:ascii="Arial" w:eastAsia="Arial" w:hAnsi="Arial" w:cs="Arial"/>
          <w:bCs/>
          <w:color w:val="000000"/>
          <w:w w:val="83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1"/>
          <w:w w:val="99"/>
        </w:rPr>
        <w:t>Zákonem,</w:t>
      </w:r>
      <w:r w:rsidRPr="00FE30DD">
        <w:rPr>
          <w:rFonts w:ascii="Arial" w:eastAsia="Arial" w:hAnsi="Arial" w:cs="Arial"/>
          <w:bCs/>
          <w:color w:val="000000"/>
          <w:w w:val="84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Statutem,</w:t>
      </w:r>
      <w:r w:rsidRPr="00FE30DD">
        <w:rPr>
          <w:rFonts w:ascii="Arial" w:eastAsia="Arial" w:hAnsi="Arial" w:cs="Arial"/>
          <w:bCs/>
          <w:color w:val="000000"/>
          <w:w w:val="83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2"/>
          <w:w w:val="98"/>
        </w:rPr>
        <w:t>Volebním</w:t>
      </w:r>
      <w:r w:rsidRPr="00FE30DD">
        <w:rPr>
          <w:rFonts w:ascii="Arial" w:eastAsia="Arial" w:hAnsi="Arial" w:cs="Arial"/>
          <w:bCs/>
          <w:color w:val="000000"/>
          <w:w w:val="80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2"/>
          <w:w w:val="102"/>
        </w:rPr>
        <w:t>řádem</w:t>
      </w:r>
      <w:r w:rsidRPr="00FE30DD">
        <w:rPr>
          <w:rFonts w:ascii="Arial" w:eastAsia="Arial" w:hAnsi="Arial" w:cs="Arial"/>
          <w:bCs/>
          <w:color w:val="000000"/>
          <w:w w:val="83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8"/>
          <w:w w:val="93"/>
        </w:rPr>
        <w:t>anebo</w:t>
      </w:r>
      <w:r w:rsidRPr="00FE30DD">
        <w:rPr>
          <w:rFonts w:ascii="Arial" w:eastAsia="Arial" w:hAnsi="Arial" w:cs="Arial"/>
          <w:bCs/>
          <w:color w:val="000000"/>
          <w:w w:val="87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4"/>
          <w:w w:val="105"/>
        </w:rPr>
        <w:t>tímto</w:t>
      </w:r>
      <w:r w:rsidRPr="00FE30DD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1"/>
          <w:w w:val="101"/>
        </w:rPr>
        <w:t>jednacím</w:t>
      </w:r>
      <w:r w:rsidRPr="00FE30DD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řádem.</w:t>
      </w:r>
      <w:r w:rsidRPr="00FE30DD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3"/>
          <w:w w:val="97"/>
        </w:rPr>
        <w:t>Není</w:t>
      </w:r>
      <w:r w:rsidRPr="00FE30DD">
        <w:rPr>
          <w:rFonts w:ascii="Arial" w:eastAsia="Arial" w:hAnsi="Arial" w:cs="Arial"/>
          <w:bCs/>
          <w:color w:val="000000"/>
        </w:rPr>
        <w:t>-li</w:t>
      </w:r>
      <w:r w:rsidRPr="00FE30DD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zp</w:t>
      </w:r>
      <w:r w:rsidRPr="00FE30DD">
        <w:rPr>
          <w:rFonts w:ascii="Arial" w:eastAsia="Arial" w:hAnsi="Arial" w:cs="Arial"/>
          <w:bCs/>
          <w:color w:val="000000"/>
          <w:spacing w:val="-2"/>
          <w:w w:val="102"/>
        </w:rPr>
        <w:t>ůsob</w:t>
      </w:r>
      <w:r w:rsidRPr="00FE30DD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4"/>
          <w:w w:val="96"/>
        </w:rPr>
        <w:t>hlasování</w:t>
      </w:r>
      <w:r w:rsidRPr="00FE30DD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6"/>
          <w:w w:val="94"/>
        </w:rPr>
        <w:t>ve</w:t>
      </w:r>
      <w:r w:rsidRPr="00FE30DD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FE30DD">
        <w:rPr>
          <w:rFonts w:ascii="Arial" w:eastAsia="Arial" w:hAnsi="Arial" w:cs="Arial"/>
          <w:bCs/>
          <w:color w:val="000000"/>
        </w:rPr>
        <w:t>Statutu,</w:t>
      </w:r>
      <w:r w:rsidRPr="00FE30DD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1"/>
          <w:w w:val="99"/>
        </w:rPr>
        <w:t>Volebním</w:t>
      </w:r>
      <w:r w:rsidRPr="00FE30DD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3"/>
          <w:w w:val="103"/>
        </w:rPr>
        <w:t>řádu</w:t>
      </w:r>
      <w:r w:rsidRPr="00FE30DD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1"/>
          <w:w w:val="101"/>
        </w:rPr>
        <w:t>nebo</w:t>
      </w:r>
      <w:r w:rsidRPr="00FE30DD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Pr="00FE30DD">
        <w:rPr>
          <w:rFonts w:ascii="Arial" w:eastAsia="Arial" w:hAnsi="Arial" w:cs="Arial"/>
          <w:bCs/>
          <w:color w:val="000000"/>
          <w:spacing w:val="-4"/>
          <w:w w:val="104"/>
        </w:rPr>
        <w:t>tomto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 xml:space="preserve"> </w:t>
      </w:r>
      <w:r>
        <w:rPr>
          <w:rFonts w:ascii="Arial" w:eastAsia="Arial" w:hAnsi="Arial" w:cs="Arial"/>
          <w:bCs/>
          <w:color w:val="000000"/>
        </w:rPr>
        <w:t>j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ednacím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řádu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upraven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a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nerozhodne</w:t>
      </w:r>
      <w:r>
        <w:rPr>
          <w:rFonts w:ascii="Arial" w:eastAsia="Arial" w:hAnsi="Arial" w:cs="Arial"/>
          <w:bCs/>
          <w:color w:val="000000"/>
        </w:rPr>
        <w:t>-li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sn</w:t>
      </w:r>
      <w:r>
        <w:rPr>
          <w:rFonts w:ascii="Arial" w:eastAsia="Arial" w:hAnsi="Arial" w:cs="Arial"/>
          <w:bCs/>
          <w:color w:val="000000"/>
        </w:rPr>
        <w:t>ěm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Hospodářské</w:t>
      </w:r>
      <w:r>
        <w:rPr>
          <w:rFonts w:ascii="Arial" w:eastAsia="Arial" w:hAnsi="Arial" w:cs="Arial"/>
          <w:bCs/>
          <w:color w:val="000000"/>
          <w:w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pro</w:t>
      </w:r>
      <w:r>
        <w:rPr>
          <w:rFonts w:ascii="Arial" w:eastAsia="Arial" w:hAnsi="Arial" w:cs="Arial"/>
          <w:bCs/>
          <w:color w:val="000000"/>
          <w:w w:val="65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konkrétní</w:t>
      </w:r>
      <w:r>
        <w:rPr>
          <w:rFonts w:ascii="Arial" w:eastAsia="Arial" w:hAnsi="Arial" w:cs="Arial"/>
          <w:bCs/>
          <w:color w:val="000000"/>
          <w:w w:val="6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p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řípad</w:t>
      </w:r>
      <w:r w:rsidRPr="00FE30D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hlasování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jinak,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rozhoduje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sněm</w:t>
      </w:r>
      <w:r>
        <w:rPr>
          <w:rFonts w:ascii="Arial" w:eastAsia="Arial" w:hAnsi="Arial" w:cs="Arial"/>
          <w:bCs/>
          <w:color w:val="000000"/>
        </w:rPr>
        <w:t xml:space="preserve"> Hospodářské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ve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řejným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hlasováním.</w:t>
      </w:r>
    </w:p>
    <w:p w14:paraId="69664EB5" w14:textId="77777777" w:rsidR="00D51431" w:rsidRPr="00FE30DD" w:rsidRDefault="00D51431" w:rsidP="00D51431">
      <w:pPr>
        <w:autoSpaceDE w:val="0"/>
        <w:autoSpaceDN w:val="0"/>
        <w:spacing w:before="117" w:line="293" w:lineRule="exact"/>
        <w:ind w:left="569" w:right="42"/>
        <w:jc w:val="left"/>
      </w:pPr>
    </w:p>
    <w:p w14:paraId="14E67390" w14:textId="77777777" w:rsidR="006D2FA5" w:rsidRPr="00D51431" w:rsidRDefault="00FE30DD" w:rsidP="00D51431">
      <w:pPr>
        <w:numPr>
          <w:ilvl w:val="0"/>
          <w:numId w:val="11"/>
        </w:numPr>
        <w:autoSpaceDE w:val="0"/>
        <w:autoSpaceDN w:val="0"/>
        <w:spacing w:before="117" w:line="293" w:lineRule="exact"/>
        <w:ind w:left="567" w:right="42" w:hanging="567"/>
        <w:jc w:val="left"/>
        <w:rPr>
          <w:rFonts w:ascii="Arial" w:hAnsi="Arial" w:cs="Arial"/>
        </w:rPr>
      </w:pPr>
      <w:r w:rsidRPr="00D51431">
        <w:rPr>
          <w:rFonts w:ascii="Arial" w:hAnsi="Arial" w:cs="Arial"/>
        </w:rPr>
        <w:lastRenderedPageBreak/>
        <w:t xml:space="preserve">Není-li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sněm</w:t>
      </w:r>
      <w:r w:rsidRPr="00D51431">
        <w:rPr>
          <w:rFonts w:ascii="Arial" w:eastAsia="Arial" w:hAnsi="Arial" w:cs="Arial"/>
          <w:bCs/>
          <w:color w:val="000000"/>
          <w:spacing w:val="114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6"/>
          <w:w w:val="95"/>
        </w:rPr>
        <w:t>Hospodá</w:t>
      </w:r>
      <w:r w:rsidRPr="00D51431">
        <w:rPr>
          <w:rFonts w:ascii="Arial" w:eastAsia="Arial" w:hAnsi="Arial" w:cs="Arial"/>
          <w:bCs/>
          <w:color w:val="000000"/>
          <w:spacing w:val="-1"/>
        </w:rPr>
        <w:t>řské</w:t>
      </w:r>
      <w:r w:rsidRPr="00D51431">
        <w:rPr>
          <w:rFonts w:ascii="Arial" w:eastAsia="Arial" w:hAnsi="Arial" w:cs="Arial"/>
          <w:bCs/>
          <w:color w:val="000000"/>
          <w:spacing w:val="114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 w:rsidRPr="00D51431">
        <w:rPr>
          <w:rFonts w:ascii="Arial" w:eastAsia="Arial" w:hAnsi="Arial" w:cs="Arial"/>
          <w:bCs/>
          <w:color w:val="000000"/>
          <w:spacing w:val="106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2"/>
          <w:w w:val="102"/>
        </w:rPr>
        <w:t>schopen</w:t>
      </w:r>
      <w:r w:rsidRPr="00D51431">
        <w:rPr>
          <w:rFonts w:ascii="Arial" w:eastAsia="Arial" w:hAnsi="Arial" w:cs="Arial"/>
          <w:bCs/>
          <w:color w:val="000000"/>
          <w:spacing w:val="110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3"/>
          <w:w w:val="103"/>
        </w:rPr>
        <w:t>se</w:t>
      </w:r>
      <w:r w:rsidRPr="00D51431">
        <w:rPr>
          <w:rFonts w:ascii="Arial" w:eastAsia="Arial" w:hAnsi="Arial" w:cs="Arial"/>
          <w:bCs/>
          <w:color w:val="000000"/>
          <w:spacing w:val="114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usnášet,</w:t>
      </w:r>
      <w:r w:rsidRPr="00D51431">
        <w:rPr>
          <w:rFonts w:ascii="Arial" w:eastAsia="Arial" w:hAnsi="Arial" w:cs="Arial"/>
          <w:bCs/>
          <w:color w:val="000000"/>
          <w:spacing w:val="112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svolá</w:t>
      </w:r>
      <w:r w:rsidRPr="00D51431">
        <w:rPr>
          <w:rFonts w:ascii="Arial" w:eastAsia="Arial" w:hAnsi="Arial" w:cs="Arial"/>
          <w:bCs/>
          <w:color w:val="000000"/>
          <w:spacing w:val="114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představenstvo</w:t>
      </w:r>
      <w:r w:rsidRPr="00D51431">
        <w:rPr>
          <w:rFonts w:ascii="Arial" w:eastAsia="Arial" w:hAnsi="Arial" w:cs="Arial"/>
          <w:bCs/>
          <w:color w:val="000000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D5143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 w:rsidRPr="00D51431">
        <w:rPr>
          <w:rFonts w:ascii="Arial" w:eastAsia="Arial" w:hAnsi="Arial" w:cs="Arial"/>
          <w:bCs/>
          <w:color w:val="000000"/>
          <w:w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náhradní</w:t>
      </w:r>
      <w:r w:rsidRPr="00D51431">
        <w:rPr>
          <w:rFonts w:ascii="Arial" w:eastAsia="Arial" w:hAnsi="Arial" w:cs="Arial"/>
          <w:bCs/>
          <w:color w:val="000000"/>
          <w:w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6"/>
          <w:w w:val="105"/>
        </w:rPr>
        <w:t>sněm</w:t>
      </w:r>
      <w:r w:rsidRPr="00D51431">
        <w:rPr>
          <w:rFonts w:ascii="Arial" w:eastAsia="Arial" w:hAnsi="Arial" w:cs="Arial"/>
          <w:bCs/>
          <w:color w:val="000000"/>
          <w:w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Hospodá</w:t>
      </w:r>
      <w:r w:rsidRPr="00D51431">
        <w:rPr>
          <w:rFonts w:ascii="Arial" w:eastAsia="Arial" w:hAnsi="Arial" w:cs="Arial"/>
          <w:bCs/>
          <w:color w:val="000000"/>
          <w:spacing w:val="-1"/>
        </w:rPr>
        <w:t>řské</w:t>
      </w:r>
      <w:r w:rsidRPr="00D5143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komory</w:t>
      </w:r>
      <w:r w:rsidRPr="00D51431">
        <w:rPr>
          <w:rFonts w:ascii="Arial" w:eastAsia="Arial" w:hAnsi="Arial" w:cs="Arial"/>
          <w:bCs/>
          <w:color w:val="000000"/>
          <w:w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tak,</w:t>
      </w:r>
      <w:r w:rsidRPr="00D51431">
        <w:rPr>
          <w:rFonts w:ascii="Arial" w:eastAsia="Arial" w:hAnsi="Arial" w:cs="Arial"/>
          <w:bCs/>
          <w:color w:val="000000"/>
          <w:w w:val="80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aby</w:t>
      </w:r>
      <w:r w:rsidRPr="00D51431">
        <w:rPr>
          <w:rFonts w:ascii="Arial" w:eastAsia="Arial" w:hAnsi="Arial" w:cs="Arial"/>
          <w:bCs/>
          <w:color w:val="000000"/>
          <w:w w:val="75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se</w:t>
      </w:r>
      <w:r w:rsidRPr="00D51431">
        <w:rPr>
          <w:rFonts w:ascii="Arial" w:eastAsia="Arial" w:hAnsi="Arial" w:cs="Arial"/>
          <w:bCs/>
          <w:color w:val="000000"/>
          <w:w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konal</w:t>
      </w:r>
      <w:r w:rsidRPr="00D51431">
        <w:rPr>
          <w:rFonts w:ascii="Arial" w:eastAsia="Arial" w:hAnsi="Arial" w:cs="Arial"/>
          <w:bCs/>
          <w:color w:val="000000"/>
          <w:w w:val="75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do</w:t>
      </w:r>
      <w:r w:rsidRPr="00D5143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šedesáti</w:t>
      </w:r>
      <w:r w:rsidRPr="00D5143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(60)</w:t>
      </w:r>
      <w:r w:rsidRPr="00D51431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3"/>
          <w:w w:val="103"/>
        </w:rPr>
        <w:t>dnů</w:t>
      </w:r>
      <w:r w:rsidRPr="00D51431">
        <w:rPr>
          <w:rFonts w:ascii="Arial" w:eastAsia="Arial" w:hAnsi="Arial" w:cs="Arial"/>
          <w:bCs/>
          <w:color w:val="000000"/>
          <w:w w:val="78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ode</w:t>
      </w:r>
      <w:r w:rsidRPr="00D51431">
        <w:rPr>
          <w:rFonts w:ascii="Arial" w:eastAsia="Arial" w:hAnsi="Arial" w:cs="Arial"/>
          <w:bCs/>
          <w:color w:val="000000"/>
          <w:w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5"/>
          <w:w w:val="105"/>
        </w:rPr>
        <w:t>dne,</w:t>
      </w:r>
      <w:r w:rsidRPr="00D51431">
        <w:rPr>
          <w:rFonts w:ascii="Arial" w:eastAsia="Arial" w:hAnsi="Arial" w:cs="Arial"/>
          <w:bCs/>
          <w:color w:val="000000"/>
          <w:w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5"/>
          <w:w w:val="105"/>
        </w:rPr>
        <w:t>kdy</w:t>
      </w:r>
      <w:r w:rsidRPr="00D51431">
        <w:rPr>
          <w:rFonts w:ascii="Arial" w:eastAsia="Arial" w:hAnsi="Arial" w:cs="Arial"/>
          <w:bCs/>
          <w:color w:val="000000"/>
          <w:w w:val="77"/>
        </w:rPr>
        <w:t xml:space="preserve"> </w:t>
      </w:r>
      <w:r w:rsidRPr="00D51431">
        <w:rPr>
          <w:rFonts w:ascii="Arial" w:eastAsia="Arial" w:hAnsi="Arial" w:cs="Arial"/>
          <w:bCs/>
          <w:color w:val="000000"/>
          <w:w w:val="101"/>
        </w:rPr>
        <w:t>se</w:t>
      </w:r>
      <w:r w:rsidRPr="00D51431">
        <w:rPr>
          <w:rFonts w:ascii="Arial" w:eastAsia="Arial" w:hAnsi="Arial" w:cs="Arial"/>
          <w:bCs/>
          <w:color w:val="000000"/>
          <w:w w:val="74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konal</w:t>
      </w:r>
      <w:r w:rsidRPr="00D51431">
        <w:rPr>
          <w:rFonts w:ascii="Arial" w:eastAsia="Arial" w:hAnsi="Arial" w:cs="Arial"/>
          <w:bCs/>
          <w:color w:val="000000"/>
          <w:w w:val="81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sněm</w:t>
      </w:r>
      <w:r w:rsidRPr="00D5143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Hospodářské</w:t>
      </w:r>
      <w:r w:rsidRPr="00D51431">
        <w:rPr>
          <w:rFonts w:ascii="Arial" w:eastAsia="Arial" w:hAnsi="Arial" w:cs="Arial"/>
          <w:bCs/>
          <w:color w:val="000000"/>
          <w:w w:val="81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 w:rsidRPr="00D5143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p</w:t>
      </w:r>
      <w:r w:rsidRPr="00D51431">
        <w:rPr>
          <w:rFonts w:ascii="Arial" w:eastAsia="Arial" w:hAnsi="Arial" w:cs="Arial"/>
          <w:bCs/>
          <w:color w:val="000000"/>
          <w:spacing w:val="1"/>
          <w:w w:val="99"/>
        </w:rPr>
        <w:t>ůvodně</w:t>
      </w:r>
      <w:r w:rsidRPr="00D51431">
        <w:rPr>
          <w:rFonts w:ascii="Arial" w:eastAsia="Arial" w:hAnsi="Arial" w:cs="Arial"/>
          <w:bCs/>
          <w:color w:val="000000"/>
          <w:w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svolaný,</w:t>
      </w:r>
      <w:r w:rsidRPr="00D51431">
        <w:rPr>
          <w:rFonts w:ascii="Arial" w:eastAsia="Arial" w:hAnsi="Arial" w:cs="Arial"/>
          <w:bCs/>
          <w:color w:val="000000"/>
          <w:w w:val="78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který</w:t>
      </w:r>
      <w:r w:rsidRPr="00D51431">
        <w:rPr>
          <w:rFonts w:ascii="Arial" w:eastAsia="Arial" w:hAnsi="Arial" w:cs="Arial"/>
          <w:bCs/>
          <w:color w:val="000000"/>
          <w:w w:val="77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5"/>
          <w:w w:val="105"/>
        </w:rPr>
        <w:t>nebyl</w:t>
      </w:r>
      <w:r w:rsidRPr="00D51431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usnášeníschopný.</w:t>
      </w:r>
      <w:r w:rsidRPr="00D51431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3"/>
          <w:w w:val="97"/>
        </w:rPr>
        <w:t>Náhradní</w:t>
      </w:r>
      <w:r w:rsidRPr="00D51431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sn</w:t>
      </w:r>
      <w:r w:rsidRPr="00D51431">
        <w:rPr>
          <w:rFonts w:ascii="Arial" w:eastAsia="Arial" w:hAnsi="Arial" w:cs="Arial"/>
          <w:bCs/>
          <w:color w:val="000000"/>
          <w:spacing w:val="11"/>
          <w:w w:val="92"/>
        </w:rPr>
        <w:t>ěm</w:t>
      </w:r>
      <w:r w:rsidRPr="00D51431">
        <w:rPr>
          <w:rFonts w:ascii="Arial" w:eastAsia="Arial" w:hAnsi="Arial" w:cs="Arial"/>
          <w:bCs/>
          <w:color w:val="000000"/>
          <w:w w:val="85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Hospodářské</w:t>
      </w:r>
      <w:r w:rsidRPr="00D51431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komory</w:t>
      </w:r>
      <w:r w:rsidRPr="00D5143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musí</w:t>
      </w:r>
      <w:r w:rsidRPr="00D51431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mít</w:t>
      </w:r>
      <w:r w:rsidRPr="00D51431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nezm</w:t>
      </w:r>
      <w:r w:rsidRPr="00D51431">
        <w:rPr>
          <w:rFonts w:ascii="Arial" w:eastAsia="Arial" w:hAnsi="Arial" w:cs="Arial"/>
          <w:bCs/>
          <w:color w:val="000000"/>
          <w:w w:val="99"/>
        </w:rPr>
        <w:t>ěn</w:t>
      </w:r>
      <w:r w:rsidRPr="00D51431">
        <w:rPr>
          <w:rFonts w:ascii="Arial" w:eastAsia="Arial" w:hAnsi="Arial" w:cs="Arial"/>
          <w:bCs/>
          <w:color w:val="000000"/>
        </w:rPr>
        <w:t>ěný</w:t>
      </w:r>
      <w:r w:rsidRPr="00D51431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 xml:space="preserve">Program </w:t>
      </w:r>
      <w:r w:rsidRPr="00D51431"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 w:rsidRPr="00D5143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a</w:t>
      </w:r>
      <w:r w:rsidRPr="00D51431">
        <w:rPr>
          <w:rFonts w:ascii="Arial" w:eastAsia="Arial" w:hAnsi="Arial" w:cs="Arial"/>
          <w:bCs/>
          <w:color w:val="000000"/>
          <w:w w:val="89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2"/>
          <w:w w:val="103"/>
        </w:rPr>
        <w:t>je</w:t>
      </w:r>
      <w:r w:rsidRPr="00D51431">
        <w:rPr>
          <w:rFonts w:ascii="Arial" w:eastAsia="Arial" w:hAnsi="Arial" w:cs="Arial"/>
          <w:bCs/>
          <w:color w:val="000000"/>
          <w:w w:val="89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7"/>
          <w:w w:val="94"/>
        </w:rPr>
        <w:t>schopen</w:t>
      </w:r>
      <w:r w:rsidRPr="00D51431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10"/>
          <w:w w:val="91"/>
        </w:rPr>
        <w:t>usná</w:t>
      </w:r>
      <w:r w:rsidRPr="00D51431">
        <w:rPr>
          <w:rFonts w:ascii="Arial" w:eastAsia="Arial" w:hAnsi="Arial" w:cs="Arial"/>
          <w:bCs/>
          <w:color w:val="000000"/>
          <w:spacing w:val="3"/>
          <w:w w:val="95"/>
        </w:rPr>
        <w:t>šení,</w:t>
      </w:r>
      <w:r w:rsidRPr="00D51431">
        <w:rPr>
          <w:rFonts w:ascii="Arial" w:eastAsia="Arial" w:hAnsi="Arial" w:cs="Arial"/>
          <w:bCs/>
          <w:color w:val="000000"/>
          <w:w w:val="84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 w:rsidRPr="00D51431">
        <w:rPr>
          <w:rFonts w:ascii="Arial" w:eastAsia="Arial" w:hAnsi="Arial" w:cs="Arial"/>
          <w:bCs/>
          <w:color w:val="000000"/>
          <w:spacing w:val="-1"/>
          <w:w w:val="103"/>
        </w:rPr>
        <w:t>-</w:t>
      </w:r>
      <w:r w:rsidRPr="00D51431">
        <w:rPr>
          <w:rFonts w:ascii="Arial" w:eastAsia="Arial" w:hAnsi="Arial" w:cs="Arial"/>
          <w:bCs/>
          <w:color w:val="000000"/>
        </w:rPr>
        <w:t>li</w:t>
      </w:r>
      <w:r w:rsidRPr="00D51431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přítomna</w:t>
      </w:r>
      <w:r w:rsidRPr="00D51431">
        <w:rPr>
          <w:rFonts w:ascii="Arial" w:eastAsia="Arial" w:hAnsi="Arial" w:cs="Arial"/>
          <w:bCs/>
          <w:color w:val="000000"/>
          <w:w w:val="90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za</w:t>
      </w:r>
      <w:r w:rsidRPr="00D51431">
        <w:rPr>
          <w:rFonts w:ascii="Arial" w:eastAsia="Arial" w:hAnsi="Arial" w:cs="Arial"/>
          <w:bCs/>
          <w:color w:val="000000"/>
          <w:w w:val="91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každou</w:t>
      </w:r>
      <w:r w:rsidRPr="00D51431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sněmovnu</w:t>
      </w:r>
      <w:r w:rsidRPr="00D51431">
        <w:rPr>
          <w:rFonts w:ascii="Arial" w:eastAsia="Arial" w:hAnsi="Arial" w:cs="Arial"/>
          <w:bCs/>
          <w:color w:val="000000"/>
          <w:w w:val="8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samostatně</w:t>
      </w:r>
      <w:r w:rsidRPr="00D51431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 xml:space="preserve">alespoň </w:t>
      </w:r>
      <w:r w:rsidRPr="00D51431">
        <w:rPr>
          <w:rFonts w:ascii="Arial" w:eastAsia="Arial" w:hAnsi="Arial" w:cs="Arial"/>
          <w:bCs/>
          <w:color w:val="000000"/>
          <w:spacing w:val="-5"/>
          <w:w w:val="105"/>
        </w:rPr>
        <w:t>jedna</w:t>
      </w:r>
      <w:r w:rsidRPr="00D51431">
        <w:rPr>
          <w:rFonts w:ascii="Arial" w:eastAsia="Arial" w:hAnsi="Arial" w:cs="Arial"/>
          <w:bCs/>
          <w:color w:val="000000"/>
          <w:spacing w:val="75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čtvrtina</w:t>
      </w:r>
      <w:r w:rsidRPr="00D51431">
        <w:rPr>
          <w:rFonts w:ascii="Arial" w:eastAsia="Arial" w:hAnsi="Arial" w:cs="Arial"/>
          <w:bCs/>
          <w:color w:val="000000"/>
          <w:spacing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(1/4)</w:t>
      </w:r>
      <w:r w:rsidRPr="00D51431">
        <w:rPr>
          <w:rFonts w:ascii="Arial" w:eastAsia="Arial" w:hAnsi="Arial" w:cs="Arial"/>
          <w:bCs/>
          <w:color w:val="000000"/>
          <w:spacing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Zvolených</w:t>
      </w:r>
      <w:r w:rsidRPr="00D51431">
        <w:rPr>
          <w:rFonts w:ascii="Arial" w:eastAsia="Arial" w:hAnsi="Arial" w:cs="Arial"/>
          <w:bCs/>
          <w:color w:val="000000"/>
          <w:spacing w:val="77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zástupců.</w:t>
      </w:r>
      <w:r w:rsidRPr="00D51431">
        <w:rPr>
          <w:rFonts w:ascii="Arial" w:eastAsia="Arial" w:hAnsi="Arial" w:cs="Arial"/>
          <w:bCs/>
          <w:color w:val="000000"/>
          <w:spacing w:val="77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1"/>
          <w:w w:val="99"/>
        </w:rPr>
        <w:t>Usnesení</w:t>
      </w:r>
      <w:r w:rsidRPr="00D51431">
        <w:rPr>
          <w:rFonts w:ascii="Arial" w:eastAsia="Arial" w:hAnsi="Arial" w:cs="Arial"/>
          <w:bCs/>
          <w:color w:val="000000"/>
          <w:spacing w:val="75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 w:rsidRPr="00D51431">
        <w:rPr>
          <w:rFonts w:ascii="Arial" w:eastAsia="Arial" w:hAnsi="Arial" w:cs="Arial"/>
          <w:bCs/>
          <w:color w:val="000000"/>
          <w:spacing w:val="75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 w:rsidRPr="00D51431">
        <w:rPr>
          <w:rFonts w:ascii="Arial" w:eastAsia="Arial" w:hAnsi="Arial" w:cs="Arial"/>
          <w:bCs/>
          <w:color w:val="000000"/>
          <w:w w:val="99"/>
        </w:rPr>
        <w:t>řijato,</w:t>
      </w:r>
      <w:r w:rsidRPr="00D51431">
        <w:rPr>
          <w:rFonts w:ascii="Arial" w:eastAsia="Arial" w:hAnsi="Arial" w:cs="Arial"/>
          <w:bCs/>
          <w:color w:val="000000"/>
          <w:spacing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7"/>
          <w:w w:val="93"/>
        </w:rPr>
        <w:t>hlasovala</w:t>
      </w:r>
      <w:r w:rsidRPr="00D51431">
        <w:rPr>
          <w:rFonts w:ascii="Arial" w:eastAsia="Arial" w:hAnsi="Arial" w:cs="Arial"/>
          <w:bCs/>
          <w:color w:val="000000"/>
        </w:rPr>
        <w:t>-li</w:t>
      </w:r>
      <w:r w:rsidRPr="00D51431">
        <w:rPr>
          <w:rFonts w:ascii="Arial" w:eastAsia="Arial" w:hAnsi="Arial" w:cs="Arial"/>
          <w:bCs/>
          <w:color w:val="000000"/>
          <w:spacing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 w:rsidRPr="00D51431">
        <w:rPr>
          <w:rFonts w:ascii="Arial" w:eastAsia="Arial" w:hAnsi="Arial" w:cs="Arial"/>
          <w:bCs/>
          <w:color w:val="000000"/>
          <w:spacing w:val="76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něj nadpoloviční</w:t>
      </w:r>
      <w:r w:rsidRPr="00D51431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většina</w:t>
      </w:r>
      <w:r w:rsidRPr="00D51431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přítomných</w:t>
      </w:r>
      <w:r w:rsidRPr="00D51431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1"/>
          <w:w w:val="99"/>
        </w:rPr>
        <w:t>Zvolených</w:t>
      </w:r>
      <w:r w:rsidRPr="00D5143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2"/>
          <w:w w:val="98"/>
        </w:rPr>
        <w:t>zástupců</w:t>
      </w:r>
      <w:r w:rsidRPr="00D5143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3"/>
          <w:w w:val="103"/>
        </w:rPr>
        <w:t>každé</w:t>
      </w:r>
      <w:r w:rsidRPr="00D51431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sněmovny.</w:t>
      </w:r>
      <w:r w:rsidRPr="00D5143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Náhradní</w:t>
      </w:r>
      <w:r w:rsidRPr="00D5143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sněm</w:t>
      </w:r>
      <w:r w:rsidRPr="00D51431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Hospodá</w:t>
      </w:r>
      <w:r w:rsidRPr="00D51431"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 w:rsidRPr="00D5143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 w:rsidRPr="00D51431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konaný</w:t>
      </w:r>
      <w:r w:rsidRPr="00D5143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1"/>
        </w:rPr>
        <w:t>za</w:t>
      </w:r>
      <w:r w:rsidRPr="00D5143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neusnášeníschopný</w:t>
      </w:r>
      <w:r w:rsidRPr="00D51431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5"/>
          <w:w w:val="105"/>
        </w:rPr>
        <w:t>řádný</w:t>
      </w:r>
      <w:r w:rsidRPr="00D5143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sněm</w:t>
      </w:r>
      <w:r w:rsidRPr="00D5143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D51431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komory</w:t>
      </w:r>
      <w:r w:rsidRPr="00D5143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se</w:t>
      </w:r>
      <w:r w:rsidRPr="00D51431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D51431">
        <w:rPr>
          <w:rFonts w:ascii="Arial" w:eastAsia="Arial" w:hAnsi="Arial" w:cs="Arial"/>
          <w:bCs/>
          <w:color w:val="000000"/>
          <w:spacing w:val="-2"/>
          <w:w w:val="102"/>
        </w:rPr>
        <w:t>pova</w:t>
      </w:r>
      <w:r w:rsidRPr="00D51431">
        <w:rPr>
          <w:rFonts w:ascii="Arial" w:eastAsia="Arial" w:hAnsi="Arial" w:cs="Arial"/>
          <w:bCs/>
          <w:color w:val="000000"/>
        </w:rPr>
        <w:t>žuje za</w:t>
      </w:r>
      <w:r w:rsidRPr="00D5143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řádný</w:t>
      </w:r>
      <w:r w:rsidRPr="00D5143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sněm</w:t>
      </w:r>
      <w:r w:rsidRPr="00D51431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Hospodářské</w:t>
      </w:r>
      <w:r w:rsidRPr="00D5143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D51431">
        <w:rPr>
          <w:rFonts w:ascii="Arial" w:eastAsia="Arial" w:hAnsi="Arial" w:cs="Arial"/>
          <w:bCs/>
          <w:color w:val="000000"/>
        </w:rPr>
        <w:t>komory.</w:t>
      </w:r>
      <w:bookmarkStart w:id="8" w:name="_bookmark7"/>
      <w:bookmarkEnd w:id="8"/>
    </w:p>
    <w:p w14:paraId="67EC0DD0" w14:textId="77777777" w:rsidR="00227A3A" w:rsidRDefault="00FE30DD" w:rsidP="00FE30DD">
      <w:pPr>
        <w:numPr>
          <w:ilvl w:val="0"/>
          <w:numId w:val="11"/>
        </w:numPr>
        <w:autoSpaceDE w:val="0"/>
        <w:autoSpaceDN w:val="0"/>
        <w:spacing w:before="117" w:line="293" w:lineRule="exact"/>
        <w:ind w:left="569" w:right="42" w:hanging="569"/>
        <w:jc w:val="left"/>
      </w:pPr>
      <w:r w:rsidRPr="00FE30DD">
        <w:rPr>
          <w:rFonts w:ascii="Arial" w:eastAsia="Arial" w:hAnsi="Arial" w:cs="Arial"/>
          <w:bCs/>
          <w:color w:val="000000"/>
        </w:rPr>
        <w:t xml:space="preserve">Každý </w:t>
      </w:r>
      <w:r w:rsidR="006D2FA5" w:rsidRPr="00FE30DD">
        <w:rPr>
          <w:rFonts w:ascii="Arial" w:eastAsia="Arial" w:hAnsi="Arial" w:cs="Arial"/>
          <w:bCs/>
          <w:color w:val="000000"/>
        </w:rPr>
        <w:t>Zvolený zástupce má právo v průběhu sněmu Hospodářské komory podat</w:t>
      </w:r>
      <w:r w:rsidR="006D2FA5" w:rsidRPr="00FE30DD">
        <w:rPr>
          <w:rFonts w:ascii="Arial" w:eastAsia="Arial" w:hAnsi="Arial" w:cs="Arial"/>
          <w:bCs/>
          <w:color w:val="000000"/>
          <w:w w:val="95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3"/>
          <w:w w:val="103"/>
        </w:rPr>
        <w:t>písemné</w:t>
      </w:r>
      <w:r w:rsidR="006D2FA5" w:rsidRPr="00FE30DD">
        <w:rPr>
          <w:rFonts w:ascii="Arial" w:eastAsia="Arial" w:hAnsi="Arial" w:cs="Arial"/>
          <w:bCs/>
          <w:color w:val="000000"/>
          <w:spacing w:val="70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2"/>
          <w:w w:val="102"/>
        </w:rPr>
        <w:t>připomínky</w:t>
      </w:r>
      <w:r w:rsidR="006D2FA5" w:rsidRPr="00FE30DD">
        <w:rPr>
          <w:rFonts w:ascii="Arial" w:eastAsia="Arial" w:hAnsi="Arial" w:cs="Arial"/>
          <w:bCs/>
          <w:color w:val="000000"/>
          <w:spacing w:val="70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12"/>
          <w:w w:val="90"/>
        </w:rPr>
        <w:t>nebo</w:t>
      </w:r>
      <w:r w:rsidR="006D2FA5" w:rsidRPr="00FE30DD">
        <w:rPr>
          <w:rFonts w:ascii="Arial" w:eastAsia="Arial" w:hAnsi="Arial" w:cs="Arial"/>
          <w:bCs/>
          <w:color w:val="000000"/>
          <w:spacing w:val="60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5"/>
          <w:w w:val="105"/>
        </w:rPr>
        <w:t>diskusní</w:t>
      </w:r>
      <w:r w:rsidR="006D2FA5" w:rsidRPr="00FE30DD">
        <w:rPr>
          <w:rFonts w:ascii="Arial" w:eastAsia="Arial" w:hAnsi="Arial" w:cs="Arial"/>
          <w:bCs/>
          <w:color w:val="000000"/>
          <w:spacing w:val="73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>přísp</w:t>
      </w:r>
      <w:r w:rsidR="006D2FA5" w:rsidRPr="00FE30DD">
        <w:rPr>
          <w:rFonts w:ascii="Arial" w:eastAsia="Arial" w:hAnsi="Arial" w:cs="Arial"/>
          <w:bCs/>
          <w:color w:val="000000"/>
          <w:spacing w:val="-3"/>
          <w:w w:val="103"/>
        </w:rPr>
        <w:t>ěvky</w:t>
      </w:r>
      <w:r w:rsidR="006D2FA5" w:rsidRPr="00FE30DD">
        <w:rPr>
          <w:rFonts w:ascii="Arial" w:eastAsia="Arial" w:hAnsi="Arial" w:cs="Arial"/>
          <w:bCs/>
          <w:color w:val="000000"/>
          <w:spacing w:val="68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>k</w:t>
      </w:r>
      <w:r w:rsidR="006D2FA5" w:rsidRPr="00FE30DD">
        <w:rPr>
          <w:rFonts w:ascii="Arial" w:eastAsia="Arial" w:hAnsi="Arial" w:cs="Arial"/>
          <w:bCs/>
          <w:color w:val="000000"/>
          <w:spacing w:val="74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>bodům</w:t>
      </w:r>
      <w:r w:rsidR="006D2FA5" w:rsidRPr="00FE30DD">
        <w:rPr>
          <w:rFonts w:ascii="Arial" w:eastAsia="Arial" w:hAnsi="Arial" w:cs="Arial"/>
          <w:bCs/>
          <w:color w:val="000000"/>
          <w:spacing w:val="72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1"/>
          <w:w w:val="101"/>
        </w:rPr>
        <w:t>Programu</w:t>
      </w:r>
      <w:r w:rsidR="006D2FA5" w:rsidRPr="00FE30DD">
        <w:rPr>
          <w:rFonts w:ascii="Arial" w:eastAsia="Arial" w:hAnsi="Arial" w:cs="Arial"/>
          <w:bCs/>
          <w:color w:val="000000"/>
          <w:spacing w:val="70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>jednání</w:t>
      </w:r>
      <w:r w:rsidR="006D2FA5" w:rsidRPr="00FE30DD">
        <w:rPr>
          <w:rFonts w:ascii="Arial" w:eastAsia="Arial" w:hAnsi="Arial" w:cs="Arial"/>
          <w:bCs/>
          <w:color w:val="000000"/>
          <w:spacing w:val="74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3"/>
          <w:w w:val="103"/>
        </w:rPr>
        <w:t>sn</w:t>
      </w:r>
      <w:r w:rsidR="006D2FA5" w:rsidRPr="00FE30DD">
        <w:rPr>
          <w:rFonts w:ascii="Arial" w:eastAsia="Arial" w:hAnsi="Arial" w:cs="Arial"/>
          <w:bCs/>
          <w:color w:val="000000"/>
        </w:rPr>
        <w:t>ěmu</w:t>
      </w:r>
      <w:r w:rsidR="006D2FA5" w:rsidRPr="00FE30DD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6D2FA5" w:rsidRPr="00FE30DD">
        <w:rPr>
          <w:rFonts w:ascii="Arial" w:eastAsia="Arial" w:hAnsi="Arial" w:cs="Arial"/>
          <w:bCs/>
          <w:color w:val="000000"/>
          <w:spacing w:val="98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 w:rsidR="006D2FA5" w:rsidRPr="00FE30DD">
        <w:rPr>
          <w:rFonts w:ascii="Arial" w:eastAsia="Arial" w:hAnsi="Arial" w:cs="Arial"/>
          <w:bCs/>
          <w:color w:val="000000"/>
          <w:spacing w:val="94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>zúčastnit</w:t>
      </w:r>
      <w:r w:rsidR="006D2FA5" w:rsidRPr="00FE30DD">
        <w:rPr>
          <w:rFonts w:ascii="Arial" w:eastAsia="Arial" w:hAnsi="Arial" w:cs="Arial"/>
          <w:bCs/>
          <w:color w:val="000000"/>
          <w:spacing w:val="97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4"/>
          <w:w w:val="104"/>
        </w:rPr>
        <w:t>se</w:t>
      </w:r>
      <w:r w:rsidR="006D2FA5" w:rsidRPr="00FE30DD">
        <w:rPr>
          <w:rFonts w:ascii="Arial" w:eastAsia="Arial" w:hAnsi="Arial" w:cs="Arial"/>
          <w:bCs/>
          <w:color w:val="000000"/>
          <w:spacing w:val="98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4"/>
          <w:w w:val="104"/>
        </w:rPr>
        <w:t>diskuse</w:t>
      </w:r>
      <w:r w:rsidR="006D2FA5" w:rsidRPr="00FE30DD">
        <w:rPr>
          <w:rFonts w:ascii="Arial" w:eastAsia="Arial" w:hAnsi="Arial" w:cs="Arial"/>
          <w:bCs/>
          <w:color w:val="000000"/>
          <w:spacing w:val="96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4"/>
          <w:w w:val="96"/>
        </w:rPr>
        <w:t>na</w:t>
      </w:r>
      <w:r w:rsidR="006D2FA5" w:rsidRPr="00FE30DD">
        <w:rPr>
          <w:rFonts w:ascii="Arial" w:eastAsia="Arial" w:hAnsi="Arial" w:cs="Arial"/>
          <w:bCs/>
          <w:color w:val="000000"/>
          <w:spacing w:val="93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>základě</w:t>
      </w:r>
      <w:r w:rsidR="006D2FA5" w:rsidRPr="00FE30DD">
        <w:rPr>
          <w:rFonts w:ascii="Arial" w:eastAsia="Arial" w:hAnsi="Arial" w:cs="Arial"/>
          <w:bCs/>
          <w:color w:val="000000"/>
          <w:spacing w:val="97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2"/>
          <w:w w:val="102"/>
        </w:rPr>
        <w:t>předchozího</w:t>
      </w:r>
      <w:r w:rsidR="006D2FA5" w:rsidRPr="00FE30DD">
        <w:rPr>
          <w:rFonts w:ascii="Arial" w:eastAsia="Arial" w:hAnsi="Arial" w:cs="Arial"/>
          <w:bCs/>
          <w:color w:val="000000"/>
          <w:spacing w:val="94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12"/>
          <w:w w:val="90"/>
        </w:rPr>
        <w:t>písemného</w:t>
      </w:r>
      <w:r w:rsidR="006D2FA5" w:rsidRPr="00FE30DD">
        <w:rPr>
          <w:rFonts w:ascii="Arial" w:eastAsia="Arial" w:hAnsi="Arial" w:cs="Arial"/>
          <w:bCs/>
          <w:color w:val="000000"/>
          <w:w w:val="80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>přihlášení</w:t>
      </w:r>
      <w:r w:rsidR="006D2FA5" w:rsidRPr="00FE30DD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>se</w:t>
      </w:r>
      <w:r w:rsidR="006D2FA5" w:rsidRPr="00FE30DD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 xml:space="preserve">do </w:t>
      </w:r>
      <w:r w:rsidR="006D2FA5" w:rsidRPr="00FE30DD">
        <w:rPr>
          <w:rFonts w:ascii="Arial" w:eastAsia="Arial" w:hAnsi="Arial" w:cs="Arial"/>
          <w:bCs/>
          <w:color w:val="000000"/>
          <w:spacing w:val="-3"/>
          <w:w w:val="103"/>
        </w:rPr>
        <w:t>diskuse</w:t>
      </w:r>
      <w:r w:rsidR="006D2FA5" w:rsidRPr="00FE30DD">
        <w:rPr>
          <w:rFonts w:ascii="Arial" w:eastAsia="Arial" w:hAnsi="Arial" w:cs="Arial"/>
          <w:bCs/>
          <w:color w:val="000000"/>
          <w:w w:val="93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</w:rPr>
        <w:t xml:space="preserve">a </w:t>
      </w:r>
      <w:r w:rsidR="006D2FA5" w:rsidRPr="00FE30DD">
        <w:rPr>
          <w:rFonts w:ascii="Arial" w:eastAsia="Arial" w:hAnsi="Arial" w:cs="Arial"/>
          <w:bCs/>
          <w:color w:val="000000"/>
          <w:spacing w:val="-5"/>
          <w:w w:val="105"/>
        </w:rPr>
        <w:t>předkládat</w:t>
      </w:r>
      <w:r w:rsidR="006D2FA5" w:rsidRPr="00FE30DD">
        <w:rPr>
          <w:rFonts w:ascii="Arial" w:eastAsia="Arial" w:hAnsi="Arial" w:cs="Arial"/>
          <w:bCs/>
          <w:color w:val="000000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3"/>
          <w:w w:val="103"/>
        </w:rPr>
        <w:t>své</w:t>
      </w:r>
      <w:r w:rsidR="006D2FA5" w:rsidRPr="00FE30DD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 w:rsidRPr="00FE30DD">
        <w:rPr>
          <w:rFonts w:ascii="Arial" w:eastAsia="Arial" w:hAnsi="Arial" w:cs="Arial"/>
          <w:bCs/>
          <w:color w:val="000000"/>
          <w:spacing w:val="-5"/>
          <w:w w:val="105"/>
        </w:rPr>
        <w:t>návrhy.</w:t>
      </w:r>
    </w:p>
    <w:p w14:paraId="65DACEBC" w14:textId="77777777" w:rsidR="00FE30DD" w:rsidRDefault="00FE30DD" w:rsidP="00D51431">
      <w:pPr>
        <w:autoSpaceDE w:val="0"/>
        <w:autoSpaceDN w:val="0"/>
        <w:spacing w:after="0" w:line="293" w:lineRule="exact"/>
        <w:ind w:left="567" w:right="40"/>
        <w:jc w:val="left"/>
      </w:pPr>
    </w:p>
    <w:p w14:paraId="1639EAE6" w14:textId="77777777" w:rsidR="006D2FA5" w:rsidRDefault="006D2FA5">
      <w:pPr>
        <w:autoSpaceDE w:val="0"/>
        <w:autoSpaceDN w:val="0"/>
        <w:spacing w:line="247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11</w:t>
      </w:r>
    </w:p>
    <w:p w14:paraId="46F542E9" w14:textId="77777777" w:rsidR="006D2FA5" w:rsidRDefault="006D2FA5">
      <w:pPr>
        <w:autoSpaceDE w:val="0"/>
        <w:autoSpaceDN w:val="0"/>
        <w:spacing w:before="168" w:line="268" w:lineRule="exact"/>
        <w:ind w:left="2804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101"/>
          <w:sz w:val="24"/>
        </w:rPr>
        <w:t>Výbor</w:t>
      </w:r>
      <w:r>
        <w:rPr>
          <w:rFonts w:ascii="Arial" w:eastAsia="Arial" w:hAnsi="Arial" w:cs="Arial"/>
          <w:b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pro</w:t>
      </w:r>
      <w:r>
        <w:rPr>
          <w:rFonts w:ascii="Arial" w:eastAsia="Arial" w:hAnsi="Arial" w:cs="Arial"/>
          <w:b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91"/>
          <w:sz w:val="24"/>
        </w:rPr>
        <w:t>dohodovací</w:t>
      </w:r>
      <w:r>
        <w:rPr>
          <w:rFonts w:ascii="Arial" w:eastAsia="Arial" w:hAnsi="Arial" w:cs="Arial"/>
          <w:b/>
          <w:bCs/>
          <w:color w:val="000000"/>
          <w:w w:val="83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sz w:val="24"/>
        </w:rPr>
        <w:t>jednání</w:t>
      </w:r>
    </w:p>
    <w:p w14:paraId="4A14B7D1" w14:textId="77777777" w:rsidR="006D2FA5" w:rsidRDefault="006D2FA5">
      <w:pPr>
        <w:numPr>
          <w:ilvl w:val="0"/>
          <w:numId w:val="13"/>
        </w:numPr>
        <w:autoSpaceDE w:val="0"/>
        <w:autoSpaceDN w:val="0"/>
        <w:spacing w:before="123" w:line="290" w:lineRule="exact"/>
        <w:ind w:left="569" w:right="46" w:hanging="569"/>
        <w:jc w:val="left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Dojde-</w:t>
      </w:r>
      <w:r>
        <w:rPr>
          <w:rFonts w:ascii="Arial" w:eastAsia="Arial" w:hAnsi="Arial" w:cs="Arial"/>
          <w:bCs/>
          <w:color w:val="000000"/>
        </w:rPr>
        <w:t>li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nesouhlasnému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</w:rPr>
        <w:t>rozhodnutí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sněmoven,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uskuteční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se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dohodovací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 sněmoven.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Ustavení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výboru pro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dohodovací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upravuje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Statut.</w:t>
      </w:r>
    </w:p>
    <w:p w14:paraId="17DC983B" w14:textId="77777777" w:rsidR="006D2FA5" w:rsidRDefault="006D2FA5">
      <w:pPr>
        <w:numPr>
          <w:ilvl w:val="0"/>
          <w:numId w:val="13"/>
        </w:numPr>
        <w:autoSpaceDE w:val="0"/>
        <w:autoSpaceDN w:val="0"/>
        <w:spacing w:before="120" w:line="291" w:lineRule="exact"/>
        <w:ind w:left="569" w:right="41" w:hanging="569"/>
      </w:pPr>
      <w:r>
        <w:rPr>
          <w:rFonts w:ascii="Arial" w:eastAsia="Arial" w:hAnsi="Arial" w:cs="Arial"/>
          <w:bCs/>
          <w:color w:val="000000"/>
          <w:spacing w:val="-5"/>
          <w:w w:val="105"/>
        </w:rPr>
        <w:t>První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zasedání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výboru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dohodovací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(dále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</w:rPr>
        <w:t>„Výbor“)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svolá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prezident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komory.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Výbor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si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tomto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zasedání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zvolí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předsedu,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který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řídí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další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jednání.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Funkční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období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Výboru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</w:rPr>
        <w:t>kon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čí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</w:rPr>
        <w:t>okam</w:t>
      </w:r>
      <w:r>
        <w:rPr>
          <w:rFonts w:ascii="Arial" w:eastAsia="Arial" w:hAnsi="Arial" w:cs="Arial"/>
          <w:bCs/>
          <w:color w:val="000000"/>
          <w:spacing w:val="9"/>
          <w:w w:val="88"/>
        </w:rPr>
        <w:t>žiku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ukon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čení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kterým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byl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Výbor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zvolen.</w:t>
      </w:r>
    </w:p>
    <w:p w14:paraId="04C8D7F8" w14:textId="77777777" w:rsidR="006D2FA5" w:rsidRDefault="006D2FA5">
      <w:pPr>
        <w:numPr>
          <w:ilvl w:val="0"/>
          <w:numId w:val="13"/>
        </w:numPr>
        <w:autoSpaceDE w:val="0"/>
        <w:autoSpaceDN w:val="0"/>
        <w:spacing w:before="121" w:line="290" w:lineRule="exact"/>
        <w:ind w:left="569" w:right="84" w:hanging="569"/>
        <w:jc w:val="left"/>
      </w:pP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výsledcích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Výboru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podá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pov</w:t>
      </w:r>
      <w:r>
        <w:rPr>
          <w:rFonts w:ascii="Arial" w:eastAsia="Arial" w:hAnsi="Arial" w:cs="Arial"/>
          <w:bCs/>
          <w:color w:val="000000"/>
        </w:rPr>
        <w:t>ěřený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člen,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popřípadě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pov</w:t>
      </w:r>
      <w:r>
        <w:rPr>
          <w:rFonts w:ascii="Arial" w:eastAsia="Arial" w:hAnsi="Arial" w:cs="Arial"/>
          <w:bCs/>
          <w:color w:val="000000"/>
        </w:rPr>
        <w:t>ěření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členové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Výboru,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zprávu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oběma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sněmovnám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sdělí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jim,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co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Výbor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doporu</w:t>
      </w:r>
      <w:r>
        <w:rPr>
          <w:rFonts w:ascii="Arial" w:eastAsia="Arial" w:hAnsi="Arial" w:cs="Arial"/>
          <w:bCs/>
          <w:color w:val="000000"/>
        </w:rPr>
        <w:t>čuje.</w:t>
      </w:r>
    </w:p>
    <w:p w14:paraId="2811F1FA" w14:textId="77777777" w:rsidR="006D2FA5" w:rsidRDefault="006D2FA5" w:rsidP="00227A3A">
      <w:pPr>
        <w:numPr>
          <w:ilvl w:val="0"/>
          <w:numId w:val="6"/>
        </w:numPr>
        <w:autoSpaceDE w:val="0"/>
        <w:autoSpaceDN w:val="0"/>
        <w:spacing w:before="123" w:line="290" w:lineRule="exact"/>
        <w:ind w:left="569" w:right="41" w:hanging="569"/>
      </w:pP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odůvodněném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případě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stanoví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>sn</w:t>
      </w:r>
      <w:r>
        <w:rPr>
          <w:rFonts w:ascii="Arial" w:eastAsia="Arial" w:hAnsi="Arial" w:cs="Arial"/>
          <w:bCs/>
          <w:color w:val="000000"/>
          <w:spacing w:val="5"/>
          <w:w w:val="96"/>
        </w:rPr>
        <w:t>ěm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Hospodářské</w:t>
      </w:r>
      <w:r>
        <w:rPr>
          <w:rFonts w:ascii="Arial" w:eastAsia="Arial" w:hAnsi="Arial" w:cs="Arial"/>
          <w:bCs/>
          <w:color w:val="000000"/>
          <w:w w:val="7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komory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pro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Výboru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časový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limit.</w:t>
      </w:r>
      <w:r>
        <w:rPr>
          <w:rFonts w:ascii="Arial" w:eastAsia="Arial" w:hAnsi="Arial" w:cs="Arial"/>
          <w:bCs/>
          <w:color w:val="000000"/>
          <w:spacing w:val="117"/>
        </w:rPr>
        <w:t xml:space="preserve"> </w:t>
      </w:r>
      <w:r>
        <w:rPr>
          <w:rFonts w:ascii="Arial" w:eastAsia="Arial" w:hAnsi="Arial" w:cs="Arial"/>
          <w:bCs/>
          <w:color w:val="000000"/>
        </w:rPr>
        <w:t>Pokud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17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Výbor</w:t>
      </w:r>
      <w:r>
        <w:rPr>
          <w:rFonts w:ascii="Arial" w:eastAsia="Arial" w:hAnsi="Arial" w:cs="Arial"/>
          <w:bCs/>
          <w:color w:val="000000"/>
          <w:spacing w:val="112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16"/>
        </w:rPr>
        <w:t xml:space="preserve"> </w:t>
      </w:r>
      <w:r>
        <w:rPr>
          <w:rFonts w:ascii="Arial" w:eastAsia="Arial" w:hAnsi="Arial" w:cs="Arial"/>
          <w:bCs/>
          <w:color w:val="000000"/>
        </w:rPr>
        <w:t>časovém</w:t>
      </w:r>
      <w:r>
        <w:rPr>
          <w:rFonts w:ascii="Arial" w:eastAsia="Arial" w:hAnsi="Arial" w:cs="Arial"/>
          <w:bCs/>
          <w:color w:val="000000"/>
          <w:spacing w:val="115"/>
        </w:rPr>
        <w:t xml:space="preserve"> </w:t>
      </w:r>
      <w:r>
        <w:rPr>
          <w:rFonts w:ascii="Arial" w:eastAsia="Arial" w:hAnsi="Arial" w:cs="Arial"/>
          <w:bCs/>
          <w:color w:val="000000"/>
        </w:rPr>
        <w:t>limitu</w:t>
      </w:r>
      <w:r>
        <w:rPr>
          <w:rFonts w:ascii="Arial" w:eastAsia="Arial" w:hAnsi="Arial" w:cs="Arial"/>
          <w:bCs/>
          <w:color w:val="000000"/>
          <w:spacing w:val="113"/>
        </w:rPr>
        <w:t xml:space="preserve"> </w:t>
      </w:r>
      <w:r>
        <w:rPr>
          <w:rFonts w:ascii="Arial" w:eastAsia="Arial" w:hAnsi="Arial" w:cs="Arial"/>
          <w:bCs/>
          <w:color w:val="000000"/>
        </w:rPr>
        <w:t>nedohodne</w:t>
      </w:r>
      <w:r>
        <w:rPr>
          <w:rFonts w:ascii="Arial" w:eastAsia="Arial" w:hAnsi="Arial" w:cs="Arial"/>
          <w:bCs/>
          <w:color w:val="000000"/>
          <w:spacing w:val="115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</w:rPr>
        <w:t>formulaci</w:t>
      </w:r>
      <w:r>
        <w:rPr>
          <w:rFonts w:ascii="Arial" w:eastAsia="Arial" w:hAnsi="Arial" w:cs="Arial"/>
          <w:bCs/>
          <w:color w:val="000000"/>
          <w:spacing w:val="116"/>
        </w:rPr>
        <w:t xml:space="preserve"> </w:t>
      </w:r>
      <w:r>
        <w:rPr>
          <w:rFonts w:ascii="Arial" w:eastAsia="Arial" w:hAnsi="Arial" w:cs="Arial"/>
          <w:bCs/>
          <w:color w:val="000000"/>
        </w:rPr>
        <w:t>doporučení sn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ěmovnám,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považuje se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návrh,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6"/>
        </w:rPr>
        <w:t>němuž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konalo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dohodovací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za</w:t>
      </w:r>
      <w:r>
        <w:rPr>
          <w:rFonts w:ascii="Arial" w:eastAsia="Arial" w:hAnsi="Arial" w:cs="Arial"/>
          <w:bCs/>
          <w:color w:val="000000"/>
        </w:rPr>
        <w:t xml:space="preserve"> zamítnutý.</w:t>
      </w:r>
    </w:p>
    <w:p w14:paraId="537CD617" w14:textId="77777777" w:rsidR="00227A3A" w:rsidRDefault="00227A3A" w:rsidP="00D51431">
      <w:pPr>
        <w:autoSpaceDE w:val="0"/>
        <w:autoSpaceDN w:val="0"/>
        <w:spacing w:after="0" w:line="290" w:lineRule="exact"/>
        <w:ind w:left="567" w:right="40"/>
      </w:pPr>
    </w:p>
    <w:p w14:paraId="772E1B20" w14:textId="77777777" w:rsidR="006D2FA5" w:rsidRDefault="006D2FA5">
      <w:pPr>
        <w:autoSpaceDE w:val="0"/>
        <w:autoSpaceDN w:val="0"/>
        <w:spacing w:line="246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12</w:t>
      </w:r>
    </w:p>
    <w:p w14:paraId="3ED3949C" w14:textId="77777777" w:rsidR="006D2FA5" w:rsidRDefault="006D2FA5">
      <w:pPr>
        <w:autoSpaceDE w:val="0"/>
        <w:autoSpaceDN w:val="0"/>
        <w:spacing w:before="166" w:line="247" w:lineRule="exact"/>
        <w:ind w:left="2557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Představenstvo</w:t>
      </w:r>
      <w:r>
        <w:rPr>
          <w:rFonts w:ascii="Arial" w:eastAsia="Arial" w:hAnsi="Arial" w:cs="Arial"/>
          <w:b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Hospodářské</w:t>
      </w:r>
      <w:r>
        <w:rPr>
          <w:rFonts w:ascii="Arial" w:eastAsia="Arial" w:hAnsi="Arial" w:cs="Arial"/>
          <w:b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komory</w:t>
      </w:r>
    </w:p>
    <w:p w14:paraId="55F8F36C" w14:textId="77777777" w:rsidR="00B80527" w:rsidRPr="00B80527" w:rsidRDefault="00B80527" w:rsidP="00B80527">
      <w:pPr>
        <w:autoSpaceDE w:val="0"/>
        <w:autoSpaceDN w:val="0"/>
        <w:spacing w:before="121" w:line="290" w:lineRule="exact"/>
        <w:ind w:left="567" w:right="84" w:hanging="567"/>
        <w:jc w:val="left"/>
        <w:rPr>
          <w:rFonts w:ascii="Arial" w:eastAsia="Arial" w:hAnsi="Arial" w:cs="Arial"/>
          <w:bCs/>
          <w:color w:val="000000"/>
          <w:spacing w:val="-4"/>
          <w:w w:val="104"/>
        </w:rPr>
      </w:pPr>
      <w:r>
        <w:rPr>
          <w:rFonts w:ascii="Arial" w:eastAsia="Arial" w:hAnsi="Arial" w:cs="Arial"/>
          <w:bCs/>
          <w:color w:val="000000"/>
          <w:spacing w:val="-4"/>
          <w:w w:val="104"/>
        </w:rPr>
        <w:t>( 1 )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ab/>
      </w:r>
      <w:r w:rsidR="006D2FA5" w:rsidRPr="00B80527">
        <w:rPr>
          <w:rFonts w:ascii="Arial" w:eastAsia="Arial" w:hAnsi="Arial" w:cs="Arial"/>
          <w:bCs/>
          <w:color w:val="000000"/>
          <w:spacing w:val="-4"/>
          <w:w w:val="104"/>
        </w:rPr>
        <w:t>Právní</w:t>
      </w:r>
      <w:r w:rsidR="006D2FA5" w:rsidRPr="00B80527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jednání</w:t>
      </w:r>
      <w:r w:rsidR="006D2FA5" w:rsidRPr="00B80527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představenstva</w:t>
      </w:r>
      <w:r w:rsidR="006D2FA5" w:rsidRPr="00B80527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Hospodářské</w:t>
      </w:r>
      <w:r w:rsidR="006D2FA5" w:rsidRPr="00B80527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komory,</w:t>
      </w:r>
      <w:r w:rsidR="006D2FA5" w:rsidRPr="00B80527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  <w:spacing w:val="8"/>
          <w:w w:val="92"/>
        </w:rPr>
        <w:t>pro</w:t>
      </w:r>
      <w:r w:rsidR="006D2FA5" w:rsidRPr="00B80527">
        <w:rPr>
          <w:rFonts w:ascii="Arial" w:eastAsia="Arial" w:hAnsi="Arial" w:cs="Arial"/>
          <w:bCs/>
          <w:color w:val="000000"/>
          <w:w w:val="92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které</w:t>
      </w:r>
      <w:r w:rsidR="006D2FA5" w:rsidRPr="00B80527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  <w:spacing w:val="-2"/>
          <w:w w:val="103"/>
        </w:rPr>
        <w:t>je</w:t>
      </w:r>
      <w:r w:rsidR="006D2FA5" w:rsidRPr="00B80527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předepsána</w:t>
      </w:r>
      <w:r w:rsidR="006D2FA5" w:rsidRPr="00B80527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  <w:spacing w:val="1"/>
          <w:w w:val="99"/>
        </w:rPr>
        <w:t>písemná</w:t>
      </w:r>
      <w:r w:rsidR="006D2FA5" w:rsidRPr="00B80527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  <w:spacing w:val="-5"/>
          <w:w w:val="105"/>
        </w:rPr>
        <w:t>forma,</w:t>
      </w:r>
      <w:r w:rsidR="006D2FA5" w:rsidRPr="00B80527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podepisuje</w:t>
      </w:r>
      <w:r w:rsidR="006D2FA5" w:rsidRPr="00B80527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prezident</w:t>
      </w:r>
      <w:r w:rsidR="006D2FA5" w:rsidRPr="00B80527">
        <w:rPr>
          <w:rFonts w:ascii="Arial" w:eastAsia="Arial" w:hAnsi="Arial" w:cs="Arial"/>
          <w:bCs/>
          <w:color w:val="000000"/>
          <w:spacing w:val="18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Hospodá</w:t>
      </w:r>
      <w:r w:rsidR="006D2FA5" w:rsidRPr="00B80527"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 w:rsidR="006D2FA5" w:rsidRPr="00B80527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  <w:spacing w:val="1"/>
          <w:w w:val="99"/>
        </w:rPr>
        <w:t>komory</w:t>
      </w:r>
      <w:r w:rsidR="006D2FA5" w:rsidRPr="00B80527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  <w:spacing w:val="-3"/>
          <w:w w:val="104"/>
        </w:rPr>
        <w:t>(v</w:t>
      </w:r>
      <w:r w:rsidR="006D2FA5" w:rsidRPr="00B80527">
        <w:rPr>
          <w:rFonts w:ascii="Arial" w:eastAsia="Arial" w:hAnsi="Arial" w:cs="Arial"/>
          <w:bCs/>
          <w:color w:val="000000"/>
          <w:spacing w:val="18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souladu</w:t>
      </w:r>
      <w:r w:rsidR="006D2FA5" w:rsidRPr="00B80527">
        <w:rPr>
          <w:rFonts w:ascii="Arial" w:eastAsia="Arial" w:hAnsi="Arial" w:cs="Arial"/>
          <w:bCs/>
          <w:color w:val="000000"/>
          <w:spacing w:val="18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s</w:t>
      </w:r>
      <w:r w:rsidR="006D2FA5" w:rsidRPr="00B80527">
        <w:rPr>
          <w:rFonts w:ascii="Arial" w:eastAsia="Arial" w:hAnsi="Arial" w:cs="Arial"/>
          <w:bCs/>
          <w:color w:val="000000"/>
          <w:spacing w:val="18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úpravou</w:t>
      </w:r>
      <w:r w:rsidR="006D2FA5" w:rsidRPr="00B80527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>dle</w:t>
      </w:r>
      <w:r w:rsidR="006D2FA5" w:rsidRPr="00B80527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  <w:spacing w:val="-1"/>
          <w:w w:val="101"/>
        </w:rPr>
        <w:t>Zákona</w:t>
      </w:r>
      <w:r w:rsidR="006D2FA5" w:rsidRPr="00B80527">
        <w:rPr>
          <w:rFonts w:ascii="Arial" w:eastAsia="Arial" w:hAnsi="Arial" w:cs="Arial"/>
          <w:bCs/>
          <w:color w:val="000000"/>
          <w:spacing w:val="18"/>
        </w:rPr>
        <w:t xml:space="preserve"> </w:t>
      </w:r>
      <w:r w:rsidR="006D2FA5" w:rsidRPr="00B80527">
        <w:rPr>
          <w:rFonts w:ascii="Arial" w:eastAsia="Arial" w:hAnsi="Arial" w:cs="Arial"/>
          <w:bCs/>
          <w:color w:val="000000"/>
        </w:rPr>
        <w:t xml:space="preserve">a </w:t>
      </w:r>
      <w:r w:rsidR="006D2FA5" w:rsidRPr="00B80527">
        <w:rPr>
          <w:rFonts w:ascii="Arial" w:eastAsia="Arial" w:hAnsi="Arial" w:cs="Arial"/>
          <w:bCs/>
          <w:color w:val="000000"/>
          <w:spacing w:val="-4"/>
          <w:w w:val="104"/>
        </w:rPr>
        <w:t>Statutu).</w:t>
      </w:r>
    </w:p>
    <w:p w14:paraId="4A9F4C67" w14:textId="77777777" w:rsidR="00B80527" w:rsidRPr="00B80527" w:rsidRDefault="00B80527" w:rsidP="00B80527">
      <w:pPr>
        <w:autoSpaceDE w:val="0"/>
        <w:autoSpaceDN w:val="0"/>
        <w:spacing w:before="121" w:line="290" w:lineRule="exact"/>
        <w:ind w:left="567" w:right="84" w:hanging="567"/>
        <w:jc w:val="left"/>
        <w:rPr>
          <w:rFonts w:ascii="Arial" w:eastAsia="Arial" w:hAnsi="Arial" w:cs="Arial"/>
          <w:bCs/>
          <w:color w:val="000000"/>
          <w:w w:val="3"/>
        </w:rPr>
      </w:pPr>
      <w:r>
        <w:rPr>
          <w:rFonts w:ascii="Arial" w:eastAsia="Arial" w:hAnsi="Arial" w:cs="Arial"/>
          <w:bCs/>
          <w:color w:val="000000"/>
          <w:spacing w:val="-4"/>
          <w:w w:val="104"/>
        </w:rPr>
        <w:t>( 2 )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ab/>
      </w:r>
      <w:r w:rsidRPr="00B80527">
        <w:rPr>
          <w:rFonts w:ascii="Arial" w:eastAsia="Arial" w:hAnsi="Arial" w:cs="Arial"/>
          <w:bCs/>
          <w:color w:val="000000"/>
          <w:spacing w:val="-4"/>
          <w:w w:val="104"/>
        </w:rPr>
        <w:t xml:space="preserve">Členové představenstva Hospodářské komory jsou oprávněni jménem Hospodářské komory právně jednat v rozsahu nutném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ke</w:t>
      </w:r>
      <w:r w:rsidRPr="00B80527">
        <w:rPr>
          <w:rFonts w:ascii="Arial" w:eastAsia="Arial" w:hAnsi="Arial" w:cs="Arial"/>
          <w:bCs/>
          <w:color w:val="000000"/>
          <w:spacing w:val="-4"/>
          <w:w w:val="104"/>
        </w:rPr>
        <w:t xml:space="preserve"> splnění uložených úkolů pouze na základě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pověření</w:t>
      </w:r>
      <w:r>
        <w:rPr>
          <w:rFonts w:ascii="Arial" w:eastAsia="Arial" w:hAnsi="Arial" w:cs="Arial"/>
          <w:bCs/>
          <w:color w:val="000000"/>
        </w:rPr>
        <w:t xml:space="preserve"> v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souladu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úpravou dle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Zákona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a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Statutu.</w:t>
      </w:r>
    </w:p>
    <w:p w14:paraId="5C42E0E9" w14:textId="77777777" w:rsidR="00B80527" w:rsidRPr="00B80527" w:rsidRDefault="00B80527" w:rsidP="00B80527">
      <w:pPr>
        <w:autoSpaceDE w:val="0"/>
        <w:autoSpaceDN w:val="0"/>
        <w:spacing w:before="119" w:line="290" w:lineRule="exact"/>
        <w:ind w:right="45"/>
        <w:rPr>
          <w:rFonts w:ascii="Arial" w:eastAsia="Arial" w:hAnsi="Arial" w:cs="Arial"/>
          <w:bCs/>
          <w:color w:val="000000"/>
          <w:w w:val="3"/>
        </w:rPr>
        <w:sectPr w:rsidR="00B80527" w:rsidRPr="00B80527">
          <w:type w:val="continuous"/>
          <w:pgSz w:w="11900" w:h="16840"/>
          <w:pgMar w:top="1426" w:right="1317" w:bottom="310" w:left="1419" w:header="851" w:footer="310" w:gutter="0"/>
          <w:cols w:space="0"/>
        </w:sectPr>
      </w:pPr>
    </w:p>
    <w:p w14:paraId="0CBB2E27" w14:textId="77777777" w:rsidR="006D2FA5" w:rsidRDefault="006D2FA5" w:rsidP="008C2020">
      <w:pPr>
        <w:spacing w:after="0" w:line="14" w:lineRule="exact"/>
        <w:sectPr w:rsidR="006D2FA5">
          <w:pgSz w:w="11900" w:h="16840"/>
          <w:pgMar w:top="1426" w:right="1318" w:bottom="310" w:left="1419" w:header="851" w:footer="310" w:gutter="0"/>
          <w:cols w:space="708"/>
        </w:sectPr>
      </w:pPr>
      <w:bookmarkStart w:id="9" w:name="_bookmark8"/>
      <w:bookmarkEnd w:id="9"/>
    </w:p>
    <w:p w14:paraId="03E64A0A" w14:textId="77777777" w:rsidR="006D2FA5" w:rsidRDefault="006D2FA5" w:rsidP="00B80527">
      <w:pPr>
        <w:autoSpaceDE w:val="0"/>
        <w:autoSpaceDN w:val="0"/>
        <w:spacing w:line="246" w:lineRule="exact"/>
        <w:jc w:val="center"/>
      </w:pPr>
      <w:r>
        <w:rPr>
          <w:rFonts w:ascii="Arial" w:eastAsia="Arial" w:hAnsi="Arial" w:cs="Arial"/>
          <w:b/>
          <w:bCs/>
          <w:color w:val="000000"/>
        </w:rPr>
        <w:lastRenderedPageBreak/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13</w:t>
      </w:r>
    </w:p>
    <w:p w14:paraId="34B31A21" w14:textId="77777777" w:rsidR="006D2FA5" w:rsidRDefault="006D2FA5">
      <w:pPr>
        <w:numPr>
          <w:ilvl w:val="0"/>
          <w:numId w:val="14"/>
        </w:numPr>
        <w:autoSpaceDE w:val="0"/>
        <w:autoSpaceDN w:val="0"/>
        <w:spacing w:before="123" w:line="290" w:lineRule="exact"/>
        <w:ind w:left="569" w:right="43" w:hanging="569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Představenstvo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podle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pot</w:t>
      </w:r>
      <w:r>
        <w:rPr>
          <w:rFonts w:ascii="Arial" w:eastAsia="Arial" w:hAnsi="Arial" w:cs="Arial"/>
          <w:bCs/>
          <w:color w:val="000000"/>
          <w:spacing w:val="9"/>
          <w:w w:val="89"/>
        </w:rPr>
        <w:t>řeby,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nejméně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však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čtyřikrát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rok.</w:t>
      </w:r>
      <w:r>
        <w:rPr>
          <w:rFonts w:ascii="Arial" w:eastAsia="Arial" w:hAnsi="Arial" w:cs="Arial"/>
          <w:bCs/>
          <w:color w:val="000000"/>
          <w:spacing w:val="13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Jednání</w:t>
      </w:r>
      <w:r>
        <w:rPr>
          <w:rFonts w:ascii="Arial" w:eastAsia="Arial" w:hAnsi="Arial" w:cs="Arial"/>
          <w:bCs/>
          <w:color w:val="000000"/>
          <w:spacing w:val="140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ředstavenstva</w:t>
      </w:r>
      <w:r>
        <w:rPr>
          <w:rFonts w:ascii="Arial" w:eastAsia="Arial" w:hAnsi="Arial" w:cs="Arial"/>
          <w:bCs/>
          <w:color w:val="000000"/>
          <w:spacing w:val="13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3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14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je</w:t>
      </w:r>
      <w:r>
        <w:rPr>
          <w:rFonts w:ascii="Arial" w:eastAsia="Arial" w:hAnsi="Arial" w:cs="Arial"/>
          <w:bCs/>
          <w:color w:val="000000"/>
          <w:spacing w:val="137"/>
        </w:rPr>
        <w:t xml:space="preserve"> </w:t>
      </w:r>
      <w:r>
        <w:rPr>
          <w:rFonts w:ascii="Arial" w:eastAsia="Arial" w:hAnsi="Arial" w:cs="Arial"/>
          <w:bCs/>
          <w:color w:val="000000"/>
        </w:rPr>
        <w:t>svoláváno</w:t>
      </w:r>
      <w:r>
        <w:rPr>
          <w:rFonts w:ascii="Arial" w:eastAsia="Arial" w:hAnsi="Arial" w:cs="Arial"/>
          <w:bCs/>
          <w:color w:val="000000"/>
          <w:spacing w:val="13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písemnou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pozvánkou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zaslanou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e-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mailovou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</w:rPr>
        <w:t>adresu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každého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vedenou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u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Ú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řadu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komory.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Pozvánku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podepisuje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prezident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jiný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jím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pově</w:t>
      </w:r>
      <w:r>
        <w:rPr>
          <w:rFonts w:ascii="Arial" w:eastAsia="Arial" w:hAnsi="Arial" w:cs="Arial"/>
          <w:bCs/>
          <w:color w:val="000000"/>
        </w:rPr>
        <w:t>řený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člen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p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ředstavenstva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komory.</w:t>
      </w:r>
    </w:p>
    <w:p w14:paraId="55FE3C2E" w14:textId="77777777" w:rsidR="006D2FA5" w:rsidRDefault="006D2FA5">
      <w:pPr>
        <w:numPr>
          <w:ilvl w:val="0"/>
          <w:numId w:val="14"/>
        </w:numPr>
        <w:autoSpaceDE w:val="0"/>
        <w:autoSpaceDN w:val="0"/>
        <w:spacing w:before="123" w:line="290" w:lineRule="exact"/>
        <w:ind w:left="569" w:right="43" w:hanging="569"/>
        <w:jc w:val="left"/>
      </w:pPr>
      <w:r>
        <w:rPr>
          <w:rFonts w:ascii="Arial" w:eastAsia="Arial" w:hAnsi="Arial" w:cs="Arial"/>
          <w:bCs/>
          <w:color w:val="000000"/>
          <w:spacing w:val="-1"/>
          <w:w w:val="101"/>
        </w:rPr>
        <w:t>Pozvánka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na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představenstva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odesílá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alespoň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čtrnáct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(14)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dnů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9"/>
        </w:rPr>
        <w:t>řed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plánovaným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datem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jeho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jednání.</w:t>
      </w:r>
    </w:p>
    <w:p w14:paraId="15578289" w14:textId="77777777" w:rsidR="006D2FA5" w:rsidRDefault="006D2FA5">
      <w:pPr>
        <w:numPr>
          <w:ilvl w:val="0"/>
          <w:numId w:val="14"/>
        </w:numPr>
        <w:autoSpaceDE w:val="0"/>
        <w:autoSpaceDN w:val="0"/>
        <w:spacing w:before="120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  <w:spacing w:val="-4"/>
          <w:w w:val="104"/>
        </w:rPr>
        <w:t>Prezident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</w:rPr>
        <w:t>je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povinen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svolat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představenstvo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to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nejpozději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do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čtrnácti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(14)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dnů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od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doru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čení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žádosti,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požádá</w:t>
      </w:r>
      <w:r>
        <w:rPr>
          <w:rFonts w:ascii="Arial" w:eastAsia="Arial" w:hAnsi="Arial" w:cs="Arial"/>
          <w:bCs/>
          <w:color w:val="000000"/>
          <w:w w:val="6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-li</w:t>
      </w:r>
      <w:proofErr w:type="spellEnd"/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to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nejméně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třetina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(1/3)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člen</w:t>
      </w:r>
      <w:r>
        <w:rPr>
          <w:rFonts w:ascii="Arial" w:eastAsia="Arial" w:hAnsi="Arial" w:cs="Arial"/>
          <w:bCs/>
          <w:color w:val="000000"/>
          <w:spacing w:val="10"/>
          <w:w w:val="83"/>
        </w:rPr>
        <w:t>ů</w:t>
      </w:r>
      <w:r>
        <w:rPr>
          <w:rFonts w:ascii="Arial" w:eastAsia="Arial" w:hAnsi="Arial" w:cs="Arial"/>
          <w:bCs/>
          <w:color w:val="000000"/>
          <w:w w:val="66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</w:rPr>
        <w:t>p</w:t>
      </w:r>
      <w:r>
        <w:rPr>
          <w:rFonts w:ascii="Arial" w:eastAsia="Arial" w:hAnsi="Arial" w:cs="Arial"/>
          <w:bCs/>
          <w:color w:val="000000"/>
        </w:rPr>
        <w:t>ředstavenstva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dozorčí</w:t>
      </w:r>
      <w:r>
        <w:rPr>
          <w:rFonts w:ascii="Arial" w:eastAsia="Arial" w:hAnsi="Arial" w:cs="Arial"/>
          <w:bCs/>
          <w:color w:val="000000"/>
          <w:w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rada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předloží</w:t>
      </w:r>
      <w:r>
        <w:rPr>
          <w:rFonts w:ascii="Arial" w:eastAsia="Arial" w:hAnsi="Arial" w:cs="Arial"/>
          <w:bCs/>
          <w:color w:val="000000"/>
          <w:spacing w:val="-2"/>
          <w:w w:val="105"/>
        </w:rPr>
        <w:t>-</w:t>
      </w:r>
      <w:r>
        <w:rPr>
          <w:rFonts w:ascii="Arial" w:eastAsia="Arial" w:hAnsi="Arial" w:cs="Arial"/>
          <w:bCs/>
          <w:color w:val="000000"/>
        </w:rPr>
        <w:t xml:space="preserve">li současně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návrh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Programu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jednání.</w:t>
      </w:r>
    </w:p>
    <w:p w14:paraId="593782BB" w14:textId="77777777" w:rsidR="006D2FA5" w:rsidRDefault="006D2FA5" w:rsidP="00B80527">
      <w:pPr>
        <w:numPr>
          <w:ilvl w:val="0"/>
          <w:numId w:val="7"/>
        </w:numPr>
        <w:autoSpaceDE w:val="0"/>
        <w:autoSpaceDN w:val="0"/>
        <w:spacing w:before="120" w:line="290" w:lineRule="exact"/>
        <w:ind w:left="569" w:right="40" w:hanging="569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Jednání</w:t>
      </w:r>
      <w:r>
        <w:rPr>
          <w:rFonts w:ascii="Arial" w:eastAsia="Arial" w:hAnsi="Arial" w:cs="Arial"/>
          <w:bCs/>
          <w:color w:val="000000"/>
          <w:spacing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představenstva</w:t>
      </w:r>
      <w:r>
        <w:rPr>
          <w:rFonts w:ascii="Arial" w:eastAsia="Arial" w:hAnsi="Arial" w:cs="Arial"/>
          <w:bCs/>
          <w:color w:val="000000"/>
          <w:spacing w:val="7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</w:rPr>
        <w:t>oprávněn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se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zú</w:t>
      </w:r>
      <w:r>
        <w:rPr>
          <w:rFonts w:ascii="Arial" w:eastAsia="Arial" w:hAnsi="Arial" w:cs="Arial"/>
          <w:bCs/>
          <w:color w:val="000000"/>
          <w:spacing w:val="9"/>
          <w:w w:val="89"/>
        </w:rPr>
        <w:t>častnit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ředseda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dozorčí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Hospodářské</w:t>
      </w:r>
      <w:r>
        <w:rPr>
          <w:rFonts w:ascii="Arial" w:eastAsia="Arial" w:hAnsi="Arial" w:cs="Arial"/>
          <w:bCs/>
          <w:color w:val="000000"/>
          <w:spacing w:val="10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</w:rPr>
        <w:t>nebo</w:t>
      </w:r>
      <w:r>
        <w:rPr>
          <w:rFonts w:ascii="Arial" w:eastAsia="Arial" w:hAnsi="Arial" w:cs="Arial"/>
          <w:bCs/>
          <w:color w:val="000000"/>
          <w:spacing w:val="11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jiný</w:t>
      </w:r>
      <w:r>
        <w:rPr>
          <w:rFonts w:ascii="Arial" w:eastAsia="Arial" w:hAnsi="Arial" w:cs="Arial"/>
          <w:bCs/>
          <w:color w:val="000000"/>
          <w:spacing w:val="117"/>
        </w:rPr>
        <w:t xml:space="preserve"> </w:t>
      </w:r>
      <w:r>
        <w:rPr>
          <w:rFonts w:ascii="Arial" w:eastAsia="Arial" w:hAnsi="Arial" w:cs="Arial"/>
          <w:bCs/>
          <w:color w:val="000000"/>
        </w:rPr>
        <w:t>jím</w:t>
      </w:r>
      <w:r>
        <w:rPr>
          <w:rFonts w:ascii="Arial" w:eastAsia="Arial" w:hAnsi="Arial" w:cs="Arial"/>
          <w:bCs/>
          <w:color w:val="000000"/>
          <w:spacing w:val="11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pov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ě</w:t>
      </w:r>
      <w:r>
        <w:rPr>
          <w:rFonts w:ascii="Arial" w:eastAsia="Arial" w:hAnsi="Arial" w:cs="Arial"/>
          <w:bCs/>
          <w:color w:val="000000"/>
          <w:spacing w:val="-1"/>
        </w:rPr>
        <w:t>řený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114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11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komory,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smírčí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komise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nebo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jiný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jím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pově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řený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smírčí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předseda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Rozhodčího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soudu</w:t>
      </w:r>
      <w:r>
        <w:rPr>
          <w:rFonts w:ascii="Arial" w:eastAsia="Arial" w:hAnsi="Arial" w:cs="Arial"/>
          <w:bCs/>
          <w:color w:val="000000"/>
        </w:rPr>
        <w:t xml:space="preserve"> při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komoře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České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republiky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Agrární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</w:t>
      </w:r>
      <w:r>
        <w:rPr>
          <w:rFonts w:ascii="Arial" w:eastAsia="Arial" w:hAnsi="Arial" w:cs="Arial"/>
          <w:bCs/>
          <w:color w:val="000000"/>
        </w:rPr>
        <w:t>ře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České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republiky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(dále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„Rozhod</w:t>
      </w:r>
      <w:r>
        <w:rPr>
          <w:rFonts w:ascii="Arial" w:eastAsia="Arial" w:hAnsi="Arial" w:cs="Arial"/>
          <w:bCs/>
          <w:color w:val="000000"/>
        </w:rPr>
        <w:t xml:space="preserve">čí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soud</w:t>
      </w:r>
      <w:r>
        <w:rPr>
          <w:rFonts w:ascii="Arial" w:eastAsia="Arial" w:hAnsi="Arial" w:cs="Arial"/>
          <w:bCs/>
          <w:color w:val="000000"/>
        </w:rPr>
        <w:t>“).</w:t>
      </w:r>
    </w:p>
    <w:p w14:paraId="419F2C48" w14:textId="77777777" w:rsidR="00B80527" w:rsidRDefault="00B80527" w:rsidP="00D51431">
      <w:pPr>
        <w:autoSpaceDE w:val="0"/>
        <w:autoSpaceDN w:val="0"/>
        <w:spacing w:after="0" w:line="290" w:lineRule="exact"/>
        <w:ind w:left="567" w:right="40"/>
      </w:pPr>
    </w:p>
    <w:p w14:paraId="127292A9" w14:textId="77777777" w:rsidR="006D2FA5" w:rsidRDefault="006D2FA5">
      <w:pPr>
        <w:autoSpaceDE w:val="0"/>
        <w:autoSpaceDN w:val="0"/>
        <w:spacing w:line="246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14</w:t>
      </w:r>
    </w:p>
    <w:p w14:paraId="50712254" w14:textId="77777777" w:rsidR="006D2FA5" w:rsidRDefault="006D2FA5">
      <w:pPr>
        <w:numPr>
          <w:ilvl w:val="0"/>
          <w:numId w:val="15"/>
        </w:numPr>
        <w:autoSpaceDE w:val="0"/>
        <w:autoSpaceDN w:val="0"/>
        <w:spacing w:before="121" w:line="290" w:lineRule="exact"/>
        <w:ind w:left="569" w:right="43" w:hanging="569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Představenstvo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podle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předem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</w:rPr>
        <w:t>stanoveného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Programu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10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uvedeného</w:t>
      </w:r>
      <w:r>
        <w:rPr>
          <w:rFonts w:ascii="Arial" w:eastAsia="Arial" w:hAnsi="Arial" w:cs="Arial"/>
          <w:bCs/>
          <w:color w:val="000000"/>
          <w:spacing w:val="101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pozvánce.</w:t>
      </w:r>
      <w:r>
        <w:rPr>
          <w:rFonts w:ascii="Arial" w:eastAsia="Arial" w:hAnsi="Arial" w:cs="Arial"/>
          <w:bCs/>
          <w:color w:val="000000"/>
          <w:spacing w:val="103"/>
        </w:rPr>
        <w:t xml:space="preserve"> </w:t>
      </w:r>
      <w:r>
        <w:rPr>
          <w:rFonts w:ascii="Arial" w:eastAsia="Arial" w:hAnsi="Arial" w:cs="Arial"/>
          <w:bCs/>
          <w:color w:val="000000"/>
        </w:rPr>
        <w:t>Písemné</w:t>
      </w:r>
      <w:r>
        <w:rPr>
          <w:rFonts w:ascii="Arial" w:eastAsia="Arial" w:hAnsi="Arial" w:cs="Arial"/>
          <w:bCs/>
          <w:color w:val="000000"/>
          <w:spacing w:val="102"/>
        </w:rPr>
        <w:t xml:space="preserve"> </w:t>
      </w:r>
      <w:r>
        <w:rPr>
          <w:rFonts w:ascii="Arial" w:eastAsia="Arial" w:hAnsi="Arial" w:cs="Arial"/>
          <w:bCs/>
          <w:color w:val="000000"/>
        </w:rPr>
        <w:t>pozvánky</w:t>
      </w:r>
      <w:r>
        <w:rPr>
          <w:rFonts w:ascii="Arial" w:eastAsia="Arial" w:hAnsi="Arial" w:cs="Arial"/>
          <w:bCs/>
          <w:color w:val="000000"/>
          <w:spacing w:val="10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na</w:t>
      </w:r>
      <w:r>
        <w:rPr>
          <w:rFonts w:ascii="Arial" w:eastAsia="Arial" w:hAnsi="Arial" w:cs="Arial"/>
          <w:bCs/>
          <w:color w:val="000000"/>
          <w:spacing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10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představenstva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obsahují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zejména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datum,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hodinu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místo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jednání;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případě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elektronickou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formou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komunikace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také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způsob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připojení,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jeho</w:t>
      </w:r>
      <w:r>
        <w:rPr>
          <w:rFonts w:ascii="Arial" w:eastAsia="Arial" w:hAnsi="Arial" w:cs="Arial"/>
          <w:bCs/>
          <w:color w:val="000000"/>
          <w:w w:val="94"/>
        </w:rPr>
        <w:t>ž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vyu</w:t>
      </w:r>
      <w:r>
        <w:rPr>
          <w:rFonts w:ascii="Arial" w:eastAsia="Arial" w:hAnsi="Arial" w:cs="Arial"/>
          <w:bCs/>
          <w:color w:val="000000"/>
          <w:spacing w:val="8"/>
          <w:w w:val="89"/>
        </w:rPr>
        <w:t>žitím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lze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zú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častnit.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Spolu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s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pozvánkou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jsou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zpravidla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zasílány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i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podkladové materiály.</w:t>
      </w:r>
    </w:p>
    <w:p w14:paraId="1F3ECE8E" w14:textId="77777777" w:rsidR="006D2FA5" w:rsidRDefault="006D2FA5">
      <w:pPr>
        <w:numPr>
          <w:ilvl w:val="0"/>
          <w:numId w:val="15"/>
        </w:numPr>
        <w:autoSpaceDE w:val="0"/>
        <w:autoSpaceDN w:val="0"/>
        <w:spacing w:before="121" w:line="290" w:lineRule="exact"/>
        <w:ind w:left="569" w:right="42" w:hanging="569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Program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připravuje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prezident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řské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spolu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tajemníkem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Úřadu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dářské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komory.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Návrhy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témat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za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řazení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Programu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</w:rPr>
        <w:t>může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podávat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ka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ždý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představenstva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komory,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</w:rPr>
        <w:t>rada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</w:rPr>
        <w:t>smír</w:t>
      </w:r>
      <w:r>
        <w:rPr>
          <w:rFonts w:ascii="Arial" w:eastAsia="Arial" w:hAnsi="Arial" w:cs="Arial"/>
          <w:bCs/>
          <w:color w:val="000000"/>
          <w:spacing w:val="1"/>
        </w:rPr>
        <w:t>čí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okresní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komory,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společenstva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nebo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odborné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sekce.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Sou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částí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Programu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jednání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zpravidla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zpráva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prezidenta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Hospodářské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komory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činnosti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za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období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od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předcházejícího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představenstva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komory.</w:t>
      </w:r>
    </w:p>
    <w:p w14:paraId="4786CF7D" w14:textId="77777777" w:rsidR="006D2FA5" w:rsidRPr="00B80527" w:rsidRDefault="006D2FA5">
      <w:pPr>
        <w:numPr>
          <w:ilvl w:val="0"/>
          <w:numId w:val="15"/>
        </w:numPr>
        <w:autoSpaceDE w:val="0"/>
        <w:autoSpaceDN w:val="0"/>
        <w:spacing w:before="117" w:line="291" w:lineRule="exact"/>
        <w:ind w:left="569" w:right="40" w:hanging="569"/>
      </w:pP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představenstva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musí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být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pozváni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šichni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členové</w:t>
      </w:r>
      <w:r>
        <w:rPr>
          <w:rFonts w:ascii="Arial" w:eastAsia="Arial" w:hAnsi="Arial" w:cs="Arial"/>
          <w:bCs/>
          <w:color w:val="000000"/>
        </w:rPr>
        <w:t xml:space="preserve"> p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ředstavenstva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komory.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Dále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musí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být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pozváni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ředseda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komory,</w:t>
      </w:r>
      <w:r>
        <w:rPr>
          <w:rFonts w:ascii="Arial" w:eastAsia="Arial" w:hAnsi="Arial" w:cs="Arial"/>
          <w:bCs/>
          <w:color w:val="000000"/>
          <w:spacing w:val="7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předseda</w:t>
      </w:r>
      <w:r>
        <w:rPr>
          <w:rFonts w:ascii="Arial" w:eastAsia="Arial" w:hAnsi="Arial" w:cs="Arial"/>
          <w:bCs/>
          <w:color w:val="000000"/>
          <w:spacing w:val="80"/>
        </w:rPr>
        <w:t xml:space="preserve"> </w:t>
      </w:r>
      <w:r>
        <w:rPr>
          <w:rFonts w:ascii="Arial" w:eastAsia="Arial" w:hAnsi="Arial" w:cs="Arial"/>
          <w:bCs/>
          <w:color w:val="000000"/>
        </w:rPr>
        <w:t>smírčí</w:t>
      </w:r>
      <w:r>
        <w:rPr>
          <w:rFonts w:ascii="Arial" w:eastAsia="Arial" w:hAnsi="Arial" w:cs="Arial"/>
          <w:bCs/>
          <w:color w:val="000000"/>
          <w:spacing w:val="81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spacing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73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8"/>
        </w:rPr>
        <w:t>p</w:t>
      </w:r>
      <w:r>
        <w:rPr>
          <w:rFonts w:ascii="Arial" w:eastAsia="Arial" w:hAnsi="Arial" w:cs="Arial"/>
          <w:bCs/>
          <w:color w:val="000000"/>
          <w:spacing w:val="2"/>
          <w:w w:val="97"/>
        </w:rPr>
        <w:t>ředseda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Rozhod</w:t>
      </w:r>
      <w:r>
        <w:rPr>
          <w:rFonts w:ascii="Arial" w:eastAsia="Arial" w:hAnsi="Arial" w:cs="Arial"/>
          <w:bCs/>
          <w:color w:val="000000"/>
          <w:spacing w:val="1"/>
        </w:rPr>
        <w:t>čího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soudu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ú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častní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</w:rPr>
        <w:t>i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tajemník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Úřadu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řské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komory;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tito</w:t>
      </w:r>
      <w:r>
        <w:rPr>
          <w:rFonts w:ascii="Arial" w:eastAsia="Arial" w:hAnsi="Arial" w:cs="Arial"/>
          <w:bCs/>
          <w:color w:val="000000"/>
        </w:rPr>
        <w:t xml:space="preserve"> účastníci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však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nemají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na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hlasovací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právo.</w:t>
      </w:r>
    </w:p>
    <w:p w14:paraId="19D2C734" w14:textId="77777777" w:rsidR="006D2FA5" w:rsidRPr="00B80527" w:rsidRDefault="00B80527" w:rsidP="00B80527">
      <w:pPr>
        <w:numPr>
          <w:ilvl w:val="0"/>
          <w:numId w:val="15"/>
        </w:numPr>
        <w:autoSpaceDE w:val="0"/>
        <w:autoSpaceDN w:val="0"/>
        <w:spacing w:before="117" w:line="291" w:lineRule="exact"/>
        <w:ind w:left="569" w:right="40" w:hanging="569"/>
      </w:pPr>
      <w:r>
        <w:rPr>
          <w:rFonts w:ascii="Arial" w:eastAsia="Arial" w:hAnsi="Arial" w:cs="Arial"/>
          <w:bCs/>
          <w:color w:val="000000"/>
          <w:spacing w:val="10"/>
          <w:w w:val="90"/>
        </w:rPr>
        <w:t xml:space="preserve">Jednání </w:t>
      </w:r>
      <w:r w:rsidRPr="00B80527">
        <w:rPr>
          <w:rFonts w:ascii="Arial" w:eastAsia="Arial" w:hAnsi="Arial" w:cs="Arial"/>
          <w:bCs/>
          <w:color w:val="000000"/>
          <w:spacing w:val="-1"/>
          <w:w w:val="101"/>
        </w:rPr>
        <w:t>představenstva</w:t>
      </w:r>
      <w:r w:rsidRPr="00B80527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B80527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 w:rsidRPr="00B80527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4"/>
          <w:w w:val="94"/>
        </w:rPr>
        <w:t>řídí</w:t>
      </w:r>
      <w:r w:rsidRPr="00B80527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Pr="00B80527">
        <w:rPr>
          <w:rFonts w:ascii="Arial" w:eastAsia="Arial" w:hAnsi="Arial" w:cs="Arial"/>
          <w:bCs/>
          <w:color w:val="000000"/>
        </w:rPr>
        <w:t>prezident</w:t>
      </w:r>
      <w:r w:rsidRPr="00B80527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B80527">
        <w:rPr>
          <w:rFonts w:ascii="Arial" w:eastAsia="Arial" w:hAnsi="Arial" w:cs="Arial"/>
          <w:bCs/>
          <w:color w:val="000000"/>
        </w:rPr>
        <w:t>Hospodářské</w:t>
      </w:r>
      <w:r w:rsidRPr="00B80527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 w:rsidRPr="00B80527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1"/>
        </w:rPr>
        <w:t>jako</w:t>
      </w:r>
      <w:r w:rsidRPr="00B80527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B80527">
        <w:rPr>
          <w:rFonts w:ascii="Arial" w:eastAsia="Arial" w:hAnsi="Arial" w:cs="Arial"/>
          <w:bCs/>
          <w:color w:val="000000"/>
        </w:rPr>
        <w:t>p</w:t>
      </w:r>
      <w:r w:rsidRPr="00B80527">
        <w:rPr>
          <w:rFonts w:ascii="Arial" w:eastAsia="Arial" w:hAnsi="Arial" w:cs="Arial"/>
          <w:bCs/>
          <w:color w:val="000000"/>
          <w:spacing w:val="-3"/>
          <w:w w:val="103"/>
        </w:rPr>
        <w:t>ředseda</w:t>
      </w:r>
      <w:r w:rsidRPr="00B80527">
        <w:rPr>
          <w:rFonts w:ascii="Arial" w:eastAsia="Arial" w:hAnsi="Arial" w:cs="Arial"/>
          <w:bCs/>
          <w:color w:val="000000"/>
          <w:spacing w:val="137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4"/>
          <w:w w:val="96"/>
        </w:rPr>
        <w:t>představenstva</w:t>
      </w:r>
      <w:r w:rsidRPr="00B80527">
        <w:rPr>
          <w:rFonts w:ascii="Arial" w:eastAsia="Arial" w:hAnsi="Arial" w:cs="Arial"/>
          <w:bCs/>
          <w:color w:val="000000"/>
          <w:spacing w:val="134"/>
        </w:rPr>
        <w:t xml:space="preserve"> </w:t>
      </w:r>
      <w:r w:rsidRPr="00B80527">
        <w:rPr>
          <w:rFonts w:ascii="Arial" w:eastAsia="Arial" w:hAnsi="Arial" w:cs="Arial"/>
          <w:bCs/>
          <w:color w:val="000000"/>
        </w:rPr>
        <w:t>Hospodářské</w:t>
      </w:r>
      <w:r w:rsidRPr="00B80527">
        <w:rPr>
          <w:rFonts w:ascii="Arial" w:eastAsia="Arial" w:hAnsi="Arial" w:cs="Arial"/>
          <w:bCs/>
          <w:color w:val="000000"/>
          <w:spacing w:val="135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-1"/>
          <w:w w:val="101"/>
        </w:rPr>
        <w:t>komory,</w:t>
      </w:r>
      <w:r w:rsidRPr="00B80527">
        <w:rPr>
          <w:rFonts w:ascii="Arial" w:eastAsia="Arial" w:hAnsi="Arial" w:cs="Arial"/>
          <w:bCs/>
          <w:color w:val="000000"/>
          <w:spacing w:val="137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 w:rsidRPr="00B80527">
        <w:rPr>
          <w:rFonts w:ascii="Arial" w:eastAsia="Arial" w:hAnsi="Arial" w:cs="Arial"/>
          <w:bCs/>
          <w:color w:val="000000"/>
          <w:spacing w:val="134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-2"/>
          <w:w w:val="103"/>
        </w:rPr>
        <w:t>jiný</w:t>
      </w:r>
      <w:r w:rsidRPr="00B80527">
        <w:rPr>
          <w:rFonts w:ascii="Arial" w:eastAsia="Arial" w:hAnsi="Arial" w:cs="Arial"/>
          <w:bCs/>
          <w:color w:val="000000"/>
          <w:spacing w:val="135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9"/>
          <w:w w:val="90"/>
        </w:rPr>
        <w:t>jím</w:t>
      </w:r>
      <w:r w:rsidRPr="00B80527">
        <w:rPr>
          <w:rFonts w:ascii="Arial" w:eastAsia="Arial" w:hAnsi="Arial" w:cs="Arial"/>
          <w:bCs/>
          <w:color w:val="000000"/>
          <w:spacing w:val="130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3"/>
          <w:w w:val="97"/>
        </w:rPr>
        <w:t>pověřený</w:t>
      </w:r>
      <w:r w:rsidRPr="00B80527">
        <w:rPr>
          <w:rFonts w:ascii="Arial" w:eastAsia="Arial" w:hAnsi="Arial" w:cs="Arial"/>
          <w:bCs/>
          <w:color w:val="000000"/>
          <w:spacing w:val="132"/>
        </w:rPr>
        <w:t xml:space="preserve"> </w:t>
      </w:r>
      <w:r w:rsidRPr="00B80527">
        <w:rPr>
          <w:rFonts w:ascii="Arial" w:eastAsia="Arial" w:hAnsi="Arial" w:cs="Arial"/>
          <w:bCs/>
          <w:color w:val="000000"/>
        </w:rPr>
        <w:t>člen</w:t>
      </w:r>
      <w:r w:rsidRPr="00B80527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-4"/>
          <w:w w:val="104"/>
        </w:rPr>
        <w:t>představenstva</w:t>
      </w:r>
      <w:r w:rsidRPr="00B80527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B80527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B80527">
        <w:rPr>
          <w:rFonts w:ascii="Arial" w:eastAsia="Arial" w:hAnsi="Arial" w:cs="Arial"/>
          <w:bCs/>
          <w:color w:val="000000"/>
          <w:spacing w:val="-3"/>
          <w:w w:val="103"/>
        </w:rPr>
        <w:t>komory.</w:t>
      </w:r>
    </w:p>
    <w:p w14:paraId="4630D2BB" w14:textId="77777777" w:rsidR="00B80527" w:rsidRDefault="00B80527" w:rsidP="00B80527">
      <w:pPr>
        <w:numPr>
          <w:ilvl w:val="0"/>
          <w:numId w:val="15"/>
        </w:numPr>
        <w:autoSpaceDE w:val="0"/>
        <w:autoSpaceDN w:val="0"/>
        <w:spacing w:before="117" w:line="291" w:lineRule="exact"/>
        <w:ind w:left="569" w:right="40" w:hanging="569"/>
        <w:sectPr w:rsidR="00B80527">
          <w:type w:val="continuous"/>
          <w:pgSz w:w="11900" w:h="16840"/>
          <w:pgMar w:top="1426" w:right="1318" w:bottom="310" w:left="1419" w:header="851" w:footer="310" w:gutter="0"/>
          <w:cols w:space="0"/>
        </w:sectPr>
      </w:pPr>
    </w:p>
    <w:p w14:paraId="5A113CA7" w14:textId="77777777" w:rsidR="006D2FA5" w:rsidRDefault="006D2FA5" w:rsidP="008C2020">
      <w:pPr>
        <w:spacing w:after="0" w:line="14" w:lineRule="exact"/>
        <w:jc w:val="center"/>
        <w:sectPr w:rsidR="006D2FA5">
          <w:pgSz w:w="11900" w:h="16840"/>
          <w:pgMar w:top="1426" w:right="1317" w:bottom="310" w:left="1419" w:header="851" w:footer="310" w:gutter="0"/>
          <w:cols w:space="708"/>
        </w:sectPr>
      </w:pPr>
      <w:bookmarkStart w:id="10" w:name="_bookmark9"/>
      <w:bookmarkEnd w:id="10"/>
    </w:p>
    <w:p w14:paraId="6250C202" w14:textId="77777777" w:rsidR="006D2FA5" w:rsidRDefault="006D2FA5">
      <w:pPr>
        <w:autoSpaceDE w:val="0"/>
        <w:autoSpaceDN w:val="0"/>
        <w:spacing w:line="246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lastRenderedPageBreak/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15</w:t>
      </w:r>
    </w:p>
    <w:p w14:paraId="4F2FC3C8" w14:textId="77777777" w:rsidR="006D2FA5" w:rsidRDefault="006D2FA5">
      <w:pPr>
        <w:autoSpaceDE w:val="0"/>
        <w:autoSpaceDN w:val="0"/>
        <w:spacing w:before="169" w:line="267" w:lineRule="exact"/>
        <w:ind w:left="272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101"/>
          <w:sz w:val="24"/>
        </w:rPr>
        <w:t>Prezident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7"/>
          <w:sz w:val="24"/>
        </w:rPr>
        <w:t>Hospodářské</w:t>
      </w:r>
      <w:r>
        <w:rPr>
          <w:rFonts w:ascii="Arial" w:eastAsia="Arial" w:hAnsi="Arial" w:cs="Arial"/>
          <w:b/>
          <w:bCs/>
          <w:color w:val="000000"/>
          <w:w w:val="94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7"/>
          <w:sz w:val="24"/>
        </w:rPr>
        <w:t>komory</w:t>
      </w:r>
    </w:p>
    <w:p w14:paraId="7676AF90" w14:textId="77777777" w:rsidR="006D2FA5" w:rsidRDefault="006D2FA5" w:rsidP="00B80527">
      <w:pPr>
        <w:autoSpaceDE w:val="0"/>
        <w:autoSpaceDN w:val="0"/>
        <w:spacing w:before="124" w:line="290" w:lineRule="exact"/>
        <w:ind w:left="2" w:right="45"/>
        <w:jc w:val="left"/>
      </w:pPr>
      <w:r>
        <w:rPr>
          <w:rFonts w:ascii="Arial" w:eastAsia="Arial" w:hAnsi="Arial" w:cs="Arial"/>
          <w:bCs/>
          <w:color w:val="000000"/>
          <w:spacing w:val="-4"/>
          <w:w w:val="104"/>
        </w:rPr>
        <w:t>Prezident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jako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</w:rPr>
        <w:t>statutární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zástupce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</w:rPr>
        <w:t>oprávněn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</w:rPr>
        <w:t>jednat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6"/>
        </w:rPr>
        <w:t>jménem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ve všech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jejích</w:t>
      </w:r>
      <w:r>
        <w:rPr>
          <w:rFonts w:ascii="Arial" w:eastAsia="Arial" w:hAnsi="Arial" w:cs="Arial"/>
          <w:bCs/>
          <w:color w:val="000000"/>
        </w:rPr>
        <w:t xml:space="preserve"> věcech.</w:t>
      </w:r>
    </w:p>
    <w:p w14:paraId="423A1455" w14:textId="77777777" w:rsidR="00B80527" w:rsidRDefault="00B80527" w:rsidP="00D51431">
      <w:pPr>
        <w:autoSpaceDE w:val="0"/>
        <w:autoSpaceDN w:val="0"/>
        <w:spacing w:after="0" w:line="290" w:lineRule="exact"/>
        <w:ind w:right="45"/>
        <w:jc w:val="left"/>
      </w:pPr>
    </w:p>
    <w:p w14:paraId="492AE5CF" w14:textId="77777777" w:rsidR="006D2FA5" w:rsidRDefault="006D2FA5">
      <w:pPr>
        <w:autoSpaceDE w:val="0"/>
        <w:autoSpaceDN w:val="0"/>
        <w:spacing w:line="246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16</w:t>
      </w:r>
    </w:p>
    <w:p w14:paraId="0DBF0361" w14:textId="77777777" w:rsidR="006D2FA5" w:rsidRDefault="006D2FA5">
      <w:pPr>
        <w:autoSpaceDE w:val="0"/>
        <w:autoSpaceDN w:val="0"/>
        <w:spacing w:before="168" w:line="268" w:lineRule="exact"/>
        <w:ind w:left="2542"/>
        <w:jc w:val="left"/>
      </w:pPr>
      <w:r>
        <w:rPr>
          <w:rFonts w:ascii="Arial" w:eastAsia="Arial" w:hAnsi="Arial" w:cs="Arial"/>
          <w:b/>
          <w:bCs/>
          <w:color w:val="000000"/>
          <w:sz w:val="24"/>
        </w:rPr>
        <w:t>Dozorčí</w:t>
      </w:r>
      <w:r>
        <w:rPr>
          <w:rFonts w:ascii="Arial" w:eastAsia="Arial" w:hAnsi="Arial" w:cs="Arial"/>
          <w:b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rada</w:t>
      </w:r>
      <w:r>
        <w:rPr>
          <w:rFonts w:ascii="Arial" w:eastAsia="Arial" w:hAnsi="Arial" w:cs="Arial"/>
          <w:b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7"/>
          <w:sz w:val="24"/>
        </w:rPr>
        <w:t>Hospodářské</w:t>
      </w:r>
      <w:r>
        <w:rPr>
          <w:rFonts w:ascii="Arial" w:eastAsia="Arial" w:hAnsi="Arial" w:cs="Arial"/>
          <w:b/>
          <w:bCs/>
          <w:color w:val="000000"/>
          <w:w w:val="95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5"/>
          <w:sz w:val="24"/>
        </w:rPr>
        <w:t>komory</w:t>
      </w:r>
    </w:p>
    <w:p w14:paraId="73F15728" w14:textId="77777777" w:rsidR="006D2FA5" w:rsidRDefault="006D2FA5">
      <w:pPr>
        <w:numPr>
          <w:ilvl w:val="0"/>
          <w:numId w:val="16"/>
        </w:numPr>
        <w:autoSpaceDE w:val="0"/>
        <w:autoSpaceDN w:val="0"/>
        <w:spacing w:before="123" w:line="291" w:lineRule="exact"/>
        <w:ind w:left="569" w:right="43" w:hanging="569"/>
      </w:pPr>
      <w:r>
        <w:rPr>
          <w:rFonts w:ascii="Arial" w:eastAsia="Arial" w:hAnsi="Arial" w:cs="Arial"/>
          <w:bCs/>
          <w:color w:val="000000"/>
          <w:spacing w:val="-5"/>
          <w:w w:val="104"/>
        </w:rPr>
        <w:t>Jménem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dozorčí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rady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</w:rPr>
        <w:t>její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předseda.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První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dozorčí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svolá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řídí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</w:rPr>
        <w:t>její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nejstarší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člen.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Dal</w:t>
      </w:r>
      <w:r>
        <w:rPr>
          <w:rFonts w:ascii="Arial" w:eastAsia="Arial" w:hAnsi="Arial" w:cs="Arial"/>
          <w:bCs/>
          <w:color w:val="000000"/>
          <w:w w:val="96"/>
        </w:rPr>
        <w:t>ší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dozor</w:t>
      </w:r>
      <w:r>
        <w:rPr>
          <w:rFonts w:ascii="Arial" w:eastAsia="Arial" w:hAnsi="Arial" w:cs="Arial"/>
          <w:bCs/>
          <w:color w:val="000000"/>
        </w:rPr>
        <w:t>čí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komory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svolává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řídí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její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8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5"/>
        </w:rPr>
        <w:t>ředseda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nebo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jiný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jím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pověřený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dozor</w:t>
      </w:r>
      <w:r>
        <w:rPr>
          <w:rFonts w:ascii="Arial" w:eastAsia="Arial" w:hAnsi="Arial" w:cs="Arial"/>
          <w:bCs/>
          <w:color w:val="000000"/>
          <w:spacing w:val="7"/>
          <w:w w:val="91"/>
        </w:rPr>
        <w:t>čí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komory.</w:t>
      </w:r>
    </w:p>
    <w:p w14:paraId="0CA99F35" w14:textId="77777777" w:rsidR="006D2FA5" w:rsidRDefault="006D2FA5">
      <w:pPr>
        <w:numPr>
          <w:ilvl w:val="0"/>
          <w:numId w:val="16"/>
        </w:numPr>
        <w:autoSpaceDE w:val="0"/>
        <w:autoSpaceDN w:val="0"/>
        <w:spacing w:before="120" w:line="290" w:lineRule="exact"/>
        <w:ind w:left="569" w:right="46" w:hanging="569"/>
        <w:jc w:val="left"/>
      </w:pP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ředseda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rady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je</w:t>
      </w:r>
      <w:r>
        <w:rPr>
          <w:rFonts w:ascii="Arial" w:eastAsia="Arial" w:hAnsi="Arial" w:cs="Arial"/>
          <w:bCs/>
          <w:color w:val="000000"/>
          <w:spacing w:val="63"/>
        </w:rPr>
        <w:t xml:space="preserve"> </w:t>
      </w:r>
      <w:r>
        <w:rPr>
          <w:rFonts w:ascii="Arial" w:eastAsia="Arial" w:hAnsi="Arial" w:cs="Arial"/>
          <w:bCs/>
          <w:color w:val="000000"/>
        </w:rPr>
        <w:t>volen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radou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jejím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prvním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to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řad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jejích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členů.</w:t>
      </w:r>
    </w:p>
    <w:p w14:paraId="624D6987" w14:textId="77777777" w:rsidR="006D2FA5" w:rsidRDefault="006D2FA5" w:rsidP="00B80527">
      <w:pPr>
        <w:numPr>
          <w:ilvl w:val="0"/>
          <w:numId w:val="16"/>
        </w:numPr>
        <w:autoSpaceDE w:val="0"/>
        <w:autoSpaceDN w:val="0"/>
        <w:spacing w:before="120" w:line="291" w:lineRule="exact"/>
        <w:ind w:left="569" w:right="46" w:hanging="569"/>
      </w:pPr>
      <w:r>
        <w:rPr>
          <w:rFonts w:ascii="Arial" w:eastAsia="Arial" w:hAnsi="Arial" w:cs="Arial"/>
          <w:bCs/>
          <w:color w:val="000000"/>
        </w:rPr>
        <w:t>Kontrolní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nálezy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či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jiné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písemnosti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dozor</w:t>
      </w:r>
      <w:r>
        <w:rPr>
          <w:rFonts w:ascii="Arial" w:eastAsia="Arial" w:hAnsi="Arial" w:cs="Arial"/>
          <w:bCs/>
          <w:color w:val="000000"/>
          <w:spacing w:val="1"/>
          <w:w w:val="98"/>
        </w:rPr>
        <w:t>čí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podepisuje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vždy</w:t>
      </w:r>
      <w:r>
        <w:rPr>
          <w:rFonts w:ascii="Arial" w:eastAsia="Arial" w:hAnsi="Arial" w:cs="Arial"/>
          <w:bCs/>
          <w:color w:val="000000"/>
        </w:rPr>
        <w:t xml:space="preserve"> její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další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členové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</w:rPr>
        <w:t>Hospodá</w:t>
      </w:r>
      <w:r>
        <w:rPr>
          <w:rFonts w:ascii="Arial" w:eastAsia="Arial" w:hAnsi="Arial" w:cs="Arial"/>
          <w:bCs/>
          <w:color w:val="000000"/>
          <w:spacing w:val="4"/>
          <w:w w:val="94"/>
        </w:rPr>
        <w:t>řské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kte</w:t>
      </w:r>
      <w:r>
        <w:rPr>
          <w:rFonts w:ascii="Arial" w:eastAsia="Arial" w:hAnsi="Arial" w:cs="Arial"/>
          <w:bCs/>
          <w:color w:val="000000"/>
          <w:spacing w:val="5"/>
          <w:w w:val="91"/>
        </w:rPr>
        <w:t>ří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kontrolní činnosti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zú</w:t>
      </w:r>
      <w:r>
        <w:rPr>
          <w:rFonts w:ascii="Arial" w:eastAsia="Arial" w:hAnsi="Arial" w:cs="Arial"/>
          <w:bCs/>
          <w:color w:val="000000"/>
          <w:spacing w:val="3"/>
          <w:w w:val="96"/>
        </w:rPr>
        <w:t>častnili.</w:t>
      </w:r>
    </w:p>
    <w:p w14:paraId="4ED63F80" w14:textId="77777777" w:rsidR="00B80527" w:rsidRDefault="00B80527" w:rsidP="00D51431">
      <w:pPr>
        <w:autoSpaceDE w:val="0"/>
        <w:autoSpaceDN w:val="0"/>
        <w:spacing w:after="0" w:line="291" w:lineRule="exact"/>
        <w:ind w:left="567" w:right="45"/>
      </w:pPr>
    </w:p>
    <w:p w14:paraId="0C4EFB14" w14:textId="77777777" w:rsidR="006D2FA5" w:rsidRDefault="006D2FA5">
      <w:pPr>
        <w:autoSpaceDE w:val="0"/>
        <w:autoSpaceDN w:val="0"/>
        <w:spacing w:line="246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17</w:t>
      </w:r>
    </w:p>
    <w:p w14:paraId="4D02DF1E" w14:textId="77777777" w:rsidR="006D2FA5" w:rsidRDefault="006D2FA5">
      <w:pPr>
        <w:numPr>
          <w:ilvl w:val="0"/>
          <w:numId w:val="17"/>
        </w:numPr>
        <w:autoSpaceDE w:val="0"/>
        <w:autoSpaceDN w:val="0"/>
        <w:spacing w:before="117" w:line="293" w:lineRule="exact"/>
        <w:ind w:left="569" w:right="48" w:hanging="569"/>
        <w:jc w:val="left"/>
      </w:pPr>
      <w:r>
        <w:rPr>
          <w:rFonts w:ascii="Arial" w:eastAsia="Arial" w:hAnsi="Arial" w:cs="Arial"/>
          <w:bCs/>
          <w:color w:val="000000"/>
          <w:spacing w:val="-3"/>
          <w:w w:val="103"/>
        </w:rPr>
        <w:t>Dozorčí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rada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se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schází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podle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potřeby,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nejmén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ě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jednou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tři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</w:rPr>
        <w:t>(3)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měsíce.</w:t>
      </w:r>
    </w:p>
    <w:p w14:paraId="02366C3A" w14:textId="77777777" w:rsidR="006D2FA5" w:rsidRDefault="006D2FA5">
      <w:pPr>
        <w:numPr>
          <w:ilvl w:val="0"/>
          <w:numId w:val="17"/>
        </w:numPr>
        <w:autoSpaceDE w:val="0"/>
        <w:autoSpaceDN w:val="0"/>
        <w:spacing w:before="121" w:line="290" w:lineRule="exact"/>
        <w:ind w:left="569" w:right="46" w:hanging="569"/>
        <w:jc w:val="left"/>
      </w:pPr>
      <w:r>
        <w:rPr>
          <w:rFonts w:ascii="Arial" w:eastAsia="Arial" w:hAnsi="Arial" w:cs="Arial"/>
          <w:bCs/>
          <w:color w:val="000000"/>
        </w:rPr>
        <w:t>Dozor</w:t>
      </w:r>
      <w:r>
        <w:rPr>
          <w:rFonts w:ascii="Arial" w:eastAsia="Arial" w:hAnsi="Arial" w:cs="Arial"/>
          <w:bCs/>
          <w:color w:val="000000"/>
          <w:w w:val="101"/>
        </w:rPr>
        <w:t>čí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radu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řské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svolává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její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</w:rPr>
        <w:t>p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ředseda,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případně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jím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pověřený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člen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dozor</w:t>
      </w:r>
      <w:r>
        <w:rPr>
          <w:rFonts w:ascii="Arial" w:eastAsia="Arial" w:hAnsi="Arial" w:cs="Arial"/>
          <w:bCs/>
          <w:color w:val="000000"/>
        </w:rPr>
        <w:t>čí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rady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komory.</w:t>
      </w:r>
    </w:p>
    <w:p w14:paraId="7CE296E0" w14:textId="77777777" w:rsidR="006D2FA5" w:rsidRDefault="006D2FA5" w:rsidP="00B80527">
      <w:pPr>
        <w:numPr>
          <w:ilvl w:val="0"/>
          <w:numId w:val="17"/>
        </w:numPr>
        <w:autoSpaceDE w:val="0"/>
        <w:autoSpaceDN w:val="0"/>
        <w:spacing w:before="120" w:line="291" w:lineRule="exact"/>
        <w:ind w:left="569" w:right="41" w:hanging="569"/>
      </w:pPr>
      <w:r>
        <w:rPr>
          <w:rFonts w:ascii="Arial" w:eastAsia="Arial" w:hAnsi="Arial" w:cs="Arial"/>
          <w:bCs/>
          <w:color w:val="000000"/>
        </w:rPr>
        <w:t>Podklady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pro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zejména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zprávy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vykonaných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kontrolách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revizích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včetně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návrh</w:t>
      </w:r>
      <w:r>
        <w:rPr>
          <w:rFonts w:ascii="Arial" w:eastAsia="Arial" w:hAnsi="Arial" w:cs="Arial"/>
          <w:bCs/>
          <w:color w:val="000000"/>
        </w:rPr>
        <w:t>ů</w:t>
      </w:r>
      <w:r>
        <w:rPr>
          <w:rFonts w:ascii="Arial" w:eastAsia="Arial" w:hAnsi="Arial" w:cs="Arial"/>
          <w:bCs/>
          <w:color w:val="000000"/>
          <w:spacing w:val="147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opat</w:t>
      </w:r>
      <w:r>
        <w:rPr>
          <w:rFonts w:ascii="Arial" w:eastAsia="Arial" w:hAnsi="Arial" w:cs="Arial"/>
          <w:bCs/>
          <w:color w:val="000000"/>
          <w:spacing w:val="-1"/>
        </w:rPr>
        <w:t>ření,</w:t>
      </w:r>
      <w:r>
        <w:rPr>
          <w:rFonts w:ascii="Arial" w:eastAsia="Arial" w:hAnsi="Arial" w:cs="Arial"/>
          <w:bCs/>
          <w:color w:val="000000"/>
          <w:spacing w:val="148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</w:rPr>
        <w:t>připravují</w:t>
      </w:r>
      <w:r>
        <w:rPr>
          <w:rFonts w:ascii="Arial" w:eastAsia="Arial" w:hAnsi="Arial" w:cs="Arial"/>
          <w:bCs/>
          <w:color w:val="000000"/>
          <w:spacing w:val="139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47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14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radě</w:t>
      </w:r>
      <w:r>
        <w:rPr>
          <w:rFonts w:ascii="Arial" w:eastAsia="Arial" w:hAnsi="Arial" w:cs="Arial"/>
          <w:bCs/>
          <w:color w:val="000000"/>
          <w:spacing w:val="14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14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145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předkládají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ve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stanovených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lhůtách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</w:rPr>
        <w:t>pověření</w:t>
      </w:r>
      <w:r>
        <w:rPr>
          <w:rFonts w:ascii="Arial" w:eastAsia="Arial" w:hAnsi="Arial" w:cs="Arial"/>
          <w:bCs/>
          <w:color w:val="000000"/>
          <w:spacing w:val="62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členové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6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rady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</w:rPr>
        <w:t>kteří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dozorčí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radu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komory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té</w:t>
      </w:r>
      <w:r>
        <w:rPr>
          <w:rFonts w:ascii="Arial" w:eastAsia="Arial" w:hAnsi="Arial" w:cs="Arial"/>
          <w:bCs/>
          <w:color w:val="000000"/>
        </w:rPr>
        <w:t>ž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informují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o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průběhu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kontrol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revizí.</w:t>
      </w:r>
    </w:p>
    <w:p w14:paraId="1BC31D38" w14:textId="77777777" w:rsidR="00B80527" w:rsidRDefault="00B80527" w:rsidP="008C2020">
      <w:pPr>
        <w:autoSpaceDE w:val="0"/>
        <w:autoSpaceDN w:val="0"/>
        <w:spacing w:after="0" w:line="291" w:lineRule="exact"/>
        <w:ind w:left="567" w:right="40"/>
      </w:pPr>
    </w:p>
    <w:p w14:paraId="2744B1E8" w14:textId="77777777" w:rsidR="006D2FA5" w:rsidRDefault="006D2FA5">
      <w:pPr>
        <w:autoSpaceDE w:val="0"/>
        <w:autoSpaceDN w:val="0"/>
        <w:spacing w:line="246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18</w:t>
      </w:r>
    </w:p>
    <w:p w14:paraId="1169CC7A" w14:textId="77777777" w:rsidR="006D2FA5" w:rsidRDefault="006D2FA5">
      <w:pPr>
        <w:numPr>
          <w:ilvl w:val="0"/>
          <w:numId w:val="18"/>
        </w:numPr>
        <w:autoSpaceDE w:val="0"/>
        <w:autoSpaceDN w:val="0"/>
        <w:spacing w:before="122" w:line="290" w:lineRule="exact"/>
        <w:ind w:left="569" w:right="44" w:hanging="569"/>
        <w:jc w:val="left"/>
      </w:pPr>
      <w:r>
        <w:rPr>
          <w:rFonts w:ascii="Arial" w:eastAsia="Arial" w:hAnsi="Arial" w:cs="Arial"/>
          <w:bCs/>
          <w:color w:val="000000"/>
          <w:spacing w:val="-1"/>
          <w:w w:val="101"/>
        </w:rPr>
        <w:t>Pozvánka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dozor</w:t>
      </w:r>
      <w:r>
        <w:rPr>
          <w:rFonts w:ascii="Arial" w:eastAsia="Arial" w:hAnsi="Arial" w:cs="Arial"/>
          <w:bCs/>
          <w:color w:val="000000"/>
          <w:spacing w:val="8"/>
          <w:w w:val="88"/>
        </w:rPr>
        <w:t>čí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rady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odesílá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</w:rPr>
        <w:t>alespoň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čtrnáct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>(14) dnů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1"/>
        </w:rPr>
        <w:t>řed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plánovaným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datem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</w:rPr>
        <w:t>její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ho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jednání.</w:t>
      </w:r>
    </w:p>
    <w:p w14:paraId="22D62AD4" w14:textId="77777777" w:rsidR="00B80527" w:rsidRPr="006D2FA5" w:rsidRDefault="006D2FA5" w:rsidP="00B80527">
      <w:pPr>
        <w:numPr>
          <w:ilvl w:val="0"/>
          <w:numId w:val="18"/>
        </w:numPr>
        <w:autoSpaceDE w:val="0"/>
        <w:autoSpaceDN w:val="0"/>
        <w:spacing w:before="119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ředseda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dozor</w:t>
      </w:r>
      <w:r>
        <w:rPr>
          <w:rFonts w:ascii="Arial" w:eastAsia="Arial" w:hAnsi="Arial" w:cs="Arial"/>
          <w:bCs/>
          <w:color w:val="000000"/>
          <w:spacing w:val="6"/>
          <w:w w:val="90"/>
        </w:rPr>
        <w:t>čí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rady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povinen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4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radu</w:t>
      </w:r>
      <w:r>
        <w:rPr>
          <w:rFonts w:ascii="Arial" w:eastAsia="Arial" w:hAnsi="Arial" w:cs="Arial"/>
          <w:bCs/>
          <w:color w:val="000000"/>
          <w:spacing w:val="4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4"/>
        </w:rPr>
        <w:t>Hospodá</w:t>
      </w:r>
      <w:r>
        <w:rPr>
          <w:rFonts w:ascii="Arial" w:eastAsia="Arial" w:hAnsi="Arial" w:cs="Arial"/>
          <w:bCs/>
          <w:color w:val="000000"/>
        </w:rPr>
        <w:t xml:space="preserve">řské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svolat,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to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nejpozd</w:t>
      </w:r>
      <w:r>
        <w:rPr>
          <w:rFonts w:ascii="Arial" w:eastAsia="Arial" w:hAnsi="Arial" w:cs="Arial"/>
          <w:bCs/>
          <w:color w:val="000000"/>
          <w:w w:val="99"/>
        </w:rPr>
        <w:t>ěji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čtrnácti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(14)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dn</w:t>
      </w:r>
      <w:r>
        <w:rPr>
          <w:rFonts w:ascii="Arial" w:eastAsia="Arial" w:hAnsi="Arial" w:cs="Arial"/>
          <w:bCs/>
          <w:color w:val="000000"/>
          <w:spacing w:val="-2"/>
          <w:w w:val="98"/>
        </w:rPr>
        <w:t>ů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od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doručení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žádosti,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požádá</w:t>
      </w:r>
      <w:r>
        <w:rPr>
          <w:rFonts w:ascii="Arial" w:eastAsia="Arial" w:hAnsi="Arial" w:cs="Arial"/>
          <w:bCs/>
          <w:color w:val="000000"/>
          <w:w w:val="3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-li</w:t>
      </w:r>
      <w:proofErr w:type="spellEnd"/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to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nejméně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jedna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třetina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(1/3)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dozorčí</w:t>
      </w:r>
      <w:r>
        <w:rPr>
          <w:rFonts w:ascii="Arial" w:eastAsia="Arial" w:hAnsi="Arial" w:cs="Arial"/>
          <w:bCs/>
          <w:color w:val="000000"/>
          <w:spacing w:val="67"/>
        </w:rPr>
        <w:t xml:space="preserve"> </w:t>
      </w:r>
      <w:r>
        <w:rPr>
          <w:rFonts w:ascii="Arial" w:eastAsia="Arial" w:hAnsi="Arial" w:cs="Arial"/>
          <w:bCs/>
          <w:color w:val="000000"/>
        </w:rPr>
        <w:t>rady</w:t>
      </w:r>
      <w:r>
        <w:rPr>
          <w:rFonts w:ascii="Arial" w:eastAsia="Arial" w:hAnsi="Arial" w:cs="Arial"/>
          <w:bCs/>
          <w:color w:val="000000"/>
          <w:spacing w:val="65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66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</w:rPr>
        <w:t>předloží</w:t>
      </w:r>
      <w:r>
        <w:rPr>
          <w:rFonts w:ascii="Arial" w:eastAsia="Arial" w:hAnsi="Arial" w:cs="Arial"/>
          <w:bCs/>
          <w:color w:val="000000"/>
          <w:w w:val="47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101"/>
        </w:rPr>
        <w:t>-li</w:t>
      </w:r>
      <w:proofErr w:type="spellEnd"/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současně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 Programu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B80527">
        <w:rPr>
          <w:rFonts w:ascii="Arial" w:eastAsia="Arial" w:hAnsi="Arial" w:cs="Arial"/>
          <w:bCs/>
          <w:color w:val="000000"/>
        </w:rPr>
        <w:t>jednání.</w:t>
      </w:r>
    </w:p>
    <w:p w14:paraId="0D35DDF0" w14:textId="77777777" w:rsidR="00B80527" w:rsidRPr="006D2FA5" w:rsidRDefault="006D2FA5" w:rsidP="006D2FA5">
      <w:pPr>
        <w:numPr>
          <w:ilvl w:val="0"/>
          <w:numId w:val="18"/>
        </w:numPr>
        <w:autoSpaceDE w:val="0"/>
        <w:autoSpaceDN w:val="0"/>
        <w:spacing w:before="119" w:line="291" w:lineRule="exact"/>
        <w:ind w:left="569" w:right="39" w:hanging="569"/>
      </w:pPr>
      <w:r>
        <w:rPr>
          <w:rFonts w:ascii="Arial" w:eastAsia="Arial" w:hAnsi="Arial" w:cs="Arial"/>
          <w:bCs/>
          <w:color w:val="000000"/>
        </w:rPr>
        <w:t xml:space="preserve">Dozorčí rada </w:t>
      </w:r>
      <w:r w:rsidRPr="006D2FA5"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 w:rsidRPr="006D2FA5">
        <w:rPr>
          <w:rFonts w:ascii="Arial" w:eastAsia="Arial" w:hAnsi="Arial" w:cs="Arial"/>
          <w:bCs/>
          <w:color w:val="000000"/>
          <w:spacing w:val="31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komory</w:t>
      </w:r>
      <w:r w:rsidRPr="006D2FA5">
        <w:rPr>
          <w:rFonts w:ascii="Arial" w:eastAsia="Arial" w:hAnsi="Arial" w:cs="Arial"/>
          <w:bCs/>
          <w:color w:val="000000"/>
          <w:spacing w:val="31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podává</w:t>
      </w:r>
      <w:r w:rsidRPr="006D2FA5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4"/>
          <w:w w:val="96"/>
        </w:rPr>
        <w:t>zprávu</w:t>
      </w:r>
      <w:r w:rsidRPr="006D2FA5">
        <w:rPr>
          <w:rFonts w:ascii="Arial" w:eastAsia="Arial" w:hAnsi="Arial" w:cs="Arial"/>
          <w:bCs/>
          <w:color w:val="000000"/>
          <w:spacing w:val="28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o</w:t>
      </w:r>
      <w:r w:rsidRPr="006D2FA5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své</w:t>
      </w:r>
      <w:r w:rsidRPr="006D2FA5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činnosti</w:t>
      </w:r>
      <w:r w:rsidRPr="006D2FA5">
        <w:rPr>
          <w:rFonts w:ascii="Arial" w:eastAsia="Arial" w:hAnsi="Arial" w:cs="Arial"/>
          <w:bCs/>
          <w:color w:val="000000"/>
          <w:spacing w:val="31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každému</w:t>
      </w:r>
      <w:r w:rsidRPr="006D2FA5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 xml:space="preserve">řádnému </w:t>
      </w:r>
      <w:r w:rsidRPr="006D2FA5"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 w:rsidRPr="006D2FA5">
        <w:rPr>
          <w:rFonts w:ascii="Arial" w:eastAsia="Arial" w:hAnsi="Arial" w:cs="Arial"/>
          <w:bCs/>
          <w:color w:val="000000"/>
          <w:spacing w:val="5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Hospodářské</w:t>
      </w:r>
      <w:r w:rsidRPr="006D2FA5">
        <w:rPr>
          <w:rFonts w:ascii="Arial" w:eastAsia="Arial" w:hAnsi="Arial" w:cs="Arial"/>
          <w:bCs/>
          <w:color w:val="000000"/>
          <w:spacing w:val="49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 w:rsidRPr="006D2FA5">
        <w:rPr>
          <w:rFonts w:ascii="Arial" w:eastAsia="Arial" w:hAnsi="Arial" w:cs="Arial"/>
          <w:bCs/>
          <w:color w:val="000000"/>
          <w:spacing w:val="41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a</w:t>
      </w:r>
      <w:r w:rsidRPr="006D2FA5">
        <w:rPr>
          <w:rFonts w:ascii="Arial" w:eastAsia="Arial" w:hAnsi="Arial" w:cs="Arial"/>
          <w:bCs/>
          <w:color w:val="000000"/>
          <w:spacing w:val="47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2"/>
        </w:rPr>
        <w:t>to</w:t>
      </w:r>
      <w:r w:rsidRPr="006D2FA5">
        <w:rPr>
          <w:rFonts w:ascii="Arial" w:eastAsia="Arial" w:hAnsi="Arial" w:cs="Arial"/>
          <w:bCs/>
          <w:color w:val="000000"/>
          <w:spacing w:val="51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za</w:t>
      </w:r>
      <w:r w:rsidRPr="006D2FA5">
        <w:rPr>
          <w:rFonts w:ascii="Arial" w:eastAsia="Arial" w:hAnsi="Arial" w:cs="Arial"/>
          <w:bCs/>
          <w:color w:val="000000"/>
          <w:spacing w:val="49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"/>
        </w:rPr>
        <w:t>období</w:t>
      </w:r>
      <w:r w:rsidRPr="006D2FA5">
        <w:rPr>
          <w:rFonts w:ascii="Arial" w:eastAsia="Arial" w:hAnsi="Arial" w:cs="Arial"/>
          <w:bCs/>
          <w:color w:val="000000"/>
          <w:spacing w:val="48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0"/>
          <w:w w:val="90"/>
        </w:rPr>
        <w:t>uplynulé</w:t>
      </w:r>
      <w:r w:rsidRPr="006D2FA5">
        <w:rPr>
          <w:rFonts w:ascii="Arial" w:eastAsia="Arial" w:hAnsi="Arial" w:cs="Arial"/>
          <w:bCs/>
          <w:color w:val="000000"/>
          <w:spacing w:val="4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od</w:t>
      </w:r>
      <w:r w:rsidRPr="006D2FA5">
        <w:rPr>
          <w:rFonts w:ascii="Arial" w:eastAsia="Arial" w:hAnsi="Arial" w:cs="Arial"/>
          <w:bCs/>
          <w:color w:val="000000"/>
          <w:spacing w:val="52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předcházejícího</w:t>
      </w:r>
      <w:r w:rsidRPr="006D2FA5">
        <w:rPr>
          <w:rFonts w:ascii="Arial" w:eastAsia="Arial" w:hAnsi="Arial" w:cs="Arial"/>
          <w:bCs/>
          <w:color w:val="000000"/>
          <w:spacing w:val="48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2"/>
          <w:w w:val="102"/>
        </w:rPr>
        <w:t>řádného</w:t>
      </w:r>
      <w:r w:rsidRP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 w:rsidRPr="006D2FA5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Hospodářské</w:t>
      </w:r>
      <w:r w:rsidRP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3"/>
          <w:w w:val="97"/>
        </w:rPr>
        <w:t>komory.</w:t>
      </w:r>
    </w:p>
    <w:p w14:paraId="668FE846" w14:textId="77777777" w:rsidR="006D2FA5" w:rsidRDefault="006D2FA5" w:rsidP="006D2FA5">
      <w:pPr>
        <w:numPr>
          <w:ilvl w:val="0"/>
          <w:numId w:val="18"/>
        </w:numPr>
        <w:autoSpaceDE w:val="0"/>
        <w:autoSpaceDN w:val="0"/>
        <w:spacing w:before="119" w:line="291" w:lineRule="exact"/>
        <w:ind w:left="569" w:right="39" w:hanging="569"/>
        <w:sectPr w:rsidR="006D2FA5">
          <w:type w:val="continuous"/>
          <w:pgSz w:w="11900" w:h="16840"/>
          <w:pgMar w:top="1426" w:right="1317" w:bottom="310" w:left="1419" w:header="851" w:footer="310" w:gutter="0"/>
          <w:cols w:space="0"/>
        </w:sectPr>
      </w:pPr>
    </w:p>
    <w:p w14:paraId="39CEA616" w14:textId="77777777" w:rsidR="006D2FA5" w:rsidRDefault="006D2FA5" w:rsidP="008C2020">
      <w:pPr>
        <w:spacing w:after="0" w:line="14" w:lineRule="exact"/>
        <w:jc w:val="center"/>
        <w:sectPr w:rsidR="006D2FA5">
          <w:pgSz w:w="11900" w:h="16840"/>
          <w:pgMar w:top="1426" w:right="1317" w:bottom="310" w:left="1419" w:header="851" w:footer="310" w:gutter="0"/>
          <w:cols w:space="708"/>
        </w:sectPr>
      </w:pPr>
      <w:bookmarkStart w:id="11" w:name="_bookmark10"/>
      <w:bookmarkEnd w:id="11"/>
    </w:p>
    <w:p w14:paraId="47C67FF8" w14:textId="77777777" w:rsidR="006D2FA5" w:rsidRDefault="006D2FA5">
      <w:pPr>
        <w:autoSpaceDE w:val="0"/>
        <w:autoSpaceDN w:val="0"/>
        <w:spacing w:line="246" w:lineRule="exact"/>
        <w:ind w:left="4347"/>
        <w:jc w:val="left"/>
      </w:pPr>
      <w:r>
        <w:rPr>
          <w:rFonts w:ascii="Arial" w:eastAsia="Arial" w:hAnsi="Arial" w:cs="Arial"/>
          <w:b/>
          <w:bCs/>
          <w:color w:val="000000"/>
        </w:rPr>
        <w:lastRenderedPageBreak/>
        <w:t>§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19</w:t>
      </w:r>
    </w:p>
    <w:p w14:paraId="25282F1A" w14:textId="77777777" w:rsidR="006D2FA5" w:rsidRDefault="006D2FA5">
      <w:pPr>
        <w:autoSpaceDE w:val="0"/>
        <w:autoSpaceDN w:val="0"/>
        <w:spacing w:before="169" w:line="267" w:lineRule="exact"/>
        <w:ind w:left="2456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101"/>
          <w:sz w:val="24"/>
        </w:rPr>
        <w:t>Smírčí</w:t>
      </w:r>
      <w:r>
        <w:rPr>
          <w:rFonts w:ascii="Arial" w:eastAsia="Arial" w:hAnsi="Arial" w:cs="Arial"/>
          <w:b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komise </w:t>
      </w:r>
      <w:r>
        <w:rPr>
          <w:rFonts w:ascii="Arial" w:eastAsia="Arial" w:hAnsi="Arial" w:cs="Arial"/>
          <w:b/>
          <w:bCs/>
          <w:color w:val="000000"/>
          <w:spacing w:val="8"/>
          <w:w w:val="94"/>
          <w:sz w:val="24"/>
        </w:rPr>
        <w:t>Hospodářské</w:t>
      </w:r>
      <w:r>
        <w:rPr>
          <w:rFonts w:ascii="Arial" w:eastAsia="Arial" w:hAnsi="Arial" w:cs="Arial"/>
          <w:b/>
          <w:bCs/>
          <w:color w:val="000000"/>
          <w:w w:val="9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105"/>
          <w:sz w:val="24"/>
        </w:rPr>
        <w:t>komory</w:t>
      </w:r>
    </w:p>
    <w:p w14:paraId="11A3C267" w14:textId="77777777" w:rsidR="006D2FA5" w:rsidRDefault="006D2FA5">
      <w:pPr>
        <w:numPr>
          <w:ilvl w:val="0"/>
          <w:numId w:val="19"/>
        </w:numPr>
        <w:autoSpaceDE w:val="0"/>
        <w:autoSpaceDN w:val="0"/>
        <w:spacing w:before="124" w:line="290" w:lineRule="exact"/>
        <w:ind w:left="569" w:right="43" w:hanging="569"/>
      </w:pPr>
      <w:r>
        <w:rPr>
          <w:rFonts w:ascii="Arial" w:eastAsia="Arial" w:hAnsi="Arial" w:cs="Arial"/>
          <w:bCs/>
          <w:color w:val="000000"/>
          <w:spacing w:val="-5"/>
          <w:w w:val="105"/>
        </w:rPr>
        <w:t>První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smírčí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svolá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</w:rPr>
        <w:t>řídí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její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</w:rPr>
        <w:t>nejstarší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člen.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</w:rPr>
        <w:t>Další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jednání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smírčí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svolává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řídí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její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předseda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jiný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jím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pově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řený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 smírčí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komise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komory.</w:t>
      </w:r>
    </w:p>
    <w:p w14:paraId="5265A79C" w14:textId="77777777" w:rsidR="006D2FA5" w:rsidRDefault="006D2FA5">
      <w:pPr>
        <w:numPr>
          <w:ilvl w:val="0"/>
          <w:numId w:val="19"/>
        </w:numPr>
        <w:autoSpaceDE w:val="0"/>
        <w:autoSpaceDN w:val="0"/>
        <w:spacing w:before="119" w:line="292" w:lineRule="exact"/>
        <w:ind w:left="569" w:right="43" w:hanging="569"/>
        <w:jc w:val="left"/>
      </w:pPr>
      <w:r>
        <w:rPr>
          <w:rFonts w:ascii="Arial" w:eastAsia="Arial" w:hAnsi="Arial" w:cs="Arial"/>
          <w:bCs/>
          <w:color w:val="000000"/>
          <w:spacing w:val="-1"/>
          <w:w w:val="101"/>
        </w:rPr>
        <w:t>Předseda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smír</w:t>
      </w:r>
      <w:r>
        <w:rPr>
          <w:rFonts w:ascii="Arial" w:eastAsia="Arial" w:hAnsi="Arial" w:cs="Arial"/>
          <w:bCs/>
          <w:color w:val="000000"/>
          <w:spacing w:val="-2"/>
          <w:w w:val="99"/>
        </w:rPr>
        <w:t>čí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volen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smír</w:t>
      </w:r>
      <w:r>
        <w:rPr>
          <w:rFonts w:ascii="Arial" w:eastAsia="Arial" w:hAnsi="Arial" w:cs="Arial"/>
          <w:bCs/>
          <w:color w:val="000000"/>
          <w:spacing w:val="2"/>
          <w:w w:val="95"/>
        </w:rPr>
        <w:t>čí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jejím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prvním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jednání,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to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z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řad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jejích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členů.</w:t>
      </w:r>
    </w:p>
    <w:p w14:paraId="20DBDC5F" w14:textId="77777777" w:rsidR="006D2FA5" w:rsidRPr="003636D8" w:rsidRDefault="003636D8" w:rsidP="003636D8">
      <w:pPr>
        <w:autoSpaceDE w:val="0"/>
        <w:autoSpaceDN w:val="0"/>
        <w:spacing w:before="122" w:line="290" w:lineRule="exact"/>
        <w:ind w:left="567" w:right="44" w:hanging="567"/>
        <w:jc w:val="left"/>
        <w:rPr>
          <w:rFonts w:ascii="Arial" w:eastAsia="Arial" w:hAnsi="Arial" w:cs="Arial"/>
          <w:bCs/>
          <w:color w:val="000000"/>
          <w:spacing w:val="-1"/>
          <w:w w:val="101"/>
        </w:rPr>
      </w:pPr>
      <w:r>
        <w:rPr>
          <w:rFonts w:ascii="Arial" w:eastAsia="Arial" w:hAnsi="Arial" w:cs="Arial"/>
          <w:bCs/>
          <w:color w:val="000000"/>
          <w:spacing w:val="-1"/>
          <w:w w:val="101"/>
        </w:rPr>
        <w:t xml:space="preserve">( 3 )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ab/>
      </w:r>
      <w:r w:rsidR="006D2FA5" w:rsidRPr="003636D8">
        <w:rPr>
          <w:rFonts w:ascii="Arial" w:eastAsia="Arial" w:hAnsi="Arial" w:cs="Arial"/>
          <w:bCs/>
          <w:color w:val="000000"/>
          <w:spacing w:val="-1"/>
          <w:w w:val="101"/>
        </w:rPr>
        <w:t xml:space="preserve">Smírčí komise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6D2FA5" w:rsidRPr="003636D8">
        <w:rPr>
          <w:rFonts w:ascii="Arial" w:eastAsia="Arial" w:hAnsi="Arial" w:cs="Arial"/>
          <w:bCs/>
          <w:color w:val="000000"/>
          <w:spacing w:val="-1"/>
          <w:w w:val="10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 w:rsidR="006D2FA5" w:rsidRPr="003636D8">
        <w:rPr>
          <w:rFonts w:ascii="Arial" w:eastAsia="Arial" w:hAnsi="Arial" w:cs="Arial"/>
          <w:bCs/>
          <w:color w:val="000000"/>
          <w:spacing w:val="-1"/>
          <w:w w:val="101"/>
        </w:rPr>
        <w:t xml:space="preserve"> se schází podle potřeby, zejména z podnětu členů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6D2FA5" w:rsidRPr="003636D8">
        <w:rPr>
          <w:rFonts w:ascii="Arial" w:eastAsia="Arial" w:hAnsi="Arial" w:cs="Arial"/>
          <w:bCs/>
          <w:color w:val="000000"/>
          <w:spacing w:val="-1"/>
          <w:w w:val="101"/>
        </w:rPr>
        <w:t xml:space="preserve"> komory či jejích složek.</w:t>
      </w:r>
    </w:p>
    <w:p w14:paraId="2DA1F40A" w14:textId="77777777" w:rsidR="006D2FA5" w:rsidRDefault="006D2FA5" w:rsidP="003636D8">
      <w:pPr>
        <w:numPr>
          <w:ilvl w:val="0"/>
          <w:numId w:val="18"/>
        </w:numPr>
        <w:autoSpaceDE w:val="0"/>
        <w:autoSpaceDN w:val="0"/>
        <w:spacing w:before="122" w:line="290" w:lineRule="exact"/>
        <w:ind w:left="569" w:right="44" w:hanging="569"/>
        <w:jc w:val="left"/>
      </w:pPr>
      <w:r w:rsidRPr="003636D8">
        <w:rPr>
          <w:rFonts w:ascii="Arial" w:eastAsia="Arial" w:hAnsi="Arial" w:cs="Arial"/>
          <w:bCs/>
          <w:color w:val="000000"/>
          <w:spacing w:val="-1"/>
          <w:w w:val="101"/>
        </w:rPr>
        <w:t>Smírčí komisi Hospodářské komory svolává její předseda, případně jím pověřený člen</w:t>
      </w:r>
      <w:r>
        <w:rPr>
          <w:rFonts w:ascii="Arial" w:eastAsia="Arial" w:hAnsi="Arial" w:cs="Arial"/>
          <w:bCs/>
          <w:color w:val="000000"/>
        </w:rPr>
        <w:t xml:space="preserve"> smír</w:t>
      </w:r>
      <w:r>
        <w:rPr>
          <w:rFonts w:ascii="Arial" w:eastAsia="Arial" w:hAnsi="Arial" w:cs="Arial"/>
          <w:bCs/>
          <w:color w:val="000000"/>
          <w:spacing w:val="1"/>
        </w:rPr>
        <w:t>čí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komise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podle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potřeby.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Předseda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smír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čí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komise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povinen smírčí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komisi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svolat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po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doru</w:t>
      </w:r>
      <w:r>
        <w:rPr>
          <w:rFonts w:ascii="Arial" w:eastAsia="Arial" w:hAnsi="Arial" w:cs="Arial"/>
          <w:bCs/>
          <w:color w:val="000000"/>
        </w:rPr>
        <w:t>čení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žádosti</w:t>
      </w:r>
      <w:r>
        <w:rPr>
          <w:rFonts w:ascii="Arial" w:eastAsia="Arial" w:hAnsi="Arial" w:cs="Arial"/>
          <w:bCs/>
          <w:color w:val="000000"/>
          <w:spacing w:val="58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komory,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složky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nebo</w:t>
      </w:r>
      <w:r>
        <w:rPr>
          <w:rFonts w:ascii="Arial" w:eastAsia="Arial" w:hAnsi="Arial" w:cs="Arial"/>
          <w:bCs/>
          <w:color w:val="000000"/>
          <w:spacing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představenstva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</w:rPr>
        <w:t>Hospodá</w:t>
      </w:r>
      <w:r>
        <w:rPr>
          <w:rFonts w:ascii="Arial" w:eastAsia="Arial" w:hAnsi="Arial" w:cs="Arial"/>
          <w:bCs/>
          <w:color w:val="000000"/>
          <w:spacing w:val="4"/>
          <w:w w:val="94"/>
        </w:rPr>
        <w:t>řské</w:t>
      </w:r>
      <w:r>
        <w:rPr>
          <w:rFonts w:ascii="Arial" w:eastAsia="Arial" w:hAnsi="Arial" w:cs="Arial"/>
          <w:bCs/>
          <w:color w:val="000000"/>
          <w:spacing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(v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souladu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úpravou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Statutu)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o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její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svolání,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její</w:t>
      </w:r>
      <w:r>
        <w:rPr>
          <w:rFonts w:ascii="Arial" w:eastAsia="Arial" w:hAnsi="Arial" w:cs="Arial"/>
          <w:bCs/>
          <w:color w:val="000000"/>
        </w:rPr>
        <w:t>ž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</w:rPr>
        <w:t>p</w:t>
      </w:r>
      <w:r>
        <w:rPr>
          <w:rFonts w:ascii="Arial" w:eastAsia="Arial" w:hAnsi="Arial" w:cs="Arial"/>
          <w:bCs/>
          <w:color w:val="000000"/>
        </w:rPr>
        <w:t>řílohou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budou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potřebné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podklady,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</w:rPr>
        <w:t>to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nejpozději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do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čtrnácti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(14)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dnů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od doručení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písemného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vyjádření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strany,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</w:rPr>
        <w:t>proti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</w:rPr>
        <w:t>ní</w:t>
      </w:r>
      <w:r>
        <w:rPr>
          <w:rFonts w:ascii="Arial" w:eastAsia="Arial" w:hAnsi="Arial" w:cs="Arial"/>
          <w:bCs/>
          <w:color w:val="000000"/>
          <w:w w:val="94"/>
        </w:rPr>
        <w:t>ž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podn</w:t>
      </w:r>
      <w:r>
        <w:rPr>
          <w:rFonts w:ascii="Arial" w:eastAsia="Arial" w:hAnsi="Arial" w:cs="Arial"/>
          <w:bCs/>
          <w:color w:val="000000"/>
          <w:spacing w:val="2"/>
          <w:w w:val="97"/>
        </w:rPr>
        <w:t>ět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smírčí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komisi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3"/>
        </w:rPr>
        <w:t>smě</w:t>
      </w:r>
      <w:r>
        <w:rPr>
          <w:rFonts w:ascii="Arial" w:eastAsia="Arial" w:hAnsi="Arial" w:cs="Arial"/>
          <w:bCs/>
          <w:color w:val="000000"/>
          <w:w w:val="98"/>
        </w:rPr>
        <w:t>řuje,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jehož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zaslání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ji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bezodkladně</w:t>
      </w:r>
      <w:r>
        <w:rPr>
          <w:rFonts w:ascii="Arial" w:eastAsia="Arial" w:hAnsi="Arial" w:cs="Arial"/>
          <w:bCs/>
          <w:color w:val="000000"/>
        </w:rPr>
        <w:t xml:space="preserve"> vyzve.</w:t>
      </w:r>
    </w:p>
    <w:p w14:paraId="391C0112" w14:textId="77777777" w:rsidR="006D2FA5" w:rsidRDefault="006D2FA5" w:rsidP="006D2FA5">
      <w:pPr>
        <w:numPr>
          <w:ilvl w:val="0"/>
          <w:numId w:val="6"/>
        </w:numPr>
        <w:autoSpaceDE w:val="0"/>
        <w:autoSpaceDN w:val="0"/>
        <w:spacing w:before="120" w:line="290" w:lineRule="exact"/>
        <w:ind w:left="569" w:right="41" w:hanging="569"/>
      </w:pPr>
      <w:r>
        <w:rPr>
          <w:rFonts w:ascii="Arial" w:eastAsia="Arial" w:hAnsi="Arial" w:cs="Arial"/>
          <w:bCs/>
          <w:color w:val="000000"/>
          <w:spacing w:val="-4"/>
          <w:w w:val="104"/>
        </w:rPr>
        <w:t>Smírčí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komise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podává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zprávu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své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činnosti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každému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řádnému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to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období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uplynulé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od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ředcházejícího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řádného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komory.</w:t>
      </w:r>
    </w:p>
    <w:p w14:paraId="0261D66D" w14:textId="77777777" w:rsidR="006D2FA5" w:rsidRDefault="006D2FA5" w:rsidP="008C2020">
      <w:pPr>
        <w:autoSpaceDE w:val="0"/>
        <w:autoSpaceDN w:val="0"/>
        <w:spacing w:after="0" w:line="290" w:lineRule="exact"/>
        <w:ind w:left="567" w:right="40"/>
      </w:pPr>
    </w:p>
    <w:p w14:paraId="7E6BC0A0" w14:textId="77777777" w:rsidR="006D2FA5" w:rsidRDefault="006D2FA5" w:rsidP="008C2020">
      <w:pPr>
        <w:autoSpaceDE w:val="0"/>
        <w:autoSpaceDN w:val="0"/>
        <w:spacing w:after="0" w:line="314" w:lineRule="exact"/>
        <w:jc w:val="center"/>
      </w:pPr>
      <w:r>
        <w:rPr>
          <w:rFonts w:ascii="Arial" w:eastAsia="Arial" w:hAnsi="Arial" w:cs="Arial"/>
          <w:b/>
          <w:bCs/>
          <w:color w:val="000000"/>
          <w:sz w:val="28"/>
        </w:rPr>
        <w:t xml:space="preserve">ÚŘAD </w:t>
      </w:r>
      <w:r>
        <w:rPr>
          <w:rFonts w:ascii="Arial" w:eastAsia="Arial" w:hAnsi="Arial" w:cs="Arial"/>
          <w:b/>
          <w:bCs/>
          <w:color w:val="000000"/>
          <w:spacing w:val="20"/>
          <w:w w:val="90"/>
          <w:sz w:val="28"/>
        </w:rPr>
        <w:t>HOSPODÁ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28"/>
        </w:rPr>
        <w:t>ŘSKÉ</w:t>
      </w:r>
      <w:r>
        <w:rPr>
          <w:rFonts w:ascii="Arial" w:eastAsia="Arial" w:hAnsi="Arial" w:cs="Arial"/>
          <w:b/>
          <w:bCs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w w:val="105"/>
          <w:sz w:val="28"/>
        </w:rPr>
        <w:t>KOMORY</w:t>
      </w:r>
    </w:p>
    <w:p w14:paraId="06C9C0B4" w14:textId="77777777" w:rsidR="006D2FA5" w:rsidRDefault="006D2FA5" w:rsidP="008C2020">
      <w:pPr>
        <w:autoSpaceDE w:val="0"/>
        <w:autoSpaceDN w:val="0"/>
        <w:spacing w:after="0" w:line="314" w:lineRule="exact"/>
        <w:ind w:left="2319"/>
        <w:jc w:val="left"/>
      </w:pPr>
    </w:p>
    <w:p w14:paraId="04F26647" w14:textId="77777777" w:rsidR="006D2FA5" w:rsidRDefault="006D2FA5">
      <w:pPr>
        <w:autoSpaceDE w:val="0"/>
        <w:autoSpaceDN w:val="0"/>
        <w:spacing w:line="246" w:lineRule="exact"/>
        <w:ind w:left="431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20</w:t>
      </w:r>
    </w:p>
    <w:p w14:paraId="624A5DB3" w14:textId="77777777" w:rsidR="006D2FA5" w:rsidRDefault="006D2FA5">
      <w:pPr>
        <w:autoSpaceDE w:val="0"/>
        <w:autoSpaceDN w:val="0"/>
        <w:spacing w:before="169" w:line="268" w:lineRule="exact"/>
        <w:ind w:left="2437"/>
        <w:jc w:val="left"/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Jednání</w:t>
      </w:r>
      <w:r>
        <w:rPr>
          <w:rFonts w:ascii="Arial" w:eastAsia="Arial" w:hAnsi="Arial" w:cs="Arial"/>
          <w:b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4"/>
          <w:sz w:val="24"/>
        </w:rPr>
        <w:t>Úřadu</w:t>
      </w:r>
      <w:r>
        <w:rPr>
          <w:rFonts w:ascii="Arial" w:eastAsia="Arial" w:hAnsi="Arial" w:cs="Arial"/>
          <w:b/>
          <w:bCs/>
          <w:color w:val="000000"/>
          <w:w w:val="88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4"/>
          <w:w w:val="90"/>
          <w:sz w:val="24"/>
        </w:rPr>
        <w:t>Hospodá</w:t>
      </w:r>
      <w:r>
        <w:rPr>
          <w:rFonts w:ascii="Arial" w:eastAsia="Arial" w:hAnsi="Arial" w:cs="Arial"/>
          <w:b/>
          <w:bCs/>
          <w:color w:val="000000"/>
          <w:spacing w:val="12"/>
          <w:w w:val="88"/>
          <w:sz w:val="24"/>
        </w:rPr>
        <w:t>řské</w:t>
      </w:r>
      <w:r>
        <w:rPr>
          <w:rFonts w:ascii="Arial" w:eastAsia="Arial" w:hAnsi="Arial" w:cs="Arial"/>
          <w:b/>
          <w:bCs/>
          <w:color w:val="000000"/>
          <w:w w:val="8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105"/>
          <w:sz w:val="24"/>
        </w:rPr>
        <w:t>komory</w:t>
      </w:r>
    </w:p>
    <w:p w14:paraId="59F986CD" w14:textId="77777777" w:rsidR="003636D8" w:rsidRPr="006D2FA5" w:rsidRDefault="006D2FA5" w:rsidP="003636D8">
      <w:pPr>
        <w:autoSpaceDE w:val="0"/>
        <w:autoSpaceDN w:val="0"/>
        <w:spacing w:before="124" w:line="290" w:lineRule="exact"/>
        <w:ind w:left="567" w:right="43" w:hanging="567"/>
        <w:rPr>
          <w:rFonts w:ascii="Arial" w:eastAsia="Arial" w:hAnsi="Arial" w:cs="Arial"/>
          <w:bCs/>
          <w:color w:val="000000"/>
          <w:spacing w:val="-1"/>
          <w:w w:val="101"/>
        </w:rPr>
      </w:pPr>
      <w:r>
        <w:rPr>
          <w:rFonts w:ascii="Arial" w:eastAsia="Arial" w:hAnsi="Arial" w:cs="Arial"/>
          <w:bCs/>
          <w:color w:val="000000"/>
          <w:spacing w:val="-2"/>
          <w:w w:val="102"/>
        </w:rPr>
        <w:t xml:space="preserve">( 1 ) </w:t>
      </w:r>
      <w:r w:rsidR="003636D8">
        <w:rPr>
          <w:rFonts w:ascii="Arial" w:eastAsia="Arial" w:hAnsi="Arial" w:cs="Arial"/>
          <w:bCs/>
          <w:color w:val="000000"/>
          <w:spacing w:val="-2"/>
          <w:w w:val="102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2"/>
          <w:w w:val="102"/>
        </w:rPr>
        <w:t>Úřad</w:t>
      </w:r>
      <w:r w:rsidRPr="006D2FA5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6D2FA5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 w:rsidRPr="006D2FA5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"/>
        </w:rPr>
        <w:t>je</w:t>
      </w:r>
      <w:r w:rsidRPr="006D2FA5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výkonným</w:t>
      </w:r>
      <w:r w:rsidRPr="006D2FA5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orgánem</w:t>
      </w:r>
      <w:r w:rsidRPr="006D2FA5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Hospodá</w:t>
      </w:r>
      <w:r w:rsidRPr="006D2FA5"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 w:rsidRPr="006D2FA5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komory</w:t>
      </w:r>
      <w:r w:rsidRPr="006D2FA5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a</w:t>
      </w:r>
      <w:r w:rsidRPr="006D2FA5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 w:rsidRPr="006D2FA5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činnost</w:t>
      </w:r>
      <w:r w:rsidRP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řídí</w:t>
      </w:r>
      <w:r w:rsidRPr="006D2FA5">
        <w:rPr>
          <w:rFonts w:ascii="Arial" w:eastAsia="Arial" w:hAnsi="Arial" w:cs="Arial"/>
          <w:bCs/>
          <w:color w:val="000000"/>
          <w:spacing w:val="33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a</w:t>
      </w:r>
      <w:r w:rsidRPr="006D2FA5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za</w:t>
      </w:r>
      <w:r w:rsidRP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jeho</w:t>
      </w:r>
      <w:r w:rsidRPr="006D2FA5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činnost</w:t>
      </w:r>
      <w:r w:rsidRPr="006D2FA5">
        <w:rPr>
          <w:rFonts w:ascii="Arial" w:eastAsia="Arial" w:hAnsi="Arial" w:cs="Arial"/>
          <w:bCs/>
          <w:color w:val="000000"/>
          <w:spacing w:val="32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odpovídá</w:t>
      </w:r>
      <w:r w:rsidRPr="006D2FA5">
        <w:rPr>
          <w:rFonts w:ascii="Arial" w:eastAsia="Arial" w:hAnsi="Arial" w:cs="Arial"/>
          <w:bCs/>
          <w:color w:val="000000"/>
          <w:spacing w:val="32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7"/>
          <w:w w:val="92"/>
        </w:rPr>
        <w:t>p</w:t>
      </w:r>
      <w:r w:rsidRPr="006D2FA5">
        <w:rPr>
          <w:rFonts w:ascii="Arial" w:eastAsia="Arial" w:hAnsi="Arial" w:cs="Arial"/>
          <w:bCs/>
          <w:color w:val="000000"/>
          <w:spacing w:val="9"/>
          <w:w w:val="91"/>
        </w:rPr>
        <w:t>ředstavenstvu</w:t>
      </w:r>
      <w:r w:rsidRPr="006D2FA5">
        <w:rPr>
          <w:rFonts w:ascii="Arial" w:eastAsia="Arial" w:hAnsi="Arial" w:cs="Arial"/>
          <w:bCs/>
          <w:color w:val="000000"/>
          <w:spacing w:val="21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6D2FA5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 w:rsidRPr="006D2FA5">
        <w:rPr>
          <w:rFonts w:ascii="Arial" w:eastAsia="Arial" w:hAnsi="Arial" w:cs="Arial"/>
          <w:bCs/>
          <w:color w:val="000000"/>
          <w:spacing w:val="34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tajemník</w:t>
      </w:r>
      <w:r w:rsidRPr="006D2FA5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Úřadu</w:t>
      </w:r>
      <w:r w:rsidRPr="006D2FA5">
        <w:rPr>
          <w:rFonts w:ascii="Arial" w:eastAsia="Arial" w:hAnsi="Arial" w:cs="Arial"/>
          <w:bCs/>
          <w:color w:val="00000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6D2FA5">
        <w:rPr>
          <w:rFonts w:ascii="Arial" w:eastAsia="Arial" w:hAnsi="Arial" w:cs="Arial"/>
          <w:bCs/>
          <w:color w:val="000000"/>
          <w:spacing w:val="26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2"/>
          <w:w w:val="98"/>
        </w:rPr>
        <w:t>komory,</w:t>
      </w:r>
      <w:r w:rsidRPr="006D2FA5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9"/>
          <w:w w:val="90"/>
        </w:rPr>
        <w:t>který</w:t>
      </w:r>
      <w:r w:rsidRPr="006D2FA5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Pr="006D2FA5">
        <w:rPr>
          <w:rFonts w:ascii="Arial" w:eastAsia="Arial" w:hAnsi="Arial" w:cs="Arial"/>
          <w:bCs/>
          <w:color w:val="000000"/>
          <w:w w:val="101"/>
        </w:rPr>
        <w:t>je</w:t>
      </w:r>
      <w:r w:rsidRPr="006D2FA5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zaměstnancem</w:t>
      </w:r>
      <w:r w:rsidRPr="006D2FA5">
        <w:rPr>
          <w:rFonts w:ascii="Arial" w:eastAsia="Arial" w:hAnsi="Arial" w:cs="Arial"/>
          <w:bCs/>
          <w:color w:val="000000"/>
          <w:spacing w:val="26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0"/>
          <w:w w:val="92"/>
        </w:rPr>
        <w:t>Hospodá</w:t>
      </w:r>
      <w:r w:rsidRPr="006D2FA5">
        <w:rPr>
          <w:rFonts w:ascii="Arial" w:eastAsia="Arial" w:hAnsi="Arial" w:cs="Arial"/>
          <w:bCs/>
          <w:color w:val="000000"/>
          <w:spacing w:val="5"/>
          <w:w w:val="93"/>
        </w:rPr>
        <w:t>řské</w:t>
      </w:r>
      <w:r w:rsidRPr="006D2FA5">
        <w:rPr>
          <w:rFonts w:ascii="Arial" w:eastAsia="Arial" w:hAnsi="Arial" w:cs="Arial"/>
          <w:bCs/>
          <w:color w:val="000000"/>
          <w:spacing w:val="2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1"/>
          <w:w w:val="90"/>
        </w:rPr>
        <w:t>komory.</w:t>
      </w:r>
      <w:r w:rsidRPr="006D2FA5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Tajemník</w:t>
      </w:r>
      <w:r w:rsidRPr="006D2FA5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Úřadu</w:t>
      </w:r>
      <w:r w:rsidRPr="006D2FA5">
        <w:rPr>
          <w:rFonts w:ascii="Arial" w:eastAsia="Arial" w:hAnsi="Arial" w:cs="Arial"/>
          <w:bCs/>
          <w:color w:val="00000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6D2FA5">
        <w:rPr>
          <w:rFonts w:ascii="Arial" w:eastAsia="Arial" w:hAnsi="Arial" w:cs="Arial"/>
          <w:bCs/>
          <w:color w:val="000000"/>
          <w:spacing w:val="143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 w:rsidRPr="006D2FA5">
        <w:rPr>
          <w:rFonts w:ascii="Arial" w:eastAsia="Arial" w:hAnsi="Arial" w:cs="Arial"/>
          <w:bCs/>
          <w:color w:val="000000"/>
          <w:spacing w:val="143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3"/>
          <w:w w:val="103"/>
        </w:rPr>
        <w:t>zejména</w:t>
      </w:r>
      <w:r w:rsidRPr="006D2FA5">
        <w:rPr>
          <w:rFonts w:ascii="Arial" w:eastAsia="Arial" w:hAnsi="Arial" w:cs="Arial"/>
          <w:bCs/>
          <w:color w:val="000000"/>
          <w:spacing w:val="142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7"/>
          <w:w w:val="91"/>
        </w:rPr>
        <w:t>zaji</w:t>
      </w:r>
      <w:r w:rsidRPr="006D2FA5">
        <w:rPr>
          <w:rFonts w:ascii="Arial" w:eastAsia="Arial" w:hAnsi="Arial" w:cs="Arial"/>
          <w:bCs/>
          <w:color w:val="000000"/>
          <w:spacing w:val="10"/>
          <w:w w:val="85"/>
        </w:rPr>
        <w:t>š</w:t>
      </w:r>
      <w:r w:rsidRPr="006D2FA5">
        <w:rPr>
          <w:rFonts w:ascii="Arial" w:eastAsia="Arial" w:hAnsi="Arial" w:cs="Arial"/>
          <w:bCs/>
          <w:color w:val="000000"/>
          <w:spacing w:val="8"/>
          <w:w w:val="89"/>
        </w:rPr>
        <w:t>ťuje</w:t>
      </w:r>
      <w:r w:rsidRPr="006D2FA5">
        <w:rPr>
          <w:rFonts w:ascii="Arial" w:eastAsia="Arial" w:hAnsi="Arial" w:cs="Arial"/>
          <w:bCs/>
          <w:color w:val="000000"/>
          <w:spacing w:val="137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a</w:t>
      </w:r>
      <w:r w:rsidRPr="006D2FA5">
        <w:rPr>
          <w:rFonts w:ascii="Arial" w:eastAsia="Arial" w:hAnsi="Arial" w:cs="Arial"/>
          <w:bCs/>
          <w:color w:val="000000"/>
          <w:spacing w:val="14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5"/>
          <w:w w:val="105"/>
        </w:rPr>
        <w:t>provádí</w:t>
      </w:r>
      <w:r w:rsidRPr="006D2FA5">
        <w:rPr>
          <w:rFonts w:ascii="Arial" w:eastAsia="Arial" w:hAnsi="Arial" w:cs="Arial"/>
          <w:bCs/>
          <w:color w:val="000000"/>
          <w:spacing w:val="144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3"/>
          <w:w w:val="97"/>
        </w:rPr>
        <w:t>rozhodnutí</w:t>
      </w:r>
      <w:r w:rsidRPr="006D2FA5">
        <w:rPr>
          <w:rFonts w:ascii="Arial" w:eastAsia="Arial" w:hAnsi="Arial" w:cs="Arial"/>
          <w:bCs/>
          <w:color w:val="000000"/>
          <w:spacing w:val="143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 w:rsidRPr="006D2FA5">
        <w:rPr>
          <w:rFonts w:ascii="Arial" w:eastAsia="Arial" w:hAnsi="Arial" w:cs="Arial"/>
          <w:bCs/>
          <w:color w:val="000000"/>
          <w:spacing w:val="7"/>
          <w:w w:val="93"/>
        </w:rPr>
        <w:t>ředstavenstva</w:t>
      </w:r>
      <w:r w:rsidRPr="006D2FA5">
        <w:rPr>
          <w:rFonts w:ascii="Arial" w:eastAsia="Arial" w:hAnsi="Arial" w:cs="Arial"/>
          <w:bCs/>
          <w:color w:val="000000"/>
          <w:w w:val="88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6D2FA5">
        <w:rPr>
          <w:rFonts w:ascii="Arial" w:eastAsia="Arial" w:hAnsi="Arial" w:cs="Arial"/>
          <w:bCs/>
          <w:color w:val="000000"/>
          <w:spacing w:val="38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komory</w:t>
      </w:r>
      <w:r w:rsidRPr="006D2FA5">
        <w:rPr>
          <w:rFonts w:ascii="Arial" w:eastAsia="Arial" w:hAnsi="Arial" w:cs="Arial"/>
          <w:bCs/>
          <w:color w:val="000000"/>
          <w:spacing w:val="38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a</w:t>
      </w:r>
      <w:r w:rsidRPr="006D2FA5">
        <w:rPr>
          <w:rFonts w:ascii="Arial" w:eastAsia="Arial" w:hAnsi="Arial" w:cs="Arial"/>
          <w:bCs/>
          <w:color w:val="000000"/>
          <w:spacing w:val="37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podává</w:t>
      </w:r>
      <w:r w:rsidRPr="006D2FA5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o</w:t>
      </w:r>
      <w:r w:rsidRPr="006D2FA5">
        <w:rPr>
          <w:rFonts w:ascii="Arial" w:eastAsia="Arial" w:hAnsi="Arial" w:cs="Arial"/>
          <w:bCs/>
          <w:color w:val="000000"/>
          <w:spacing w:val="4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pln</w:t>
      </w:r>
      <w:r w:rsidRPr="006D2FA5">
        <w:rPr>
          <w:rFonts w:ascii="Arial" w:eastAsia="Arial" w:hAnsi="Arial" w:cs="Arial"/>
          <w:bCs/>
          <w:color w:val="000000"/>
          <w:spacing w:val="-1"/>
        </w:rPr>
        <w:t>ění</w:t>
      </w:r>
      <w:r w:rsidRPr="006D2FA5">
        <w:rPr>
          <w:rFonts w:ascii="Arial" w:eastAsia="Arial" w:hAnsi="Arial" w:cs="Arial"/>
          <w:bCs/>
          <w:color w:val="000000"/>
          <w:spacing w:val="4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0"/>
          <w:w w:val="90"/>
        </w:rPr>
        <w:t>hlavních</w:t>
      </w:r>
      <w:r w:rsidRPr="006D2FA5">
        <w:rPr>
          <w:rFonts w:ascii="Arial" w:eastAsia="Arial" w:hAnsi="Arial" w:cs="Arial"/>
          <w:bCs/>
          <w:color w:val="000000"/>
          <w:spacing w:val="28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úkolů</w:t>
      </w:r>
      <w:r w:rsidRPr="006D2FA5">
        <w:rPr>
          <w:rFonts w:ascii="Arial" w:eastAsia="Arial" w:hAnsi="Arial" w:cs="Arial"/>
          <w:bCs/>
          <w:color w:val="000000"/>
          <w:spacing w:val="4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ulo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žených</w:t>
      </w:r>
      <w:r w:rsidRPr="006D2FA5">
        <w:rPr>
          <w:rFonts w:ascii="Arial" w:eastAsia="Arial" w:hAnsi="Arial" w:cs="Arial"/>
          <w:bCs/>
          <w:color w:val="000000"/>
          <w:spacing w:val="37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p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ředstavenstvem</w:t>
      </w:r>
      <w:r w:rsidRPr="006D2FA5">
        <w:rPr>
          <w:rFonts w:ascii="Arial" w:eastAsia="Arial" w:hAnsi="Arial" w:cs="Arial"/>
          <w:bCs/>
          <w:color w:val="000000"/>
        </w:rPr>
        <w:t xml:space="preserve"> Hospodá</w:t>
      </w:r>
      <w:r w:rsidRPr="006D2FA5"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 w:rsidRPr="006D2FA5">
        <w:rPr>
          <w:rFonts w:ascii="Arial" w:eastAsia="Arial" w:hAnsi="Arial" w:cs="Arial"/>
          <w:bCs/>
          <w:color w:val="000000"/>
          <w:spacing w:val="48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komory</w:t>
      </w:r>
      <w:r w:rsidRPr="006D2FA5">
        <w:rPr>
          <w:rFonts w:ascii="Arial" w:eastAsia="Arial" w:hAnsi="Arial" w:cs="Arial"/>
          <w:bCs/>
          <w:color w:val="000000"/>
          <w:spacing w:val="46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 w:rsidRPr="006D2FA5">
        <w:rPr>
          <w:rFonts w:ascii="Arial" w:eastAsia="Arial" w:hAnsi="Arial" w:cs="Arial"/>
          <w:bCs/>
          <w:color w:val="000000"/>
          <w:spacing w:val="7"/>
          <w:w w:val="93"/>
        </w:rPr>
        <w:t>ředstavenstvu</w:t>
      </w:r>
      <w:r w:rsidRPr="006D2FA5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 w:rsidRPr="006D2FA5">
        <w:rPr>
          <w:rFonts w:ascii="Arial" w:eastAsia="Arial" w:hAnsi="Arial" w:cs="Arial"/>
          <w:bCs/>
          <w:color w:val="000000"/>
          <w:spacing w:val="7"/>
          <w:w w:val="93"/>
        </w:rPr>
        <w:t>řské</w:t>
      </w:r>
      <w:r w:rsidRPr="006D2FA5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komory</w:t>
      </w:r>
      <w:r w:rsidRPr="006D2FA5">
        <w:rPr>
          <w:rFonts w:ascii="Arial" w:eastAsia="Arial" w:hAnsi="Arial" w:cs="Arial"/>
          <w:bCs/>
          <w:color w:val="000000"/>
          <w:spacing w:val="45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zprávy.</w:t>
      </w:r>
      <w:r w:rsidRPr="006D2FA5">
        <w:rPr>
          <w:rFonts w:ascii="Arial" w:eastAsia="Arial" w:hAnsi="Arial" w:cs="Arial"/>
          <w:bCs/>
          <w:color w:val="000000"/>
          <w:spacing w:val="46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2"/>
          <w:w w:val="102"/>
        </w:rPr>
        <w:t>Tajemník</w:t>
      </w:r>
      <w:r w:rsidRPr="006D2FA5">
        <w:rPr>
          <w:rFonts w:ascii="Arial" w:eastAsia="Arial" w:hAnsi="Arial" w:cs="Arial"/>
          <w:bCs/>
          <w:color w:val="000000"/>
          <w:spacing w:val="44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Ú</w:t>
      </w:r>
      <w:r w:rsidRPr="006D2FA5">
        <w:rPr>
          <w:rFonts w:ascii="Arial" w:eastAsia="Arial" w:hAnsi="Arial" w:cs="Arial"/>
          <w:bCs/>
          <w:color w:val="000000"/>
          <w:spacing w:val="-3"/>
          <w:w w:val="103"/>
        </w:rPr>
        <w:t>řadu</w:t>
      </w:r>
      <w:r w:rsidRPr="006D2FA5">
        <w:rPr>
          <w:rFonts w:ascii="Arial" w:eastAsia="Arial" w:hAnsi="Arial" w:cs="Arial"/>
          <w:bCs/>
          <w:color w:val="000000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6D2FA5">
        <w:rPr>
          <w:rFonts w:ascii="Arial" w:eastAsia="Arial" w:hAnsi="Arial" w:cs="Arial"/>
          <w:bCs/>
          <w:color w:val="000000"/>
          <w:w w:val="83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komory</w:t>
      </w:r>
      <w:r w:rsidRPr="006D2FA5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vykonává</w:t>
      </w:r>
      <w:r w:rsidRPr="006D2FA5">
        <w:rPr>
          <w:rFonts w:ascii="Arial" w:eastAsia="Arial" w:hAnsi="Arial" w:cs="Arial"/>
          <w:bCs/>
          <w:color w:val="000000"/>
          <w:w w:val="84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práva</w:t>
      </w:r>
      <w:r w:rsidRPr="006D2FA5">
        <w:rPr>
          <w:rFonts w:ascii="Arial" w:eastAsia="Arial" w:hAnsi="Arial" w:cs="Arial"/>
          <w:bCs/>
          <w:color w:val="000000"/>
          <w:w w:val="80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a</w:t>
      </w:r>
      <w:r w:rsidRPr="006D2FA5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povinnosti</w:t>
      </w:r>
      <w:r w:rsidRPr="006D2FA5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6D2FA5">
        <w:rPr>
          <w:rFonts w:ascii="Arial" w:eastAsia="Arial" w:hAnsi="Arial" w:cs="Arial"/>
          <w:bCs/>
          <w:color w:val="000000"/>
        </w:rPr>
        <w:t>zaměstnavatele</w:t>
      </w:r>
      <w:r w:rsidRPr="006D2FA5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6D2FA5">
        <w:rPr>
          <w:rFonts w:ascii="Arial" w:eastAsia="Arial" w:hAnsi="Arial" w:cs="Arial"/>
          <w:bCs/>
          <w:color w:val="000000"/>
          <w:w w:val="101"/>
        </w:rPr>
        <w:t>ve</w:t>
      </w:r>
      <w:r w:rsidRPr="006D2FA5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3"/>
          <w:w w:val="97"/>
        </w:rPr>
        <w:t>vztahu</w:t>
      </w:r>
      <w:r w:rsidRPr="006D2FA5">
        <w:rPr>
          <w:rFonts w:ascii="Arial" w:eastAsia="Arial" w:hAnsi="Arial" w:cs="Arial"/>
          <w:bCs/>
          <w:color w:val="000000"/>
          <w:w w:val="81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1"/>
        </w:rPr>
        <w:t>k</w:t>
      </w:r>
      <w:r w:rsidRPr="006D2FA5">
        <w:rPr>
          <w:rFonts w:ascii="Arial" w:eastAsia="Arial" w:hAnsi="Arial" w:cs="Arial"/>
          <w:bCs/>
          <w:color w:val="000000"/>
          <w:w w:val="81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5"/>
          <w:w w:val="95"/>
        </w:rPr>
        <w:t>ostatním</w:t>
      </w:r>
      <w:r w:rsidRPr="006D2FA5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6D2FA5">
        <w:rPr>
          <w:rFonts w:ascii="Arial" w:eastAsia="Arial" w:hAnsi="Arial" w:cs="Arial"/>
          <w:bCs/>
          <w:color w:val="000000"/>
          <w:spacing w:val="-1"/>
          <w:w w:val="101"/>
        </w:rPr>
        <w:t>zaměst</w:t>
      </w:r>
      <w:r w:rsidR="003636D8">
        <w:rPr>
          <w:rFonts w:ascii="Arial" w:eastAsia="Arial" w:hAnsi="Arial" w:cs="Arial"/>
          <w:bCs/>
          <w:color w:val="000000"/>
          <w:spacing w:val="-1"/>
          <w:w w:val="101"/>
        </w:rPr>
        <w:t>nancům Úřadu Hospodářské komory.</w:t>
      </w:r>
    </w:p>
    <w:p w14:paraId="54B53A17" w14:textId="77777777" w:rsidR="006D2FA5" w:rsidRPr="006D2FA5" w:rsidRDefault="003636D8" w:rsidP="003636D8">
      <w:pPr>
        <w:autoSpaceDE w:val="0"/>
        <w:autoSpaceDN w:val="0"/>
        <w:spacing w:before="124" w:line="290" w:lineRule="exact"/>
        <w:ind w:left="567" w:right="43" w:hanging="567"/>
      </w:pPr>
      <w:r>
        <w:rPr>
          <w:rFonts w:ascii="Arial" w:eastAsia="Arial" w:hAnsi="Arial" w:cs="Arial"/>
          <w:bCs/>
          <w:color w:val="000000"/>
          <w:spacing w:val="-1"/>
          <w:w w:val="101"/>
        </w:rPr>
        <w:t>( 2 )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ab/>
      </w:r>
      <w:r w:rsidR="006D2FA5" w:rsidRPr="006D2FA5">
        <w:rPr>
          <w:rFonts w:ascii="Arial" w:eastAsia="Arial" w:hAnsi="Arial" w:cs="Arial"/>
          <w:bCs/>
          <w:color w:val="000000"/>
          <w:spacing w:val="-1"/>
          <w:w w:val="101"/>
        </w:rPr>
        <w:t xml:space="preserve">Tajemník Úřadu Hospodářské komory nebo jiní zaměstnanci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Úřadu</w:t>
      </w:r>
      <w:r w:rsidR="006D2FA5" w:rsidRPr="006D2FA5">
        <w:rPr>
          <w:rFonts w:ascii="Arial" w:eastAsia="Arial" w:hAnsi="Arial" w:cs="Arial"/>
          <w:bCs/>
          <w:color w:val="000000"/>
          <w:spacing w:val="-1"/>
          <w:w w:val="101"/>
        </w:rPr>
        <w:t xml:space="preserve"> Hospodářské</w:t>
      </w:r>
      <w:r w:rsidR="006D2FA5">
        <w:rPr>
          <w:rFonts w:ascii="Arial" w:eastAsia="Arial" w:hAnsi="Arial" w:cs="Arial"/>
          <w:bCs/>
          <w:color w:val="000000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 w:rsid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2"/>
          <w:w w:val="91"/>
        </w:rPr>
        <w:t>mohou</w:t>
      </w:r>
      <w:r w:rsidR="006D2FA5">
        <w:rPr>
          <w:rFonts w:ascii="Arial" w:eastAsia="Arial" w:hAnsi="Arial" w:cs="Arial"/>
          <w:bCs/>
          <w:color w:val="000000"/>
          <w:w w:val="7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jednat</w:t>
      </w:r>
      <w:r w:rsidR="006D2FA5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jménem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Hospodářské komory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ve</w:t>
      </w:r>
      <w:r w:rsid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věcech</w:t>
      </w:r>
      <w:r w:rsid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týkajících</w:t>
      </w:r>
      <w:r w:rsidR="006D2FA5">
        <w:rPr>
          <w:rFonts w:ascii="Arial" w:eastAsia="Arial" w:hAnsi="Arial" w:cs="Arial"/>
          <w:bCs/>
          <w:color w:val="000000"/>
          <w:w w:val="95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 w:rsidR="006D2FA5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v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rozsahu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1"/>
          <w:w w:val="99"/>
        </w:rPr>
        <w:t>zmocnění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1"/>
          <w:w w:val="101"/>
        </w:rPr>
        <w:t>daného</w:t>
      </w:r>
      <w:r w:rsidR="006D2FA5">
        <w:rPr>
          <w:rFonts w:ascii="Arial" w:eastAsia="Arial" w:hAnsi="Arial" w:cs="Arial"/>
          <w:bCs/>
          <w:color w:val="000000"/>
          <w:w w:val="96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vnitřními</w:t>
      </w:r>
      <w:r w:rsidR="006D2FA5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3"/>
          <w:w w:val="97"/>
        </w:rPr>
        <w:t>předpisy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  <w:spacing w:val="-2"/>
          <w:w w:val="102"/>
        </w:rPr>
        <w:t>Hospodářské</w:t>
      </w:r>
      <w:r w:rsidR="006D2FA5">
        <w:rPr>
          <w:rFonts w:ascii="Arial" w:eastAsia="Arial" w:hAnsi="Arial" w:cs="Arial"/>
          <w:bCs/>
          <w:color w:val="000000"/>
          <w:w w:val="97"/>
        </w:rPr>
        <w:t xml:space="preserve"> </w:t>
      </w:r>
      <w:r w:rsidR="006D2FA5">
        <w:rPr>
          <w:rFonts w:ascii="Arial" w:eastAsia="Arial" w:hAnsi="Arial" w:cs="Arial"/>
          <w:bCs/>
          <w:color w:val="000000"/>
        </w:rPr>
        <w:t>komory.</w:t>
      </w:r>
    </w:p>
    <w:p w14:paraId="47827978" w14:textId="77777777" w:rsidR="006D2FA5" w:rsidRDefault="006D2FA5" w:rsidP="006D2FA5">
      <w:pPr>
        <w:autoSpaceDE w:val="0"/>
        <w:autoSpaceDN w:val="0"/>
        <w:spacing w:before="123" w:line="290" w:lineRule="exact"/>
        <w:ind w:right="39"/>
      </w:pPr>
    </w:p>
    <w:p w14:paraId="737AC6C2" w14:textId="77777777" w:rsidR="006D2FA5" w:rsidRDefault="006D2FA5" w:rsidP="006D2FA5">
      <w:pPr>
        <w:autoSpaceDE w:val="0"/>
        <w:autoSpaceDN w:val="0"/>
        <w:spacing w:before="123" w:line="290" w:lineRule="exact"/>
        <w:ind w:right="39"/>
        <w:sectPr w:rsidR="006D2FA5">
          <w:type w:val="continuous"/>
          <w:pgSz w:w="11900" w:h="16840"/>
          <w:pgMar w:top="1426" w:right="1317" w:bottom="310" w:left="1419" w:header="851" w:footer="310" w:gutter="0"/>
          <w:cols w:space="0"/>
        </w:sectPr>
      </w:pPr>
    </w:p>
    <w:p w14:paraId="4827FC55" w14:textId="77777777" w:rsidR="006D2FA5" w:rsidRDefault="006D2FA5" w:rsidP="008C2020">
      <w:pPr>
        <w:spacing w:after="0" w:line="14" w:lineRule="exact"/>
        <w:jc w:val="center"/>
        <w:sectPr w:rsidR="006D2FA5">
          <w:pgSz w:w="11900" w:h="16840"/>
          <w:pgMar w:top="1426" w:right="1318" w:bottom="310" w:left="994" w:header="851" w:footer="310" w:gutter="0"/>
          <w:cols w:space="708"/>
        </w:sectPr>
      </w:pPr>
      <w:bookmarkStart w:id="12" w:name="_bookmark11"/>
      <w:bookmarkEnd w:id="12"/>
    </w:p>
    <w:p w14:paraId="41082C75" w14:textId="77777777" w:rsidR="006D2FA5" w:rsidRDefault="005E2D1D" w:rsidP="003636D8">
      <w:pPr>
        <w:spacing w:line="14" w:lineRule="exact"/>
        <w:jc w:val="center"/>
      </w:pPr>
      <w:r>
        <w:lastRenderedPageBreak/>
        <w:pict w14:anchorId="052408C9">
          <v:shapetype id="polygon4" o:spid="_x0000_m2061" coordsize="14405,60" o:spt="100" adj="0,,0" path="m,60r14405,l14405,,,,,60xe">
            <v:stroke joinstyle="miter"/>
            <v:formulas/>
            <v:path o:connecttype="segments"/>
          </v:shapetype>
        </w:pict>
      </w:r>
      <w:r>
        <w:pict w14:anchorId="5271AC68">
          <v:shape id="polygon5" o:spid="_x0000_s2051" style="position:absolute;left:0;text-align:left;margin-left:0;margin-top:0;width:50pt;height:50pt;z-index:251657216;visibility:hidden" coordsize="890,775" o:spt="100" adj="0,,0" path="">
            <v:stroke joinstyle="miter"/>
            <v:formulas/>
            <v:path gradientshapeok="t" o:connecttype="rect"/>
            <o:lock v:ext="edit" selection="t"/>
          </v:shape>
        </w:pict>
      </w:r>
      <w:r w:rsidR="006D2FA5">
        <w:rPr>
          <w:rFonts w:ascii="Arial" w:eastAsia="Arial" w:hAnsi="Arial" w:cs="Arial"/>
          <w:bCs/>
          <w:color w:val="000000"/>
          <w:sz w:val="12"/>
        </w:rPr>
        <w:t>1</w:t>
      </w:r>
    </w:p>
    <w:p w14:paraId="719E6DB3" w14:textId="77777777" w:rsidR="006D2FA5" w:rsidRDefault="005E2D1D" w:rsidP="003636D8">
      <w:pPr>
        <w:autoSpaceDE w:val="0"/>
        <w:autoSpaceDN w:val="0"/>
        <w:spacing w:before="51" w:line="292" w:lineRule="exact"/>
        <w:ind w:right="40"/>
        <w:jc w:val="center"/>
      </w:pPr>
      <w:r>
        <w:pict w14:anchorId="6DF0041F">
          <v:shape id="WS_polygon4" o:spid="_x0000_s2052" type="#polygon4" style="position:absolute;left:0;text-align:left;margin-left:50.45pt;margin-top:768.75pt;width:144.05pt;height:.6pt;z-index:251662336;mso-position-horizontal-relative:page;mso-position-vertical-relative:page" coordsize="21600,21600" o:spt="100" adj="0,,0" path="m,60r14405,l14405,,,,,6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="006D2FA5">
        <w:br w:type="column"/>
      </w:r>
      <w:r w:rsidR="006D2FA5">
        <w:rPr>
          <w:rFonts w:ascii="Arial" w:eastAsia="Arial" w:hAnsi="Arial" w:cs="Arial"/>
          <w:b/>
          <w:bCs/>
          <w:color w:val="000000"/>
          <w:spacing w:val="-7"/>
          <w:w w:val="105"/>
          <w:sz w:val="28"/>
        </w:rPr>
        <w:lastRenderedPageBreak/>
        <w:t>Část</w:t>
      </w:r>
      <w:r w:rsidR="006D2FA5">
        <w:rPr>
          <w:rFonts w:ascii="Arial" w:eastAsia="Arial" w:hAnsi="Arial" w:cs="Arial"/>
          <w:b/>
          <w:bCs/>
          <w:color w:val="000000"/>
          <w:w w:val="98"/>
          <w:sz w:val="28"/>
        </w:rPr>
        <w:t xml:space="preserve"> </w:t>
      </w:r>
      <w:r w:rsidR="006D2FA5">
        <w:rPr>
          <w:rFonts w:ascii="Arial" w:eastAsia="Arial" w:hAnsi="Arial" w:cs="Arial"/>
          <w:b/>
          <w:bCs/>
          <w:color w:val="000000"/>
          <w:sz w:val="28"/>
        </w:rPr>
        <w:t>třetí</w:t>
      </w:r>
    </w:p>
    <w:p w14:paraId="65E36D20" w14:textId="77777777" w:rsidR="006D2FA5" w:rsidRDefault="006D2FA5" w:rsidP="008C2020">
      <w:pPr>
        <w:autoSpaceDE w:val="0"/>
        <w:autoSpaceDN w:val="0"/>
        <w:spacing w:before="176" w:after="0" w:line="314" w:lineRule="exact"/>
        <w:ind w:left="2534"/>
        <w:jc w:val="left"/>
      </w:pPr>
      <w:r>
        <w:rPr>
          <w:rFonts w:ascii="Arial" w:eastAsia="Arial" w:hAnsi="Arial" w:cs="Arial"/>
          <w:b/>
          <w:bCs/>
          <w:color w:val="000000"/>
          <w:sz w:val="28"/>
        </w:rPr>
        <w:t>JEDNACÍ</w:t>
      </w:r>
      <w:r>
        <w:rPr>
          <w:rFonts w:ascii="Arial" w:eastAsia="Arial" w:hAnsi="Arial" w:cs="Arial"/>
          <w:b/>
          <w:bCs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0"/>
          <w:w w:val="90"/>
          <w:sz w:val="28"/>
        </w:rPr>
        <w:t>ŘÁD</w:t>
      </w:r>
      <w:r>
        <w:rPr>
          <w:rFonts w:ascii="Arial" w:eastAsia="Arial" w:hAnsi="Arial" w:cs="Arial"/>
          <w:b/>
          <w:bCs/>
          <w:color w:val="000000"/>
          <w:w w:val="76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OKRESNÍ</w:t>
      </w:r>
      <w:r>
        <w:rPr>
          <w:rFonts w:ascii="Arial" w:eastAsia="Arial" w:hAnsi="Arial" w:cs="Arial"/>
          <w:b/>
          <w:bCs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w w:val="105"/>
          <w:sz w:val="28"/>
        </w:rPr>
        <w:t>KOMORY</w:t>
      </w:r>
    </w:p>
    <w:p w14:paraId="60DE63A0" w14:textId="77777777" w:rsidR="003636D8" w:rsidRDefault="003636D8" w:rsidP="008C2020">
      <w:pPr>
        <w:autoSpaceDE w:val="0"/>
        <w:autoSpaceDN w:val="0"/>
        <w:spacing w:after="0" w:line="314" w:lineRule="exact"/>
        <w:ind w:left="2534"/>
        <w:jc w:val="left"/>
      </w:pPr>
    </w:p>
    <w:p w14:paraId="4EA0ECC2" w14:textId="77777777" w:rsidR="006D2FA5" w:rsidRDefault="006D2FA5">
      <w:pPr>
        <w:autoSpaceDE w:val="0"/>
        <w:autoSpaceDN w:val="0"/>
        <w:spacing w:line="246" w:lineRule="exact"/>
        <w:ind w:left="4624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21</w:t>
      </w:r>
    </w:p>
    <w:p w14:paraId="0EA79D14" w14:textId="77777777" w:rsidR="006D2FA5" w:rsidRDefault="006D2FA5">
      <w:pPr>
        <w:autoSpaceDE w:val="0"/>
        <w:autoSpaceDN w:val="0"/>
        <w:spacing w:before="168" w:line="268" w:lineRule="exact"/>
        <w:ind w:left="3765"/>
        <w:jc w:val="left"/>
      </w:pPr>
      <w:r>
        <w:rPr>
          <w:rFonts w:ascii="Arial" w:eastAsia="Arial" w:hAnsi="Arial" w:cs="Arial"/>
          <w:b/>
          <w:bCs/>
          <w:color w:val="000000"/>
          <w:sz w:val="24"/>
        </w:rPr>
        <w:t>Úvodní</w:t>
      </w:r>
      <w:r>
        <w:rPr>
          <w:rFonts w:ascii="Arial" w:eastAsia="Arial" w:hAnsi="Arial" w:cs="Arial"/>
          <w:b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ustanovení</w:t>
      </w:r>
    </w:p>
    <w:p w14:paraId="4F41D07F" w14:textId="5888AB18" w:rsidR="006D2FA5" w:rsidRPr="00F578BB" w:rsidRDefault="006D2FA5">
      <w:pPr>
        <w:numPr>
          <w:ilvl w:val="0"/>
          <w:numId w:val="20"/>
        </w:numPr>
        <w:autoSpaceDE w:val="0"/>
        <w:autoSpaceDN w:val="0"/>
        <w:spacing w:before="124" w:line="290" w:lineRule="exact"/>
        <w:ind w:left="877" w:right="42" w:hanging="569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Jednací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>řád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 w:rsidR="00226697">
        <w:rPr>
          <w:rFonts w:ascii="Arial" w:eastAsia="Arial" w:hAnsi="Arial" w:cs="Arial"/>
          <w:bCs/>
          <w:color w:val="000000"/>
          <w:w w:val="87"/>
        </w:rPr>
        <w:t>O</w:t>
      </w:r>
      <w:r>
        <w:rPr>
          <w:rFonts w:ascii="Arial" w:eastAsia="Arial" w:hAnsi="Arial" w:cs="Arial"/>
          <w:bCs/>
          <w:color w:val="000000"/>
        </w:rPr>
        <w:t>kresní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3"/>
        </w:rPr>
        <w:t>je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</w:rPr>
        <w:t>vnitřním</w:t>
      </w:r>
      <w:r w:rsidRPr="00F578BB">
        <w:rPr>
          <w:rFonts w:ascii="Arial" w:eastAsia="Arial" w:hAnsi="Arial" w:cs="Arial"/>
          <w:bCs/>
          <w:w w:val="84"/>
        </w:rPr>
        <w:t xml:space="preserve"> </w:t>
      </w: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1"/>
          <w:w w:val="99"/>
        </w:rPr>
        <w:t>ředpisem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="00226697">
        <w:rPr>
          <w:rFonts w:ascii="Arial" w:eastAsia="Arial" w:hAnsi="Arial" w:cs="Arial"/>
          <w:bCs/>
          <w:w w:val="86"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komory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a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vychází</w:t>
      </w:r>
      <w:r w:rsidRPr="00F578BB">
        <w:rPr>
          <w:rFonts w:ascii="Arial" w:eastAsia="Arial" w:hAnsi="Arial" w:cs="Arial"/>
          <w:bCs/>
          <w:w w:val="80"/>
        </w:rPr>
        <w:t xml:space="preserve"> </w:t>
      </w:r>
      <w:r w:rsidRPr="00F578BB">
        <w:rPr>
          <w:rFonts w:ascii="Arial" w:eastAsia="Arial" w:hAnsi="Arial" w:cs="Arial"/>
          <w:bCs/>
        </w:rPr>
        <w:t>ze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</w:rPr>
        <w:t>Zákona,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ze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Statutu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z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tohoto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</w:rPr>
        <w:t>jednacího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řádu.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</w:rPr>
        <w:t>Ustanovení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části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třetí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tohoto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jednacího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řádu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platí </w:t>
      </w:r>
      <w:r w:rsidRPr="00F578BB">
        <w:rPr>
          <w:rFonts w:ascii="Arial" w:eastAsia="Arial" w:hAnsi="Arial" w:cs="Arial"/>
          <w:bCs/>
          <w:spacing w:val="-4"/>
          <w:w w:val="105"/>
        </w:rPr>
        <w:t>též</w:t>
      </w:r>
      <w:r w:rsidRPr="00F578BB">
        <w:rPr>
          <w:rFonts w:ascii="Arial" w:eastAsia="Arial" w:hAnsi="Arial" w:cs="Arial"/>
          <w:bCs/>
        </w:rPr>
        <w:t xml:space="preserve"> pro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obvodních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komor</w:t>
      </w:r>
      <w:r w:rsidRPr="00F578BB">
        <w:rPr>
          <w:rFonts w:ascii="Arial" w:eastAsia="Arial" w:hAnsi="Arial" w:cs="Arial"/>
          <w:bCs/>
        </w:rPr>
        <w:t xml:space="preserve"> v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hlavním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2"/>
        </w:rPr>
        <w:t>městě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Praze.</w:t>
      </w:r>
    </w:p>
    <w:p w14:paraId="2AE875E0" w14:textId="144076CA" w:rsidR="006D2FA5" w:rsidRPr="00F578BB" w:rsidRDefault="006D2FA5" w:rsidP="003636D8">
      <w:pPr>
        <w:numPr>
          <w:ilvl w:val="0"/>
          <w:numId w:val="20"/>
        </w:numPr>
        <w:autoSpaceDE w:val="0"/>
        <w:autoSpaceDN w:val="0"/>
        <w:spacing w:before="117" w:line="293" w:lineRule="exact"/>
        <w:ind w:left="877" w:right="39" w:hanging="569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>Jednací</w:t>
      </w:r>
      <w:r w:rsidRPr="00F578BB">
        <w:rPr>
          <w:rFonts w:ascii="Arial" w:eastAsia="Arial" w:hAnsi="Arial" w:cs="Arial"/>
          <w:bCs/>
          <w:spacing w:val="9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řád</w:t>
      </w:r>
      <w:r w:rsidRPr="00F578BB">
        <w:rPr>
          <w:rFonts w:ascii="Arial" w:eastAsia="Arial" w:hAnsi="Arial" w:cs="Arial"/>
          <w:bCs/>
          <w:spacing w:val="88"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90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komory</w:t>
      </w:r>
      <w:r w:rsidRPr="00F578BB">
        <w:rPr>
          <w:rFonts w:ascii="Arial" w:eastAsia="Arial" w:hAnsi="Arial" w:cs="Arial"/>
          <w:bCs/>
          <w:spacing w:val="90"/>
        </w:rPr>
        <w:t xml:space="preserve"> </w:t>
      </w:r>
      <w:r w:rsidRPr="00F578BB">
        <w:rPr>
          <w:rFonts w:ascii="Arial" w:eastAsia="Arial" w:hAnsi="Arial" w:cs="Arial"/>
          <w:bCs/>
        </w:rPr>
        <w:t>blíže</w:t>
      </w:r>
      <w:r w:rsidRPr="00F578BB">
        <w:rPr>
          <w:rFonts w:ascii="Arial" w:eastAsia="Arial" w:hAnsi="Arial" w:cs="Arial"/>
          <w:bCs/>
          <w:spacing w:val="88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upravuje</w:t>
      </w:r>
      <w:r w:rsidRPr="00F578BB">
        <w:rPr>
          <w:rFonts w:ascii="Arial" w:eastAsia="Arial" w:hAnsi="Arial" w:cs="Arial"/>
          <w:bCs/>
          <w:spacing w:val="87"/>
        </w:rPr>
        <w:t xml:space="preserve"> </w:t>
      </w:r>
      <w:r w:rsidRPr="00F578BB">
        <w:rPr>
          <w:rFonts w:ascii="Arial" w:eastAsia="Arial" w:hAnsi="Arial" w:cs="Arial"/>
          <w:bCs/>
        </w:rPr>
        <w:t>pravidla</w:t>
      </w:r>
      <w:r w:rsidRPr="00F578BB">
        <w:rPr>
          <w:rFonts w:ascii="Arial" w:eastAsia="Arial" w:hAnsi="Arial" w:cs="Arial"/>
          <w:bCs/>
          <w:spacing w:val="90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svolávání,</w:t>
      </w:r>
      <w:r w:rsidRPr="00F578BB">
        <w:rPr>
          <w:rFonts w:ascii="Arial" w:eastAsia="Arial" w:hAnsi="Arial" w:cs="Arial"/>
          <w:bCs/>
          <w:spacing w:val="87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2"/>
        </w:rPr>
        <w:t>činnosti,</w:t>
      </w:r>
      <w:r w:rsidRPr="00F578BB">
        <w:rPr>
          <w:rFonts w:ascii="Arial" w:eastAsia="Arial" w:hAnsi="Arial" w:cs="Arial"/>
          <w:bCs/>
          <w:spacing w:val="8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rozhodování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-3"/>
          <w:w w:val="103"/>
        </w:rPr>
        <w:t>rgánů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="00226697">
        <w:rPr>
          <w:rFonts w:ascii="Arial" w:eastAsia="Arial" w:hAnsi="Arial" w:cs="Arial"/>
          <w:bCs/>
          <w:spacing w:val="-5"/>
          <w:w w:val="105"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kresních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komor.</w:t>
      </w:r>
    </w:p>
    <w:p w14:paraId="32FECEC5" w14:textId="77777777" w:rsidR="003636D8" w:rsidRPr="00F578BB" w:rsidRDefault="003636D8" w:rsidP="0062673C">
      <w:pPr>
        <w:autoSpaceDE w:val="0"/>
        <w:autoSpaceDN w:val="0"/>
        <w:spacing w:after="0" w:line="293" w:lineRule="exact"/>
        <w:ind w:left="879" w:right="40"/>
        <w:jc w:val="left"/>
      </w:pPr>
    </w:p>
    <w:p w14:paraId="744F1E79" w14:textId="77777777" w:rsidR="006D2FA5" w:rsidRPr="00F578BB" w:rsidRDefault="006D2FA5" w:rsidP="0062673C">
      <w:pPr>
        <w:autoSpaceDE w:val="0"/>
        <w:autoSpaceDN w:val="0"/>
        <w:spacing w:after="0" w:line="313" w:lineRule="exact"/>
        <w:ind w:left="2217"/>
        <w:jc w:val="left"/>
      </w:pPr>
      <w:r w:rsidRPr="00F578BB">
        <w:rPr>
          <w:rFonts w:ascii="Arial" w:eastAsia="Arial" w:hAnsi="Arial" w:cs="Arial"/>
          <w:b/>
          <w:bCs/>
          <w:sz w:val="28"/>
        </w:rPr>
        <w:t>JEDNÁNÍ</w:t>
      </w:r>
      <w:r w:rsidRPr="00F578BB">
        <w:rPr>
          <w:rFonts w:ascii="Arial" w:eastAsia="Arial" w:hAnsi="Arial" w:cs="Arial"/>
          <w:b/>
          <w:bCs/>
          <w:spacing w:val="1"/>
          <w:sz w:val="28"/>
        </w:rPr>
        <w:t xml:space="preserve"> </w:t>
      </w:r>
      <w:r w:rsidRPr="00F578BB">
        <w:rPr>
          <w:rFonts w:ascii="Arial" w:eastAsia="Arial" w:hAnsi="Arial" w:cs="Arial"/>
          <w:b/>
          <w:bCs/>
          <w:sz w:val="28"/>
        </w:rPr>
        <w:t xml:space="preserve">ORGÁNŮ OKRESNÍ </w:t>
      </w:r>
      <w:r w:rsidRPr="00F578BB">
        <w:rPr>
          <w:rFonts w:ascii="Arial" w:eastAsia="Arial" w:hAnsi="Arial" w:cs="Arial"/>
          <w:b/>
          <w:bCs/>
          <w:spacing w:val="-4"/>
          <w:w w:val="102"/>
          <w:sz w:val="28"/>
        </w:rPr>
        <w:t>KOMORY</w:t>
      </w:r>
    </w:p>
    <w:p w14:paraId="1A511008" w14:textId="77777777" w:rsidR="003636D8" w:rsidRPr="00F578BB" w:rsidRDefault="003636D8" w:rsidP="0062673C">
      <w:pPr>
        <w:autoSpaceDE w:val="0"/>
        <w:autoSpaceDN w:val="0"/>
        <w:spacing w:after="0" w:line="313" w:lineRule="exact"/>
        <w:ind w:left="2217"/>
        <w:jc w:val="left"/>
      </w:pPr>
    </w:p>
    <w:p w14:paraId="32E0B0FD" w14:textId="77777777" w:rsidR="006D2FA5" w:rsidRPr="00F578BB" w:rsidRDefault="006D2FA5">
      <w:pPr>
        <w:autoSpaceDE w:val="0"/>
        <w:autoSpaceDN w:val="0"/>
        <w:spacing w:line="246" w:lineRule="exact"/>
        <w:ind w:left="4624"/>
        <w:jc w:val="left"/>
      </w:pPr>
      <w:r w:rsidRPr="00F578BB">
        <w:rPr>
          <w:rFonts w:ascii="Arial" w:eastAsia="Arial" w:hAnsi="Arial" w:cs="Arial"/>
          <w:b/>
          <w:bCs/>
        </w:rPr>
        <w:t>§</w:t>
      </w:r>
      <w:r w:rsidRPr="00F578BB">
        <w:rPr>
          <w:rFonts w:ascii="Arial" w:eastAsia="Arial" w:hAnsi="Arial" w:cs="Arial"/>
          <w:b/>
          <w:bCs/>
          <w:spacing w:val="2"/>
        </w:rPr>
        <w:t xml:space="preserve"> </w:t>
      </w:r>
      <w:r w:rsidRPr="00F578BB">
        <w:rPr>
          <w:rFonts w:ascii="Arial" w:eastAsia="Arial" w:hAnsi="Arial" w:cs="Arial"/>
          <w:b/>
          <w:bCs/>
        </w:rPr>
        <w:t>22</w:t>
      </w:r>
    </w:p>
    <w:p w14:paraId="70F2A895" w14:textId="77777777" w:rsidR="006D2FA5" w:rsidRPr="00F578BB" w:rsidRDefault="006D2FA5">
      <w:pPr>
        <w:autoSpaceDE w:val="0"/>
        <w:autoSpaceDN w:val="0"/>
        <w:spacing w:before="164" w:line="247" w:lineRule="exact"/>
        <w:ind w:left="4293"/>
        <w:jc w:val="left"/>
      </w:pPr>
      <w:r w:rsidRPr="00F578BB">
        <w:rPr>
          <w:rFonts w:ascii="Arial" w:eastAsia="Arial" w:hAnsi="Arial" w:cs="Arial"/>
          <w:b/>
          <w:bCs/>
          <w:spacing w:val="-3"/>
          <w:w w:val="103"/>
        </w:rPr>
        <w:t>Svolavatel</w:t>
      </w:r>
    </w:p>
    <w:p w14:paraId="283A51B1" w14:textId="69CDB454" w:rsidR="006D2FA5" w:rsidRPr="00F578BB" w:rsidRDefault="006D2FA5">
      <w:pPr>
        <w:numPr>
          <w:ilvl w:val="0"/>
          <w:numId w:val="21"/>
        </w:numPr>
        <w:autoSpaceDE w:val="0"/>
        <w:autoSpaceDN w:val="0"/>
        <w:spacing w:before="120" w:line="291" w:lineRule="exact"/>
        <w:ind w:left="877" w:right="42" w:hanging="569"/>
      </w:pPr>
      <w:r w:rsidRPr="00F578BB">
        <w:rPr>
          <w:rFonts w:ascii="Arial" w:eastAsia="Arial" w:hAnsi="Arial" w:cs="Arial"/>
          <w:bCs/>
          <w:spacing w:val="-2"/>
          <w:w w:val="102"/>
        </w:rPr>
        <w:t>Jednání</w:t>
      </w:r>
      <w:r w:rsidRPr="00F578BB">
        <w:rPr>
          <w:rFonts w:ascii="Arial" w:eastAsia="Arial" w:hAnsi="Arial" w:cs="Arial"/>
          <w:bCs/>
          <w:spacing w:val="119"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rgánů</w:t>
      </w:r>
      <w:r w:rsidRPr="00F578BB">
        <w:rPr>
          <w:rFonts w:ascii="Arial" w:eastAsia="Arial" w:hAnsi="Arial" w:cs="Arial"/>
          <w:bCs/>
          <w:spacing w:val="115"/>
        </w:rPr>
        <w:t xml:space="preserve"> </w:t>
      </w:r>
      <w:r w:rsidR="00226697">
        <w:rPr>
          <w:rFonts w:ascii="Arial" w:eastAsia="Arial" w:hAnsi="Arial" w:cs="Arial"/>
          <w:bCs/>
          <w:spacing w:val="8"/>
          <w:w w:val="92"/>
        </w:rPr>
        <w:t>O</w:t>
      </w:r>
      <w:r w:rsidRPr="00F578BB">
        <w:rPr>
          <w:rFonts w:ascii="Arial" w:eastAsia="Arial" w:hAnsi="Arial" w:cs="Arial"/>
          <w:bCs/>
          <w:spacing w:val="8"/>
          <w:w w:val="92"/>
        </w:rPr>
        <w:t>kresní</w:t>
      </w:r>
      <w:r w:rsidRPr="00F578BB">
        <w:rPr>
          <w:rFonts w:ascii="Arial" w:eastAsia="Arial" w:hAnsi="Arial" w:cs="Arial"/>
          <w:bCs/>
          <w:spacing w:val="111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komory</w:t>
      </w:r>
      <w:r w:rsidRPr="00F578BB">
        <w:rPr>
          <w:rFonts w:ascii="Arial" w:eastAsia="Arial" w:hAnsi="Arial" w:cs="Arial"/>
          <w:bCs/>
          <w:spacing w:val="109"/>
        </w:rPr>
        <w:t xml:space="preserve"> </w:t>
      </w:r>
      <w:r w:rsidRPr="00F578BB">
        <w:rPr>
          <w:rFonts w:ascii="Arial" w:eastAsia="Arial" w:hAnsi="Arial" w:cs="Arial"/>
          <w:bCs/>
        </w:rPr>
        <w:t>(dále</w:t>
      </w:r>
      <w:r w:rsidRPr="00F578BB">
        <w:rPr>
          <w:rFonts w:ascii="Arial" w:eastAsia="Arial" w:hAnsi="Arial" w:cs="Arial"/>
          <w:bCs/>
          <w:spacing w:val="117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jen</w:t>
      </w:r>
      <w:r w:rsidRPr="00F578BB">
        <w:rPr>
          <w:rFonts w:ascii="Arial" w:eastAsia="Arial" w:hAnsi="Arial" w:cs="Arial"/>
          <w:bCs/>
          <w:spacing w:val="112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„OOK</w:t>
      </w:r>
      <w:r w:rsidRPr="00F578BB">
        <w:rPr>
          <w:rFonts w:ascii="Arial" w:eastAsia="Arial" w:hAnsi="Arial" w:cs="Arial"/>
          <w:bCs/>
        </w:rPr>
        <w:t>“)</w:t>
      </w:r>
      <w:r w:rsidRPr="00F578BB">
        <w:rPr>
          <w:rFonts w:ascii="Arial" w:eastAsia="Arial" w:hAnsi="Arial" w:cs="Arial"/>
          <w:bCs/>
          <w:spacing w:val="118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5"/>
        </w:rPr>
        <w:t>p</w:t>
      </w:r>
      <w:r w:rsidRPr="00F578BB">
        <w:rPr>
          <w:rFonts w:ascii="Arial" w:eastAsia="Arial" w:hAnsi="Arial" w:cs="Arial"/>
          <w:bCs/>
          <w:spacing w:val="9"/>
          <w:w w:val="90"/>
        </w:rPr>
        <w:t>řipravuje</w:t>
      </w:r>
      <w:r w:rsidRPr="00F578BB">
        <w:rPr>
          <w:rFonts w:ascii="Arial" w:eastAsia="Arial" w:hAnsi="Arial" w:cs="Arial"/>
          <w:bCs/>
          <w:spacing w:val="107"/>
        </w:rPr>
        <w:t xml:space="preserve"> </w:t>
      </w:r>
      <w:r w:rsidRPr="00F578BB">
        <w:rPr>
          <w:rFonts w:ascii="Arial" w:eastAsia="Arial" w:hAnsi="Arial" w:cs="Arial"/>
          <w:bCs/>
        </w:rPr>
        <w:t>svolavatel,</w:t>
      </w:r>
      <w:r w:rsidRPr="00F578BB">
        <w:rPr>
          <w:rFonts w:ascii="Arial" w:eastAsia="Arial" w:hAnsi="Arial" w:cs="Arial"/>
          <w:bCs/>
          <w:spacing w:val="119"/>
        </w:rPr>
        <w:t xml:space="preserve"> </w:t>
      </w:r>
      <w:r w:rsidRPr="00F578BB">
        <w:rPr>
          <w:rFonts w:ascii="Arial" w:eastAsia="Arial" w:hAnsi="Arial" w:cs="Arial"/>
          <w:bCs/>
        </w:rPr>
        <w:t>který v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součinnosti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s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6"/>
          <w:w w:val="93"/>
        </w:rPr>
        <w:t>ú</w:t>
      </w:r>
      <w:r w:rsidRPr="00F578BB">
        <w:rPr>
          <w:rFonts w:ascii="Arial" w:eastAsia="Arial" w:hAnsi="Arial" w:cs="Arial"/>
          <w:bCs/>
          <w:spacing w:val="8"/>
          <w:w w:val="93"/>
        </w:rPr>
        <w:t>řadem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="00226697">
        <w:rPr>
          <w:rFonts w:ascii="Arial" w:eastAsia="Arial" w:hAnsi="Arial" w:cs="Arial"/>
          <w:bCs/>
          <w:w w:val="85"/>
        </w:rPr>
        <w:t>O</w:t>
      </w:r>
      <w:r w:rsidRPr="00F578BB">
        <w:rPr>
          <w:rFonts w:ascii="Arial" w:eastAsia="Arial" w:hAnsi="Arial" w:cs="Arial"/>
          <w:bCs/>
        </w:rPr>
        <w:t>kresní komory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zabezpe</w:t>
      </w:r>
      <w:r w:rsidRPr="00F578BB">
        <w:rPr>
          <w:rFonts w:ascii="Arial" w:eastAsia="Arial" w:hAnsi="Arial" w:cs="Arial"/>
          <w:bCs/>
          <w:spacing w:val="4"/>
          <w:w w:val="94"/>
        </w:rPr>
        <w:t>čí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</w:rPr>
        <w:t>přípravu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pozvánky,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Program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</w:rPr>
        <w:t>podklady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k jednotlivým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bodům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Programu</w:t>
      </w:r>
      <w:r w:rsidRPr="00F578BB">
        <w:rPr>
          <w:rFonts w:ascii="Arial" w:eastAsia="Arial" w:hAnsi="Arial" w:cs="Arial"/>
          <w:bCs/>
        </w:rPr>
        <w:t xml:space="preserve"> jednání,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podle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kterých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2"/>
        </w:rPr>
        <w:t>OOK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zpravidla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rozhoduje.</w:t>
      </w:r>
    </w:p>
    <w:p w14:paraId="605CCCFD" w14:textId="77777777" w:rsidR="006D2FA5" w:rsidRPr="00F578BB" w:rsidRDefault="006D2FA5">
      <w:pPr>
        <w:numPr>
          <w:ilvl w:val="0"/>
          <w:numId w:val="21"/>
        </w:numPr>
        <w:autoSpaceDE w:val="0"/>
        <w:autoSpaceDN w:val="0"/>
        <w:spacing w:before="164" w:line="246" w:lineRule="exact"/>
        <w:ind w:left="308"/>
        <w:jc w:val="left"/>
      </w:pPr>
      <w:r w:rsidRPr="00F578BB">
        <w:rPr>
          <w:rFonts w:ascii="Arial" w:eastAsia="Arial" w:hAnsi="Arial" w:cs="Arial"/>
          <w:bCs/>
          <w:spacing w:val="-1"/>
          <w:w w:val="101"/>
        </w:rPr>
        <w:t>Svolavatelem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2"/>
        </w:rPr>
        <w:t>je,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pokud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není </w:t>
      </w:r>
      <w:r w:rsidRPr="00F578BB">
        <w:rPr>
          <w:rFonts w:ascii="Arial" w:eastAsia="Arial" w:hAnsi="Arial" w:cs="Arial"/>
          <w:bCs/>
          <w:spacing w:val="-4"/>
          <w:w w:val="105"/>
        </w:rPr>
        <w:t>tímto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jednacím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1"/>
        </w:rPr>
        <w:t>řádem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výslovn</w:t>
      </w:r>
      <w:r w:rsidRPr="00F578BB">
        <w:rPr>
          <w:rFonts w:ascii="Arial" w:eastAsia="Arial" w:hAnsi="Arial" w:cs="Arial"/>
          <w:bCs/>
          <w:spacing w:val="-2"/>
          <w:w w:val="98"/>
        </w:rPr>
        <w:t>ě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stanoveno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</w:rPr>
        <w:t>jinak:</w:t>
      </w:r>
    </w:p>
    <w:p w14:paraId="6330F002" w14:textId="09F54B49" w:rsidR="006D2FA5" w:rsidRPr="00F578BB" w:rsidRDefault="006D2FA5" w:rsidP="006965C0">
      <w:pPr>
        <w:autoSpaceDE w:val="0"/>
        <w:autoSpaceDN w:val="0"/>
        <w:spacing w:line="292" w:lineRule="exact"/>
        <w:ind w:left="1015" w:right="45"/>
        <w:jc w:val="left"/>
      </w:pPr>
      <w:r w:rsidRPr="00F578BB">
        <w:rPr>
          <w:rFonts w:ascii="Arial" w:eastAsia="Arial" w:hAnsi="Arial" w:cs="Arial"/>
          <w:bCs/>
        </w:rPr>
        <w:t>a)</w:t>
      </w:r>
      <w:r w:rsidRPr="00F578BB">
        <w:rPr>
          <w:rFonts w:ascii="Arial" w:eastAsia="Arial" w:hAnsi="Arial" w:cs="Arial"/>
          <w:bCs/>
          <w:spacing w:val="170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představenstvo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="00226697">
        <w:rPr>
          <w:rFonts w:ascii="Arial" w:eastAsia="Arial" w:hAnsi="Arial" w:cs="Arial"/>
          <w:bCs/>
          <w:w w:val="98"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komory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pro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shromá</w:t>
      </w:r>
      <w:r w:rsidRPr="00F578BB">
        <w:rPr>
          <w:rFonts w:ascii="Arial" w:eastAsia="Arial" w:hAnsi="Arial" w:cs="Arial"/>
          <w:bCs/>
          <w:spacing w:val="5"/>
          <w:w w:val="95"/>
        </w:rPr>
        <w:t>ždění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členů</w:t>
      </w:r>
      <w:r w:rsidRPr="00F578BB">
        <w:rPr>
          <w:rFonts w:ascii="Arial" w:eastAsia="Arial" w:hAnsi="Arial" w:cs="Arial"/>
          <w:bCs/>
          <w:spacing w:val="80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shr</w:t>
      </w:r>
      <w:r w:rsidRPr="00F578BB">
        <w:rPr>
          <w:rFonts w:ascii="Arial" w:eastAsia="Arial" w:hAnsi="Arial" w:cs="Arial"/>
          <w:bCs/>
          <w:spacing w:val="11"/>
          <w:w w:val="90"/>
        </w:rPr>
        <w:t>omáždění</w:t>
      </w:r>
      <w:r w:rsidRPr="00F578BB">
        <w:rPr>
          <w:rFonts w:ascii="Arial" w:eastAsia="Arial" w:hAnsi="Arial" w:cs="Arial"/>
          <w:bCs/>
          <w:w w:val="8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delegát</w:t>
      </w:r>
      <w:r w:rsidRPr="00F578BB">
        <w:rPr>
          <w:rFonts w:ascii="Arial" w:eastAsia="Arial" w:hAnsi="Arial" w:cs="Arial"/>
          <w:bCs/>
        </w:rPr>
        <w:t>ů,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="006965C0">
        <w:rPr>
          <w:rFonts w:ascii="Arial" w:eastAsia="Arial" w:hAnsi="Arial" w:cs="Arial"/>
          <w:bCs/>
          <w:spacing w:val="1"/>
        </w:rPr>
        <w:br/>
      </w:r>
      <w:r w:rsidRPr="00F578BB">
        <w:rPr>
          <w:rFonts w:ascii="Arial" w:eastAsia="Arial" w:hAnsi="Arial" w:cs="Arial"/>
          <w:bCs/>
        </w:rPr>
        <w:t>b)</w:t>
      </w:r>
      <w:r w:rsidRPr="00F578BB">
        <w:rPr>
          <w:rFonts w:ascii="Arial" w:eastAsia="Arial" w:hAnsi="Arial" w:cs="Arial"/>
          <w:bCs/>
          <w:spacing w:val="170"/>
        </w:rPr>
        <w:t xml:space="preserve"> </w:t>
      </w: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-3"/>
          <w:w w:val="103"/>
        </w:rPr>
        <w:t>ředseda</w:t>
      </w:r>
      <w:r w:rsidRPr="00F578BB">
        <w:rPr>
          <w:rFonts w:ascii="Arial" w:eastAsia="Arial" w:hAnsi="Arial" w:cs="Arial"/>
          <w:bCs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7"/>
          <w:w w:val="93"/>
        </w:rPr>
        <w:t>kresní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pro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představenstvo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komory,</w:t>
      </w:r>
    </w:p>
    <w:p w14:paraId="67745E5B" w14:textId="2D498476" w:rsidR="006D2FA5" w:rsidRPr="00F578BB" w:rsidRDefault="006D2FA5">
      <w:pPr>
        <w:numPr>
          <w:ilvl w:val="0"/>
          <w:numId w:val="22"/>
        </w:numPr>
        <w:autoSpaceDE w:val="0"/>
        <w:autoSpaceDN w:val="0"/>
        <w:spacing w:before="44" w:line="247" w:lineRule="exact"/>
        <w:ind w:left="1016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>předseda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3"/>
        </w:rPr>
        <w:t>dozorčí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</w:rPr>
        <w:t>rady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="00226697">
        <w:rPr>
          <w:rFonts w:ascii="Arial" w:eastAsia="Arial" w:hAnsi="Arial" w:cs="Arial"/>
          <w:bCs/>
          <w:spacing w:val="2"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pro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2"/>
        </w:rPr>
        <w:t>dozor</w:t>
      </w:r>
      <w:r w:rsidRPr="00F578BB">
        <w:rPr>
          <w:rFonts w:ascii="Arial" w:eastAsia="Arial" w:hAnsi="Arial" w:cs="Arial"/>
          <w:bCs/>
          <w:spacing w:val="3"/>
          <w:w w:val="92"/>
        </w:rPr>
        <w:t>čí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radu</w:t>
      </w:r>
      <w:r w:rsidRPr="00F578BB">
        <w:rPr>
          <w:rFonts w:ascii="Arial" w:eastAsia="Arial" w:hAnsi="Arial" w:cs="Arial"/>
          <w:bCs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8"/>
          <w:w w:val="92"/>
        </w:rPr>
        <w:t>kresní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komory,</w:t>
      </w:r>
    </w:p>
    <w:p w14:paraId="7654BCE5" w14:textId="05EE65AC" w:rsidR="006D2FA5" w:rsidRPr="00F578BB" w:rsidRDefault="006D2FA5">
      <w:pPr>
        <w:numPr>
          <w:ilvl w:val="0"/>
          <w:numId w:val="22"/>
        </w:numPr>
        <w:autoSpaceDE w:val="0"/>
        <w:autoSpaceDN w:val="0"/>
        <w:spacing w:line="290" w:lineRule="exact"/>
        <w:ind w:left="1443" w:right="45" w:hanging="427"/>
        <w:jc w:val="left"/>
      </w:pPr>
      <w:r w:rsidRPr="00F578BB">
        <w:rPr>
          <w:rFonts w:ascii="Arial" w:eastAsia="Arial" w:hAnsi="Arial" w:cs="Arial"/>
          <w:bCs/>
        </w:rPr>
        <w:t>nejstarší</w:t>
      </w:r>
      <w:r w:rsidRPr="00F578BB">
        <w:rPr>
          <w:rFonts w:ascii="Arial" w:eastAsia="Arial" w:hAnsi="Arial" w:cs="Arial"/>
          <w:bCs/>
          <w:spacing w:val="11"/>
        </w:rPr>
        <w:t xml:space="preserve"> </w:t>
      </w:r>
      <w:r w:rsidRPr="00F578BB">
        <w:rPr>
          <w:rFonts w:ascii="Arial" w:eastAsia="Arial" w:hAnsi="Arial" w:cs="Arial"/>
          <w:bCs/>
        </w:rPr>
        <w:t>člen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dozor</w:t>
      </w:r>
      <w:r w:rsidRPr="00F578BB">
        <w:rPr>
          <w:rFonts w:ascii="Arial" w:eastAsia="Arial" w:hAnsi="Arial" w:cs="Arial"/>
          <w:bCs/>
          <w:spacing w:val="-2"/>
        </w:rPr>
        <w:t>čí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rady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="00226697">
        <w:rPr>
          <w:rFonts w:ascii="Arial" w:eastAsia="Arial" w:hAnsi="Arial" w:cs="Arial"/>
          <w:bCs/>
          <w:spacing w:val="9"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</w:rPr>
        <w:t>pro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</w:rPr>
        <w:t>první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sch</w:t>
      </w:r>
      <w:r w:rsidRPr="00F578BB">
        <w:rPr>
          <w:rFonts w:ascii="Arial" w:eastAsia="Arial" w:hAnsi="Arial" w:cs="Arial"/>
          <w:bCs/>
          <w:spacing w:val="4"/>
          <w:w w:val="95"/>
        </w:rPr>
        <w:t>ůzi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dozor</w:t>
      </w:r>
      <w:r w:rsidRPr="00F578BB">
        <w:rPr>
          <w:rFonts w:ascii="Arial" w:eastAsia="Arial" w:hAnsi="Arial" w:cs="Arial"/>
          <w:bCs/>
          <w:spacing w:val="3"/>
          <w:w w:val="94"/>
        </w:rPr>
        <w:t>čí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rady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="00226697">
        <w:rPr>
          <w:rFonts w:ascii="Arial" w:eastAsia="Arial" w:hAnsi="Arial" w:cs="Arial"/>
          <w:bCs/>
          <w:spacing w:val="8"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komory,</w:t>
      </w:r>
    </w:p>
    <w:p w14:paraId="2BDF965A" w14:textId="1C53CCBD" w:rsidR="006D2FA5" w:rsidRPr="00F578BB" w:rsidRDefault="006D2FA5">
      <w:pPr>
        <w:numPr>
          <w:ilvl w:val="0"/>
          <w:numId w:val="22"/>
        </w:numPr>
        <w:autoSpaceDE w:val="0"/>
        <w:autoSpaceDN w:val="0"/>
        <w:spacing w:line="292" w:lineRule="exact"/>
        <w:ind w:left="1443" w:right="45" w:hanging="427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>pokud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  <w:w w:val="101"/>
        </w:rPr>
        <w:t>je</w:t>
      </w:r>
      <w:r w:rsidRPr="00F578BB">
        <w:rPr>
          <w:rFonts w:ascii="Arial" w:eastAsia="Arial" w:hAnsi="Arial" w:cs="Arial"/>
          <w:bCs/>
          <w:spacing w:val="48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3"/>
        </w:rPr>
        <w:t>zřízena</w:t>
      </w:r>
      <w:r w:rsidRPr="00F578BB">
        <w:rPr>
          <w:rFonts w:ascii="Arial" w:eastAsia="Arial" w:hAnsi="Arial" w:cs="Arial"/>
          <w:bCs/>
          <w:spacing w:val="37"/>
        </w:rPr>
        <w:t xml:space="preserve"> </w:t>
      </w:r>
      <w:r w:rsidRPr="00F578BB">
        <w:rPr>
          <w:rFonts w:ascii="Arial" w:eastAsia="Arial" w:hAnsi="Arial" w:cs="Arial"/>
          <w:bCs/>
        </w:rPr>
        <w:t>smírčí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</w:rPr>
        <w:t>komise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46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komory,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2"/>
        </w:rPr>
        <w:t>pak</w:t>
      </w:r>
      <w:r w:rsidRPr="00F578BB">
        <w:rPr>
          <w:rFonts w:ascii="Arial" w:eastAsia="Arial" w:hAnsi="Arial" w:cs="Arial"/>
          <w:bCs/>
          <w:spacing w:val="38"/>
        </w:rPr>
        <w:t xml:space="preserve"> </w:t>
      </w:r>
      <w:r w:rsidRPr="00F578BB">
        <w:rPr>
          <w:rFonts w:ascii="Arial" w:eastAsia="Arial" w:hAnsi="Arial" w:cs="Arial"/>
          <w:bCs/>
        </w:rPr>
        <w:t>předseda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</w:rPr>
        <w:t>smírčí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</w:rPr>
        <w:t>komise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="00226697">
        <w:rPr>
          <w:rFonts w:ascii="Arial" w:eastAsia="Arial" w:hAnsi="Arial" w:cs="Arial"/>
          <w:bCs/>
          <w:w w:val="99"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komory pro smírčí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3"/>
        </w:rPr>
        <w:t>komisi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="00226697">
        <w:rPr>
          <w:rFonts w:ascii="Arial" w:eastAsia="Arial" w:hAnsi="Arial" w:cs="Arial"/>
          <w:bCs/>
          <w:w w:val="89"/>
        </w:rPr>
        <w:t>O</w:t>
      </w:r>
      <w:r w:rsidRPr="00F578BB">
        <w:rPr>
          <w:rFonts w:ascii="Arial" w:eastAsia="Arial" w:hAnsi="Arial" w:cs="Arial"/>
          <w:bCs/>
          <w:spacing w:val="5"/>
          <w:w w:val="95"/>
        </w:rPr>
        <w:t>kresní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</w:rPr>
        <w:t>komory,</w:t>
      </w:r>
    </w:p>
    <w:p w14:paraId="3B97C998" w14:textId="19AD7719" w:rsidR="006D2FA5" w:rsidRPr="00F578BB" w:rsidRDefault="006D2FA5">
      <w:pPr>
        <w:numPr>
          <w:ilvl w:val="0"/>
          <w:numId w:val="22"/>
        </w:numPr>
        <w:autoSpaceDE w:val="0"/>
        <w:autoSpaceDN w:val="0"/>
        <w:spacing w:line="290" w:lineRule="exact"/>
        <w:ind w:left="1443" w:right="46" w:hanging="427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>pokud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2"/>
        </w:rPr>
        <w:t>je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zřízena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smírčí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komise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="00226697">
        <w:rPr>
          <w:rFonts w:ascii="Arial" w:eastAsia="Arial" w:hAnsi="Arial" w:cs="Arial"/>
          <w:bCs/>
          <w:spacing w:val="17"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19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komory,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pak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2"/>
        </w:rPr>
        <w:t>její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nejstarší</w:t>
      </w:r>
      <w:r w:rsidRPr="00F578BB">
        <w:rPr>
          <w:rFonts w:ascii="Arial" w:eastAsia="Arial" w:hAnsi="Arial" w:cs="Arial"/>
          <w:bCs/>
          <w:spacing w:val="19"/>
        </w:rPr>
        <w:t xml:space="preserve"> </w:t>
      </w:r>
      <w:r w:rsidRPr="00F578BB">
        <w:rPr>
          <w:rFonts w:ascii="Arial" w:eastAsia="Arial" w:hAnsi="Arial" w:cs="Arial"/>
          <w:bCs/>
        </w:rPr>
        <w:t>člen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8"/>
        </w:rPr>
        <w:t>pro</w:t>
      </w:r>
      <w:r w:rsidRPr="00F578BB">
        <w:rPr>
          <w:rFonts w:ascii="Arial" w:eastAsia="Arial" w:hAnsi="Arial" w:cs="Arial"/>
          <w:bCs/>
          <w:spacing w:val="19"/>
        </w:rPr>
        <w:t xml:space="preserve"> </w:t>
      </w:r>
      <w:r w:rsidRPr="00F578BB">
        <w:rPr>
          <w:rFonts w:ascii="Arial" w:eastAsia="Arial" w:hAnsi="Arial" w:cs="Arial"/>
          <w:bCs/>
        </w:rPr>
        <w:t>první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schůzi</w:t>
      </w:r>
      <w:r w:rsidRPr="00F578BB">
        <w:rPr>
          <w:rFonts w:ascii="Arial" w:eastAsia="Arial" w:hAnsi="Arial" w:cs="Arial"/>
          <w:bCs/>
        </w:rPr>
        <w:t xml:space="preserve"> smírčí komise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9"/>
          <w:w w:val="91"/>
        </w:rPr>
        <w:t>kresní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komory.</w:t>
      </w:r>
    </w:p>
    <w:p w14:paraId="491DB053" w14:textId="77777777" w:rsidR="0062673C" w:rsidRPr="00F578BB" w:rsidRDefault="0062673C" w:rsidP="0062673C">
      <w:pPr>
        <w:autoSpaceDE w:val="0"/>
        <w:autoSpaceDN w:val="0"/>
        <w:spacing w:line="290" w:lineRule="exact"/>
        <w:ind w:left="284" w:right="46"/>
        <w:jc w:val="left"/>
      </w:pPr>
    </w:p>
    <w:p w14:paraId="13022D68" w14:textId="77777777" w:rsidR="006D2FA5" w:rsidRPr="00F578BB" w:rsidRDefault="006D2FA5">
      <w:pPr>
        <w:autoSpaceDE w:val="0"/>
        <w:autoSpaceDN w:val="0"/>
        <w:spacing w:line="843" w:lineRule="exact"/>
        <w:jc w:val="left"/>
      </w:pPr>
    </w:p>
    <w:p w14:paraId="5594ACAC" w14:textId="77777777" w:rsidR="0062673C" w:rsidRPr="00F578BB" w:rsidRDefault="0062673C">
      <w:pPr>
        <w:autoSpaceDE w:val="0"/>
        <w:autoSpaceDN w:val="0"/>
        <w:spacing w:line="201" w:lineRule="exact"/>
        <w:jc w:val="left"/>
        <w:rPr>
          <w:rFonts w:ascii="Arial" w:eastAsia="Arial" w:hAnsi="Arial" w:cs="Arial"/>
          <w:bCs/>
          <w:sz w:val="18"/>
        </w:rPr>
      </w:pPr>
    </w:p>
    <w:p w14:paraId="43B11DAC" w14:textId="77777777" w:rsidR="0062673C" w:rsidRPr="00F578BB" w:rsidRDefault="0062673C">
      <w:pPr>
        <w:autoSpaceDE w:val="0"/>
        <w:autoSpaceDN w:val="0"/>
        <w:spacing w:line="201" w:lineRule="exact"/>
        <w:jc w:val="left"/>
        <w:rPr>
          <w:rFonts w:ascii="Arial" w:eastAsia="Arial" w:hAnsi="Arial" w:cs="Arial"/>
          <w:bCs/>
          <w:sz w:val="18"/>
        </w:rPr>
      </w:pPr>
    </w:p>
    <w:p w14:paraId="7CCC2B7E" w14:textId="77777777" w:rsidR="0062673C" w:rsidRPr="00F578BB" w:rsidRDefault="0062673C">
      <w:pPr>
        <w:autoSpaceDE w:val="0"/>
        <w:autoSpaceDN w:val="0"/>
        <w:spacing w:line="201" w:lineRule="exact"/>
        <w:jc w:val="left"/>
        <w:rPr>
          <w:rFonts w:ascii="Arial" w:eastAsia="Arial" w:hAnsi="Arial" w:cs="Arial"/>
          <w:bCs/>
          <w:sz w:val="18"/>
        </w:rPr>
      </w:pPr>
    </w:p>
    <w:p w14:paraId="3FAD8313" w14:textId="77777777" w:rsidR="0062673C" w:rsidRPr="00F578BB" w:rsidRDefault="0062673C" w:rsidP="0062673C">
      <w:pPr>
        <w:autoSpaceDE w:val="0"/>
        <w:autoSpaceDN w:val="0"/>
        <w:spacing w:after="0" w:line="201" w:lineRule="exact"/>
        <w:jc w:val="left"/>
        <w:rPr>
          <w:rFonts w:ascii="Arial" w:eastAsia="Arial" w:hAnsi="Arial" w:cs="Arial"/>
          <w:bCs/>
          <w:sz w:val="18"/>
        </w:rPr>
      </w:pPr>
    </w:p>
    <w:p w14:paraId="7E8A44F1" w14:textId="77777777" w:rsidR="006D2FA5" w:rsidRPr="00F578BB" w:rsidRDefault="006D2FA5" w:rsidP="0062673C">
      <w:pPr>
        <w:autoSpaceDE w:val="0"/>
        <w:autoSpaceDN w:val="0"/>
        <w:spacing w:after="0" w:line="201" w:lineRule="exact"/>
        <w:jc w:val="left"/>
      </w:pPr>
      <w:r w:rsidRPr="00F578BB">
        <w:rPr>
          <w:rFonts w:ascii="Arial" w:eastAsia="Arial" w:hAnsi="Arial" w:cs="Arial"/>
          <w:bCs/>
          <w:sz w:val="18"/>
        </w:rPr>
        <w:t>Shromážd</w:t>
      </w:r>
      <w:r w:rsidRPr="00F578BB">
        <w:rPr>
          <w:rFonts w:ascii="Arial" w:eastAsia="Arial" w:hAnsi="Arial" w:cs="Arial"/>
          <w:bCs/>
          <w:spacing w:val="-3"/>
          <w:w w:val="104"/>
          <w:sz w:val="18"/>
        </w:rPr>
        <w:t>ění</w:t>
      </w:r>
      <w:r w:rsidRPr="00F578BB">
        <w:rPr>
          <w:rFonts w:ascii="Arial" w:eastAsia="Arial" w:hAnsi="Arial" w:cs="Arial"/>
          <w:bCs/>
          <w:w w:val="97"/>
          <w:sz w:val="18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4"/>
          <w:sz w:val="18"/>
        </w:rPr>
        <w:t>člen</w:t>
      </w:r>
      <w:r w:rsidRPr="00F578BB">
        <w:rPr>
          <w:rFonts w:ascii="Arial" w:eastAsia="Arial" w:hAnsi="Arial" w:cs="Arial"/>
          <w:bCs/>
          <w:sz w:val="18"/>
        </w:rPr>
        <w:t>ů</w:t>
      </w:r>
      <w:r w:rsidRPr="00F578BB">
        <w:rPr>
          <w:rFonts w:ascii="Arial" w:eastAsia="Arial" w:hAnsi="Arial" w:cs="Arial"/>
          <w:bCs/>
          <w:spacing w:val="1"/>
          <w:sz w:val="18"/>
        </w:rPr>
        <w:t xml:space="preserve"> </w:t>
      </w:r>
      <w:r w:rsidRPr="00F578BB">
        <w:rPr>
          <w:rFonts w:ascii="Arial" w:eastAsia="Arial" w:hAnsi="Arial" w:cs="Arial"/>
          <w:bCs/>
          <w:sz w:val="18"/>
        </w:rPr>
        <w:t>není</w:t>
      </w:r>
      <w:r w:rsidRPr="00F578BB">
        <w:rPr>
          <w:rFonts w:ascii="Arial" w:eastAsia="Arial" w:hAnsi="Arial" w:cs="Arial"/>
          <w:bCs/>
          <w:w w:val="97"/>
          <w:sz w:val="18"/>
        </w:rPr>
        <w:t xml:space="preserve"> </w:t>
      </w:r>
      <w:r w:rsidRPr="00F578BB">
        <w:rPr>
          <w:rFonts w:ascii="Arial" w:eastAsia="Arial" w:hAnsi="Arial" w:cs="Arial"/>
          <w:bCs/>
          <w:sz w:val="18"/>
        </w:rPr>
        <w:t>závazným</w:t>
      </w:r>
      <w:r w:rsidRPr="00F578BB">
        <w:rPr>
          <w:rFonts w:ascii="Arial" w:eastAsia="Arial" w:hAnsi="Arial" w:cs="Arial"/>
          <w:bCs/>
          <w:spacing w:val="1"/>
          <w:sz w:val="18"/>
        </w:rPr>
        <w:t xml:space="preserve"> </w:t>
      </w:r>
      <w:r w:rsidRPr="00F578BB">
        <w:rPr>
          <w:rFonts w:ascii="Arial" w:eastAsia="Arial" w:hAnsi="Arial" w:cs="Arial"/>
          <w:bCs/>
          <w:sz w:val="18"/>
        </w:rPr>
        <w:t>pojmem</w:t>
      </w:r>
      <w:r w:rsidRPr="00F578BB">
        <w:rPr>
          <w:rFonts w:ascii="Arial" w:eastAsia="Arial" w:hAnsi="Arial" w:cs="Arial"/>
          <w:bCs/>
          <w:w w:val="98"/>
          <w:sz w:val="18"/>
        </w:rPr>
        <w:t xml:space="preserve"> </w:t>
      </w:r>
      <w:r w:rsidRPr="00F578BB">
        <w:rPr>
          <w:rFonts w:ascii="Arial" w:eastAsia="Arial" w:hAnsi="Arial" w:cs="Arial"/>
          <w:bCs/>
          <w:spacing w:val="-1"/>
          <w:sz w:val="18"/>
        </w:rPr>
        <w:t>a</w:t>
      </w:r>
      <w:r w:rsidRPr="00F578BB">
        <w:rPr>
          <w:rFonts w:ascii="Arial" w:eastAsia="Arial" w:hAnsi="Arial" w:cs="Arial"/>
          <w:bCs/>
          <w:sz w:val="18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  <w:sz w:val="18"/>
        </w:rPr>
        <w:t>může</w:t>
      </w:r>
      <w:r w:rsidRPr="00F578BB">
        <w:rPr>
          <w:rFonts w:ascii="Arial" w:eastAsia="Arial" w:hAnsi="Arial" w:cs="Arial"/>
          <w:bCs/>
          <w:w w:val="97"/>
          <w:sz w:val="18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5"/>
          <w:sz w:val="18"/>
        </w:rPr>
        <w:t>být</w:t>
      </w:r>
      <w:r w:rsidRPr="00F578BB">
        <w:rPr>
          <w:rFonts w:ascii="Arial" w:eastAsia="Arial" w:hAnsi="Arial" w:cs="Arial"/>
          <w:bCs/>
          <w:w w:val="96"/>
          <w:sz w:val="18"/>
        </w:rPr>
        <w:t xml:space="preserve"> </w:t>
      </w:r>
      <w:r w:rsidRPr="00F578BB">
        <w:rPr>
          <w:rFonts w:ascii="Arial" w:eastAsia="Arial" w:hAnsi="Arial" w:cs="Arial"/>
          <w:bCs/>
          <w:sz w:val="18"/>
        </w:rPr>
        <w:t>okresní</w:t>
      </w:r>
      <w:r w:rsidRPr="00F578BB">
        <w:rPr>
          <w:rFonts w:ascii="Arial" w:eastAsia="Arial" w:hAnsi="Arial" w:cs="Arial"/>
          <w:bCs/>
          <w:w w:val="97"/>
          <w:sz w:val="18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  <w:sz w:val="18"/>
        </w:rPr>
        <w:t>komorou</w:t>
      </w:r>
      <w:r w:rsidRPr="00F578BB">
        <w:rPr>
          <w:rFonts w:ascii="Arial" w:eastAsia="Arial" w:hAnsi="Arial" w:cs="Arial"/>
          <w:bCs/>
          <w:spacing w:val="1"/>
          <w:sz w:val="18"/>
        </w:rPr>
        <w:t xml:space="preserve"> </w:t>
      </w:r>
      <w:r w:rsidRPr="00F578BB">
        <w:rPr>
          <w:rFonts w:ascii="Arial" w:eastAsia="Arial" w:hAnsi="Arial" w:cs="Arial"/>
          <w:bCs/>
          <w:sz w:val="18"/>
        </w:rPr>
        <w:t>označováno</w:t>
      </w:r>
      <w:r w:rsidRPr="00F578BB">
        <w:rPr>
          <w:rFonts w:ascii="Arial" w:eastAsia="Arial" w:hAnsi="Arial" w:cs="Arial"/>
          <w:bCs/>
          <w:spacing w:val="1"/>
          <w:sz w:val="18"/>
        </w:rPr>
        <w:t xml:space="preserve"> </w:t>
      </w:r>
      <w:r w:rsidRPr="00F578BB">
        <w:rPr>
          <w:rFonts w:ascii="Arial" w:eastAsia="Arial" w:hAnsi="Arial" w:cs="Arial"/>
          <w:bCs/>
          <w:sz w:val="18"/>
        </w:rPr>
        <w:t>různě</w:t>
      </w:r>
      <w:r w:rsidRPr="00F578BB">
        <w:rPr>
          <w:rFonts w:ascii="Arial" w:eastAsia="Arial" w:hAnsi="Arial" w:cs="Arial"/>
          <w:bCs/>
          <w:w w:val="97"/>
          <w:sz w:val="18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4"/>
          <w:sz w:val="18"/>
        </w:rPr>
        <w:t>(nap</w:t>
      </w:r>
      <w:r w:rsidRPr="00F578BB">
        <w:rPr>
          <w:rFonts w:ascii="Arial" w:eastAsia="Arial" w:hAnsi="Arial" w:cs="Arial"/>
          <w:bCs/>
          <w:spacing w:val="-1"/>
          <w:sz w:val="18"/>
        </w:rPr>
        <w:t>ř.</w:t>
      </w:r>
      <w:r w:rsidRPr="00F578BB">
        <w:rPr>
          <w:rFonts w:ascii="Arial" w:eastAsia="Arial" w:hAnsi="Arial" w:cs="Arial"/>
          <w:bCs/>
          <w:spacing w:val="1"/>
          <w:sz w:val="18"/>
        </w:rPr>
        <w:t xml:space="preserve"> </w:t>
      </w:r>
      <w:r w:rsidRPr="00F578BB">
        <w:rPr>
          <w:rFonts w:ascii="Arial" w:eastAsia="Arial" w:hAnsi="Arial" w:cs="Arial"/>
          <w:bCs/>
          <w:sz w:val="18"/>
        </w:rPr>
        <w:t>členská</w:t>
      </w:r>
      <w:r w:rsidRPr="00F578BB">
        <w:rPr>
          <w:rFonts w:ascii="Arial" w:eastAsia="Arial" w:hAnsi="Arial" w:cs="Arial"/>
          <w:bCs/>
          <w:w w:val="97"/>
          <w:sz w:val="18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  <w:sz w:val="18"/>
        </w:rPr>
        <w:t>sch</w:t>
      </w:r>
      <w:r w:rsidRPr="00F578BB">
        <w:rPr>
          <w:rFonts w:ascii="Arial" w:eastAsia="Arial" w:hAnsi="Arial" w:cs="Arial"/>
          <w:bCs/>
          <w:sz w:val="18"/>
        </w:rPr>
        <w:t>ůze,</w:t>
      </w:r>
    </w:p>
    <w:p w14:paraId="1983D7FA" w14:textId="77777777" w:rsidR="006D2FA5" w:rsidRPr="00F578BB" w:rsidRDefault="006D2FA5">
      <w:pPr>
        <w:spacing w:line="14" w:lineRule="exact"/>
        <w:jc w:val="center"/>
        <w:sectPr w:rsidR="006D2FA5" w:rsidRPr="00F578BB">
          <w:type w:val="continuous"/>
          <w:pgSz w:w="11900" w:h="16840"/>
          <w:pgMar w:top="1426" w:right="1318" w:bottom="310" w:left="994" w:header="851" w:footer="310" w:gutter="0"/>
          <w:cols w:num="2" w:space="0" w:equalWidth="0">
            <w:col w:w="96" w:space="21"/>
            <w:col w:w="9471" w:space="0"/>
          </w:cols>
        </w:sectPr>
      </w:pPr>
    </w:p>
    <w:p w14:paraId="72014033" w14:textId="77777777" w:rsidR="006D2FA5" w:rsidRPr="00F578BB" w:rsidRDefault="0062673C">
      <w:pPr>
        <w:autoSpaceDE w:val="0"/>
        <w:autoSpaceDN w:val="0"/>
        <w:spacing w:before="5" w:line="201" w:lineRule="exact"/>
        <w:jc w:val="left"/>
      </w:pPr>
      <w:r w:rsidRPr="00F578BB">
        <w:rPr>
          <w:rFonts w:ascii="Arial" w:eastAsia="Arial" w:hAnsi="Arial" w:cs="Arial"/>
          <w:bCs/>
          <w:sz w:val="18"/>
        </w:rPr>
        <w:lastRenderedPageBreak/>
        <w:t xml:space="preserve">   </w:t>
      </w:r>
      <w:r w:rsidR="006D2FA5" w:rsidRPr="00F578BB">
        <w:rPr>
          <w:rFonts w:ascii="Arial" w:eastAsia="Arial" w:hAnsi="Arial" w:cs="Arial"/>
          <w:bCs/>
          <w:sz w:val="18"/>
        </w:rPr>
        <w:t>valná</w:t>
      </w:r>
      <w:r w:rsidR="006D2FA5" w:rsidRPr="00F578BB">
        <w:rPr>
          <w:rFonts w:ascii="Arial" w:eastAsia="Arial" w:hAnsi="Arial" w:cs="Arial"/>
          <w:bCs/>
          <w:spacing w:val="1"/>
          <w:sz w:val="18"/>
        </w:rPr>
        <w:t xml:space="preserve"> </w:t>
      </w:r>
      <w:r w:rsidR="006D2FA5" w:rsidRPr="00F578BB">
        <w:rPr>
          <w:rFonts w:ascii="Arial" w:eastAsia="Arial" w:hAnsi="Arial" w:cs="Arial"/>
          <w:bCs/>
          <w:sz w:val="18"/>
        </w:rPr>
        <w:t>hromada apod.).</w:t>
      </w:r>
    </w:p>
    <w:p w14:paraId="3508CF14" w14:textId="77777777" w:rsidR="006D2FA5" w:rsidRPr="00F578BB" w:rsidRDefault="006D2FA5">
      <w:pPr>
        <w:spacing w:line="14" w:lineRule="exact"/>
        <w:jc w:val="center"/>
        <w:sectPr w:rsidR="006D2FA5" w:rsidRPr="00F578BB">
          <w:type w:val="continuous"/>
          <w:pgSz w:w="11900" w:h="16840"/>
          <w:pgMar w:top="1426" w:right="1318" w:bottom="310" w:left="994" w:header="851" w:footer="310" w:gutter="0"/>
          <w:cols w:space="0"/>
        </w:sectPr>
      </w:pPr>
    </w:p>
    <w:p w14:paraId="2DFCF122" w14:textId="77777777" w:rsidR="006D2FA5" w:rsidRPr="00F578BB" w:rsidRDefault="006D2FA5" w:rsidP="003636D8">
      <w:pPr>
        <w:autoSpaceDE w:val="0"/>
        <w:autoSpaceDN w:val="0"/>
        <w:spacing w:line="201" w:lineRule="exact"/>
        <w:jc w:val="left"/>
        <w:sectPr w:rsidR="006D2FA5" w:rsidRPr="00F578BB">
          <w:type w:val="continuous"/>
          <w:pgSz w:w="11900" w:h="16840"/>
          <w:pgMar w:top="1426" w:right="1318" w:bottom="310" w:left="994" w:header="851" w:footer="310" w:gutter="0"/>
          <w:cols w:space="0"/>
        </w:sectPr>
      </w:pPr>
    </w:p>
    <w:p w14:paraId="5BBB6809" w14:textId="77777777" w:rsidR="006D2FA5" w:rsidRPr="00F578BB" w:rsidRDefault="006D2FA5" w:rsidP="0062673C">
      <w:pPr>
        <w:spacing w:after="0" w:line="14" w:lineRule="exact"/>
        <w:jc w:val="center"/>
        <w:sectPr w:rsidR="006D2FA5" w:rsidRPr="00F578BB">
          <w:pgSz w:w="11900" w:h="16840"/>
          <w:pgMar w:top="1426" w:right="1317" w:bottom="310" w:left="1419" w:header="851" w:footer="310" w:gutter="0"/>
          <w:cols w:space="708"/>
        </w:sectPr>
      </w:pPr>
      <w:bookmarkStart w:id="13" w:name="_bookmark12"/>
      <w:bookmarkEnd w:id="13"/>
    </w:p>
    <w:p w14:paraId="3F93146F" w14:textId="77777777" w:rsidR="006D2FA5" w:rsidRPr="00F578BB" w:rsidRDefault="006D2FA5">
      <w:pPr>
        <w:autoSpaceDE w:val="0"/>
        <w:autoSpaceDN w:val="0"/>
        <w:spacing w:before="98"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lastRenderedPageBreak/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23</w:t>
      </w:r>
    </w:p>
    <w:p w14:paraId="0883C723" w14:textId="6687BC6D" w:rsidR="006D2FA5" w:rsidRPr="00F578BB" w:rsidRDefault="006D2FA5">
      <w:pPr>
        <w:autoSpaceDE w:val="0"/>
        <w:autoSpaceDN w:val="0"/>
        <w:spacing w:before="169" w:line="267" w:lineRule="exact"/>
        <w:ind w:left="1740"/>
        <w:jc w:val="left"/>
      </w:pPr>
      <w:r w:rsidRPr="00F578BB">
        <w:rPr>
          <w:rFonts w:ascii="Arial" w:eastAsia="Arial" w:hAnsi="Arial" w:cs="Arial"/>
          <w:b/>
          <w:bCs/>
          <w:spacing w:val="-6"/>
          <w:w w:val="105"/>
          <w:sz w:val="24"/>
        </w:rPr>
        <w:t>Svolávání</w:t>
      </w:r>
      <w:r w:rsidRPr="00F578BB">
        <w:rPr>
          <w:rFonts w:ascii="Arial" w:eastAsia="Arial" w:hAnsi="Arial" w:cs="Arial"/>
          <w:b/>
          <w:bCs/>
          <w:w w:val="99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z w:val="24"/>
        </w:rPr>
        <w:t>shromáždění</w:t>
      </w:r>
      <w:r w:rsidRPr="00F578BB">
        <w:rPr>
          <w:rFonts w:ascii="Arial" w:eastAsia="Arial" w:hAnsi="Arial" w:cs="Arial"/>
          <w:b/>
          <w:bCs/>
          <w:w w:val="99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z w:val="24"/>
        </w:rPr>
        <w:t>delegátů</w:t>
      </w:r>
      <w:r w:rsidRPr="00F578BB">
        <w:rPr>
          <w:rFonts w:ascii="Arial" w:eastAsia="Arial" w:hAnsi="Arial" w:cs="Arial"/>
          <w:b/>
          <w:bCs/>
          <w:w w:val="98"/>
          <w:sz w:val="24"/>
        </w:rPr>
        <w:t xml:space="preserve"> </w:t>
      </w:r>
      <w:r w:rsidR="00226697">
        <w:rPr>
          <w:rFonts w:ascii="Arial" w:eastAsia="Arial" w:hAnsi="Arial" w:cs="Arial"/>
          <w:b/>
          <w:bCs/>
          <w:w w:val="98"/>
          <w:sz w:val="24"/>
        </w:rPr>
        <w:t>O</w:t>
      </w:r>
      <w:r w:rsidRPr="00F578BB">
        <w:rPr>
          <w:rFonts w:ascii="Arial" w:eastAsia="Arial" w:hAnsi="Arial" w:cs="Arial"/>
          <w:b/>
          <w:bCs/>
          <w:spacing w:val="12"/>
          <w:w w:val="90"/>
          <w:sz w:val="24"/>
        </w:rPr>
        <w:t>kresní</w:t>
      </w:r>
      <w:r w:rsidRPr="00F578BB">
        <w:rPr>
          <w:rFonts w:ascii="Arial" w:eastAsia="Arial" w:hAnsi="Arial" w:cs="Arial"/>
          <w:b/>
          <w:bCs/>
          <w:w w:val="83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1"/>
          <w:w w:val="99"/>
          <w:sz w:val="24"/>
        </w:rPr>
        <w:t>komory</w:t>
      </w:r>
    </w:p>
    <w:p w14:paraId="427B30E7" w14:textId="3178A1FD" w:rsidR="006D2FA5" w:rsidRPr="00F578BB" w:rsidRDefault="006D2FA5">
      <w:pPr>
        <w:numPr>
          <w:ilvl w:val="0"/>
          <w:numId w:val="23"/>
        </w:numPr>
        <w:autoSpaceDE w:val="0"/>
        <w:autoSpaceDN w:val="0"/>
        <w:spacing w:before="124" w:line="290" w:lineRule="exact"/>
        <w:ind w:left="569" w:right="39" w:hanging="569"/>
      </w:pPr>
      <w:r w:rsidRPr="00F578BB">
        <w:rPr>
          <w:rFonts w:ascii="Arial" w:eastAsia="Arial" w:hAnsi="Arial" w:cs="Arial"/>
          <w:bCs/>
          <w:spacing w:val="-6"/>
          <w:w w:val="105"/>
        </w:rPr>
        <w:t>Shromážd</w:t>
      </w:r>
      <w:r w:rsidRPr="00F578BB">
        <w:rPr>
          <w:rFonts w:ascii="Arial" w:eastAsia="Arial" w:hAnsi="Arial" w:cs="Arial"/>
          <w:bCs/>
          <w:spacing w:val="10"/>
          <w:w w:val="90"/>
        </w:rPr>
        <w:t>ění</w:t>
      </w:r>
      <w:r w:rsidRPr="00F578BB">
        <w:rPr>
          <w:rFonts w:ascii="Arial" w:eastAsia="Arial" w:hAnsi="Arial" w:cs="Arial"/>
          <w:bCs/>
          <w:spacing w:val="25"/>
        </w:rPr>
        <w:t xml:space="preserve"> </w:t>
      </w:r>
      <w:r w:rsidRPr="00F578BB">
        <w:rPr>
          <w:rFonts w:ascii="Arial" w:eastAsia="Arial" w:hAnsi="Arial" w:cs="Arial"/>
          <w:bCs/>
        </w:rPr>
        <w:t>delegátů</w:t>
      </w:r>
      <w:r w:rsidRPr="00F578BB">
        <w:rPr>
          <w:rFonts w:ascii="Arial" w:eastAsia="Arial" w:hAnsi="Arial" w:cs="Arial"/>
          <w:bCs/>
          <w:spacing w:val="33"/>
        </w:rPr>
        <w:t xml:space="preserve"> </w:t>
      </w:r>
      <w:r w:rsidRPr="00F578BB">
        <w:rPr>
          <w:rFonts w:ascii="Arial" w:eastAsia="Arial" w:hAnsi="Arial" w:cs="Arial"/>
          <w:bCs/>
        </w:rPr>
        <w:t>je</w:t>
      </w:r>
      <w:r w:rsidRPr="00F578BB">
        <w:rPr>
          <w:rFonts w:ascii="Arial" w:eastAsia="Arial" w:hAnsi="Arial" w:cs="Arial"/>
          <w:bCs/>
          <w:spacing w:val="34"/>
        </w:rPr>
        <w:t xml:space="preserve"> </w:t>
      </w:r>
      <w:r w:rsidRPr="00F578BB">
        <w:rPr>
          <w:rFonts w:ascii="Arial" w:eastAsia="Arial" w:hAnsi="Arial" w:cs="Arial"/>
          <w:bCs/>
        </w:rPr>
        <w:t>tvořeno</w:t>
      </w:r>
      <w:r w:rsidRPr="00F578BB">
        <w:rPr>
          <w:rFonts w:ascii="Arial" w:eastAsia="Arial" w:hAnsi="Arial" w:cs="Arial"/>
          <w:bCs/>
          <w:spacing w:val="35"/>
        </w:rPr>
        <w:t xml:space="preserve"> </w:t>
      </w:r>
      <w:r w:rsidRPr="00F578BB">
        <w:rPr>
          <w:rFonts w:ascii="Arial" w:eastAsia="Arial" w:hAnsi="Arial" w:cs="Arial"/>
          <w:bCs/>
        </w:rPr>
        <w:t>delegáty</w:t>
      </w:r>
      <w:r w:rsidRPr="00F578BB">
        <w:rPr>
          <w:rFonts w:ascii="Arial" w:eastAsia="Arial" w:hAnsi="Arial" w:cs="Arial"/>
          <w:bCs/>
          <w:spacing w:val="34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zvolenými</w:t>
      </w:r>
      <w:r w:rsidRPr="00F578BB">
        <w:rPr>
          <w:rFonts w:ascii="Arial" w:eastAsia="Arial" w:hAnsi="Arial" w:cs="Arial"/>
          <w:bCs/>
          <w:spacing w:val="33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na</w:t>
      </w:r>
      <w:r w:rsidRPr="00F578BB">
        <w:rPr>
          <w:rFonts w:ascii="Arial" w:eastAsia="Arial" w:hAnsi="Arial" w:cs="Arial"/>
          <w:bCs/>
          <w:spacing w:val="34"/>
        </w:rPr>
        <w:t xml:space="preserve"> </w:t>
      </w:r>
      <w:r w:rsidRPr="00F578BB">
        <w:rPr>
          <w:rFonts w:ascii="Arial" w:eastAsia="Arial" w:hAnsi="Arial" w:cs="Arial"/>
          <w:bCs/>
        </w:rPr>
        <w:t>shromáždění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</w:rPr>
        <w:t>členů</w:t>
      </w:r>
      <w:r w:rsidRPr="00F578BB">
        <w:rPr>
          <w:rFonts w:ascii="Arial" w:eastAsia="Arial" w:hAnsi="Arial" w:cs="Arial"/>
          <w:bCs/>
          <w:spacing w:val="35"/>
        </w:rPr>
        <w:t xml:space="preserve"> </w:t>
      </w:r>
      <w:r w:rsidR="00226697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w w:val="83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komory</w:t>
      </w:r>
      <w:r w:rsidRPr="00F578BB">
        <w:rPr>
          <w:rFonts w:ascii="Arial" w:eastAsia="Arial" w:hAnsi="Arial" w:cs="Arial"/>
          <w:bCs/>
          <w:spacing w:val="154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s </w:t>
      </w:r>
      <w:r w:rsidRPr="00F578BB">
        <w:rPr>
          <w:rFonts w:ascii="Arial" w:eastAsia="Arial" w:hAnsi="Arial" w:cs="Arial"/>
          <w:bCs/>
          <w:spacing w:val="-3"/>
          <w:w w:val="103"/>
        </w:rPr>
        <w:t>výjimkou</w:t>
      </w:r>
      <w:r w:rsidRPr="00F578BB">
        <w:rPr>
          <w:rFonts w:ascii="Arial" w:eastAsia="Arial" w:hAnsi="Arial" w:cs="Arial"/>
          <w:bCs/>
          <w:spacing w:val="156"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kresních</w:t>
      </w:r>
      <w:r w:rsidRPr="00F578BB">
        <w:rPr>
          <w:rFonts w:ascii="Arial" w:eastAsia="Arial" w:hAnsi="Arial" w:cs="Arial"/>
          <w:bCs/>
          <w:spacing w:val="153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komor,</w:t>
      </w:r>
      <w:r w:rsidRPr="00F578BB">
        <w:rPr>
          <w:rFonts w:ascii="Arial" w:eastAsia="Arial" w:hAnsi="Arial" w:cs="Arial"/>
          <w:bCs/>
          <w:spacing w:val="14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kde</w:t>
      </w:r>
      <w:r w:rsidRPr="00F578BB">
        <w:rPr>
          <w:rFonts w:ascii="Arial" w:eastAsia="Arial" w:hAnsi="Arial" w:cs="Arial"/>
          <w:bCs/>
          <w:spacing w:val="154"/>
        </w:rPr>
        <w:t xml:space="preserve"> </w:t>
      </w:r>
      <w:r w:rsidRPr="00F578BB">
        <w:rPr>
          <w:rFonts w:ascii="Arial" w:eastAsia="Arial" w:hAnsi="Arial" w:cs="Arial"/>
          <w:bCs/>
        </w:rPr>
        <w:t>je</w:t>
      </w:r>
      <w:r w:rsidRPr="00F578BB">
        <w:rPr>
          <w:rFonts w:ascii="Arial" w:eastAsia="Arial" w:hAnsi="Arial" w:cs="Arial"/>
          <w:bCs/>
          <w:spacing w:val="156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shromáždění</w:t>
      </w:r>
      <w:r w:rsidRPr="00F578BB">
        <w:rPr>
          <w:rFonts w:ascii="Arial" w:eastAsia="Arial" w:hAnsi="Arial" w:cs="Arial"/>
          <w:bCs/>
          <w:spacing w:val="156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delegátů</w:t>
      </w:r>
      <w:r w:rsidRPr="00F578BB">
        <w:rPr>
          <w:rFonts w:ascii="Arial" w:eastAsia="Arial" w:hAnsi="Arial" w:cs="Arial"/>
          <w:bCs/>
          <w:spacing w:val="15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tvořeno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5"/>
        </w:rPr>
        <w:t>shromážděním</w:t>
      </w:r>
      <w:r w:rsidRPr="00F578BB">
        <w:rPr>
          <w:rFonts w:ascii="Arial" w:eastAsia="Arial" w:hAnsi="Arial" w:cs="Arial"/>
          <w:bCs/>
          <w:spacing w:val="28"/>
        </w:rPr>
        <w:t xml:space="preserve"> </w:t>
      </w:r>
      <w:r w:rsidRPr="00F578BB">
        <w:rPr>
          <w:rFonts w:ascii="Arial" w:eastAsia="Arial" w:hAnsi="Arial" w:cs="Arial"/>
          <w:bCs/>
        </w:rPr>
        <w:t>člen</w:t>
      </w:r>
      <w:r w:rsidRPr="00F578BB">
        <w:rPr>
          <w:rFonts w:ascii="Arial" w:eastAsia="Arial" w:hAnsi="Arial" w:cs="Arial"/>
          <w:bCs/>
          <w:spacing w:val="-1"/>
        </w:rPr>
        <w:t>ů.</w:t>
      </w:r>
      <w:r w:rsidRPr="00F578BB">
        <w:rPr>
          <w:rFonts w:ascii="Arial" w:eastAsia="Arial" w:hAnsi="Arial" w:cs="Arial"/>
          <w:bCs/>
          <w:spacing w:val="28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Shromáždění</w:t>
      </w:r>
      <w:r w:rsidRPr="00F578BB">
        <w:rPr>
          <w:rFonts w:ascii="Arial" w:eastAsia="Arial" w:hAnsi="Arial" w:cs="Arial"/>
          <w:bCs/>
          <w:spacing w:val="22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delegátů</w:t>
      </w:r>
      <w:r w:rsidRPr="00F578BB">
        <w:rPr>
          <w:rFonts w:ascii="Arial" w:eastAsia="Arial" w:hAnsi="Arial" w:cs="Arial"/>
          <w:bCs/>
          <w:spacing w:val="23"/>
        </w:rPr>
        <w:t xml:space="preserve"> </w:t>
      </w:r>
      <w:r w:rsidRPr="00F578BB">
        <w:rPr>
          <w:rFonts w:ascii="Arial" w:eastAsia="Arial" w:hAnsi="Arial" w:cs="Arial"/>
          <w:bCs/>
        </w:rPr>
        <w:t>svolává</w:t>
      </w:r>
      <w:r w:rsidRPr="00F578BB">
        <w:rPr>
          <w:rFonts w:ascii="Arial" w:eastAsia="Arial" w:hAnsi="Arial" w:cs="Arial"/>
          <w:bCs/>
          <w:spacing w:val="26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představenstvo</w:t>
      </w:r>
      <w:r w:rsidRPr="00F578BB">
        <w:rPr>
          <w:rFonts w:ascii="Arial" w:eastAsia="Arial" w:hAnsi="Arial" w:cs="Arial"/>
          <w:bCs/>
          <w:spacing w:val="27"/>
        </w:rPr>
        <w:t xml:space="preserve"> </w:t>
      </w:r>
      <w:r w:rsidR="00226697">
        <w:rPr>
          <w:rFonts w:ascii="Arial" w:eastAsia="Arial" w:hAnsi="Arial" w:cs="Arial"/>
          <w:bCs/>
          <w:spacing w:val="-5"/>
          <w:w w:val="105"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</w:t>
      </w:r>
      <w:r w:rsidRPr="00F578BB">
        <w:rPr>
          <w:rFonts w:ascii="Arial" w:eastAsia="Arial" w:hAnsi="Arial" w:cs="Arial"/>
          <w:bCs/>
          <w:spacing w:val="28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komory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nejmén</w:t>
      </w:r>
      <w:r w:rsidRPr="00F578BB">
        <w:rPr>
          <w:rFonts w:ascii="Arial" w:eastAsia="Arial" w:hAnsi="Arial" w:cs="Arial"/>
          <w:bCs/>
        </w:rPr>
        <w:t>ě</w:t>
      </w:r>
      <w:r w:rsidRPr="00F578BB">
        <w:rPr>
          <w:rFonts w:ascii="Arial" w:eastAsia="Arial" w:hAnsi="Arial" w:cs="Arial"/>
          <w:bCs/>
          <w:spacing w:val="68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jednou</w:t>
      </w:r>
      <w:r w:rsidRPr="00F578BB">
        <w:rPr>
          <w:rFonts w:ascii="Arial" w:eastAsia="Arial" w:hAnsi="Arial" w:cs="Arial"/>
          <w:bCs/>
          <w:spacing w:val="70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ro</w:t>
      </w:r>
      <w:r w:rsidRPr="00F578BB">
        <w:rPr>
          <w:rFonts w:ascii="Arial" w:eastAsia="Arial" w:hAnsi="Arial" w:cs="Arial"/>
          <w:bCs/>
        </w:rPr>
        <w:t>čně.</w:t>
      </w:r>
      <w:r w:rsidRPr="00F578BB">
        <w:rPr>
          <w:rFonts w:ascii="Arial" w:eastAsia="Arial" w:hAnsi="Arial" w:cs="Arial"/>
          <w:bCs/>
          <w:spacing w:val="72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Pozvánku</w:t>
      </w:r>
      <w:r w:rsidRPr="00F578BB">
        <w:rPr>
          <w:rFonts w:ascii="Arial" w:eastAsia="Arial" w:hAnsi="Arial" w:cs="Arial"/>
          <w:bCs/>
          <w:spacing w:val="71"/>
        </w:rPr>
        <w:t xml:space="preserve"> </w:t>
      </w:r>
      <w:r w:rsidRPr="00F578BB">
        <w:rPr>
          <w:rFonts w:ascii="Arial" w:eastAsia="Arial" w:hAnsi="Arial" w:cs="Arial"/>
          <w:bCs/>
        </w:rPr>
        <w:t>na</w:t>
      </w:r>
      <w:r w:rsidRPr="00F578BB">
        <w:rPr>
          <w:rFonts w:ascii="Arial" w:eastAsia="Arial" w:hAnsi="Arial" w:cs="Arial"/>
          <w:bCs/>
          <w:spacing w:val="73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2"/>
        </w:rPr>
        <w:t>shromáždění</w:t>
      </w:r>
      <w:r w:rsidRPr="00F578BB">
        <w:rPr>
          <w:rFonts w:ascii="Arial" w:eastAsia="Arial" w:hAnsi="Arial" w:cs="Arial"/>
          <w:bCs/>
          <w:spacing w:val="65"/>
        </w:rPr>
        <w:t xml:space="preserve"> </w:t>
      </w:r>
      <w:r w:rsidRPr="00F578BB">
        <w:rPr>
          <w:rFonts w:ascii="Arial" w:eastAsia="Arial" w:hAnsi="Arial" w:cs="Arial"/>
          <w:bCs/>
        </w:rPr>
        <w:t>delegátů</w:t>
      </w:r>
      <w:r w:rsidRPr="00F578BB">
        <w:rPr>
          <w:rFonts w:ascii="Arial" w:eastAsia="Arial" w:hAnsi="Arial" w:cs="Arial"/>
          <w:bCs/>
          <w:spacing w:val="71"/>
        </w:rPr>
        <w:t xml:space="preserve"> </w:t>
      </w:r>
      <w:r w:rsidRPr="00F578BB">
        <w:rPr>
          <w:rFonts w:ascii="Arial" w:eastAsia="Arial" w:hAnsi="Arial" w:cs="Arial"/>
          <w:bCs/>
        </w:rPr>
        <w:t>podepisuje</w:t>
      </w:r>
      <w:r w:rsidRPr="00F578BB">
        <w:rPr>
          <w:rFonts w:ascii="Arial" w:eastAsia="Arial" w:hAnsi="Arial" w:cs="Arial"/>
          <w:bCs/>
          <w:spacing w:val="72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předseda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komory.</w:t>
      </w:r>
    </w:p>
    <w:p w14:paraId="0B0FE7B0" w14:textId="2E1D1EFF" w:rsidR="006D2FA5" w:rsidRPr="00F578BB" w:rsidRDefault="006D2FA5">
      <w:pPr>
        <w:numPr>
          <w:ilvl w:val="0"/>
          <w:numId w:val="23"/>
        </w:numPr>
        <w:autoSpaceDE w:val="0"/>
        <w:autoSpaceDN w:val="0"/>
        <w:spacing w:before="119" w:line="291" w:lineRule="exact"/>
        <w:ind w:left="569" w:right="41" w:hanging="569"/>
      </w:pP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-4"/>
          <w:w w:val="104"/>
        </w:rPr>
        <w:t>ředstavenstvo</w:t>
      </w:r>
      <w:r w:rsidRPr="00F578BB">
        <w:rPr>
          <w:rFonts w:ascii="Arial" w:eastAsia="Arial" w:hAnsi="Arial" w:cs="Arial"/>
          <w:bCs/>
          <w:spacing w:val="51"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53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49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je</w:t>
      </w:r>
      <w:r w:rsidRPr="00F578BB">
        <w:rPr>
          <w:rFonts w:ascii="Arial" w:eastAsia="Arial" w:hAnsi="Arial" w:cs="Arial"/>
          <w:bCs/>
          <w:spacing w:val="53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povinno</w:t>
      </w:r>
      <w:r w:rsidRPr="00F578BB">
        <w:rPr>
          <w:rFonts w:ascii="Arial" w:eastAsia="Arial" w:hAnsi="Arial" w:cs="Arial"/>
          <w:bCs/>
          <w:spacing w:val="50"/>
        </w:rPr>
        <w:t xml:space="preserve"> </w:t>
      </w:r>
      <w:r w:rsidRPr="00F578BB">
        <w:rPr>
          <w:rFonts w:ascii="Arial" w:eastAsia="Arial" w:hAnsi="Arial" w:cs="Arial"/>
          <w:bCs/>
        </w:rPr>
        <w:t>svolat</w:t>
      </w:r>
      <w:r w:rsidRPr="00F578BB">
        <w:rPr>
          <w:rFonts w:ascii="Arial" w:eastAsia="Arial" w:hAnsi="Arial" w:cs="Arial"/>
          <w:bCs/>
          <w:spacing w:val="53"/>
        </w:rPr>
        <w:t xml:space="preserve"> </w:t>
      </w:r>
      <w:r w:rsidRPr="00F578BB">
        <w:rPr>
          <w:rFonts w:ascii="Arial" w:eastAsia="Arial" w:hAnsi="Arial" w:cs="Arial"/>
          <w:bCs/>
        </w:rPr>
        <w:t>shromáždění</w:t>
      </w:r>
      <w:r w:rsidRPr="00F578BB">
        <w:rPr>
          <w:rFonts w:ascii="Arial" w:eastAsia="Arial" w:hAnsi="Arial" w:cs="Arial"/>
          <w:bCs/>
          <w:spacing w:val="52"/>
        </w:rPr>
        <w:t xml:space="preserve"> </w:t>
      </w:r>
      <w:r w:rsidRPr="00F578BB">
        <w:rPr>
          <w:rFonts w:ascii="Arial" w:eastAsia="Arial" w:hAnsi="Arial" w:cs="Arial"/>
          <w:bCs/>
        </w:rPr>
        <w:t>delegátů</w:t>
      </w:r>
      <w:r w:rsidRPr="00F578BB">
        <w:rPr>
          <w:rFonts w:ascii="Arial" w:eastAsia="Arial" w:hAnsi="Arial" w:cs="Arial"/>
          <w:bCs/>
          <w:spacing w:val="55"/>
        </w:rPr>
        <w:t xml:space="preserve"> </w:t>
      </w:r>
      <w:r w:rsidRPr="00F578BB">
        <w:rPr>
          <w:rFonts w:ascii="Arial" w:eastAsia="Arial" w:hAnsi="Arial" w:cs="Arial"/>
          <w:bCs/>
        </w:rPr>
        <w:t>nejpozději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</w:rPr>
        <w:t>do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dvou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(2)</w:t>
      </w:r>
      <w:r w:rsidRPr="00F578BB">
        <w:rPr>
          <w:rFonts w:ascii="Arial" w:eastAsia="Arial" w:hAnsi="Arial" w:cs="Arial"/>
          <w:bCs/>
          <w:spacing w:val="14"/>
        </w:rPr>
        <w:t xml:space="preserve"> </w:t>
      </w:r>
      <w:r w:rsidRPr="00F578BB">
        <w:rPr>
          <w:rFonts w:ascii="Arial" w:eastAsia="Arial" w:hAnsi="Arial" w:cs="Arial"/>
          <w:bCs/>
        </w:rPr>
        <w:t>měsíc</w:t>
      </w:r>
      <w:r w:rsidRPr="00F578BB">
        <w:rPr>
          <w:rFonts w:ascii="Arial" w:eastAsia="Arial" w:hAnsi="Arial" w:cs="Arial"/>
          <w:bCs/>
          <w:spacing w:val="-3"/>
          <w:w w:val="104"/>
        </w:rPr>
        <w:t>ů,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</w:rPr>
        <w:t>požádá-li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3"/>
        </w:rPr>
        <w:t>to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9"/>
        </w:rPr>
        <w:t>písemn</w:t>
      </w:r>
      <w:r w:rsidRPr="00F578BB">
        <w:rPr>
          <w:rFonts w:ascii="Arial" w:eastAsia="Arial" w:hAnsi="Arial" w:cs="Arial"/>
          <w:bCs/>
        </w:rPr>
        <w:t>ě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9"/>
        </w:rPr>
        <w:t>nejméně</w:t>
      </w:r>
      <w:r w:rsidRPr="00F578BB">
        <w:rPr>
          <w:rFonts w:ascii="Arial" w:eastAsia="Arial" w:hAnsi="Arial" w:cs="Arial"/>
          <w:bCs/>
          <w:spacing w:val="14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jedna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1"/>
        </w:rPr>
        <w:t>t</w:t>
      </w:r>
      <w:r w:rsidRPr="00F578BB">
        <w:rPr>
          <w:rFonts w:ascii="Arial" w:eastAsia="Arial" w:hAnsi="Arial" w:cs="Arial"/>
          <w:bCs/>
          <w:spacing w:val="7"/>
          <w:w w:val="92"/>
        </w:rPr>
        <w:t>řetina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(1/3)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členů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="00226697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w w:val="83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komory,</w:t>
      </w:r>
      <w:r w:rsidRPr="00F578BB">
        <w:rPr>
          <w:rFonts w:ascii="Arial" w:eastAsia="Arial" w:hAnsi="Arial" w:cs="Arial"/>
          <w:bCs/>
          <w:spacing w:val="4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nebo</w:t>
      </w:r>
      <w:r w:rsidRPr="00F578BB">
        <w:rPr>
          <w:rFonts w:ascii="Arial" w:eastAsia="Arial" w:hAnsi="Arial" w:cs="Arial"/>
          <w:bCs/>
          <w:spacing w:val="46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dozor</w:t>
      </w:r>
      <w:r w:rsidRPr="00F578BB">
        <w:rPr>
          <w:rFonts w:ascii="Arial" w:eastAsia="Arial" w:hAnsi="Arial" w:cs="Arial"/>
          <w:bCs/>
          <w:spacing w:val="1"/>
          <w:w w:val="97"/>
        </w:rPr>
        <w:t>čí</w:t>
      </w:r>
      <w:r w:rsidRPr="00F578BB">
        <w:rPr>
          <w:rFonts w:ascii="Arial" w:eastAsia="Arial" w:hAnsi="Arial" w:cs="Arial"/>
          <w:bCs/>
          <w:spacing w:val="46"/>
        </w:rPr>
        <w:t xml:space="preserve"> </w:t>
      </w:r>
      <w:r w:rsidRPr="00F578BB">
        <w:rPr>
          <w:rFonts w:ascii="Arial" w:eastAsia="Arial" w:hAnsi="Arial" w:cs="Arial"/>
          <w:bCs/>
        </w:rPr>
        <w:t>rada</w:t>
      </w:r>
      <w:r w:rsidRPr="00F578BB">
        <w:rPr>
          <w:rFonts w:ascii="Arial" w:eastAsia="Arial" w:hAnsi="Arial" w:cs="Arial"/>
          <w:bCs/>
          <w:spacing w:val="46"/>
        </w:rPr>
        <w:t xml:space="preserve"> </w:t>
      </w:r>
      <w:r w:rsidR="00226697">
        <w:rPr>
          <w:rFonts w:ascii="Arial" w:eastAsia="Arial" w:hAnsi="Arial" w:cs="Arial"/>
          <w:bCs/>
          <w:spacing w:val="-5"/>
          <w:w w:val="105"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</w:t>
      </w:r>
      <w:r w:rsidRPr="00F578BB">
        <w:rPr>
          <w:rFonts w:ascii="Arial" w:eastAsia="Arial" w:hAnsi="Arial" w:cs="Arial"/>
          <w:bCs/>
          <w:spacing w:val="47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47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</w:rPr>
        <w:t>předlo</w:t>
      </w:r>
      <w:r w:rsidRPr="00F578BB">
        <w:rPr>
          <w:rFonts w:ascii="Arial" w:eastAsia="Arial" w:hAnsi="Arial" w:cs="Arial"/>
          <w:bCs/>
          <w:spacing w:val="-1"/>
          <w:w w:val="102"/>
        </w:rPr>
        <w:t>ží</w:t>
      </w:r>
      <w:r w:rsidRPr="00F578BB">
        <w:rPr>
          <w:rFonts w:ascii="Arial" w:eastAsia="Arial" w:hAnsi="Arial" w:cs="Arial"/>
          <w:bCs/>
          <w:w w:val="6"/>
        </w:rPr>
        <w:t xml:space="preserve"> </w:t>
      </w:r>
      <w:proofErr w:type="spellStart"/>
      <w:r w:rsidRPr="00F578BB">
        <w:rPr>
          <w:rFonts w:ascii="Arial" w:eastAsia="Arial" w:hAnsi="Arial" w:cs="Arial"/>
          <w:bCs/>
          <w:spacing w:val="1"/>
        </w:rPr>
        <w:t>-</w:t>
      </w:r>
      <w:r w:rsidRPr="00F578BB">
        <w:rPr>
          <w:rFonts w:ascii="Arial" w:eastAsia="Arial" w:hAnsi="Arial" w:cs="Arial"/>
          <w:bCs/>
        </w:rPr>
        <w:t>li</w:t>
      </w:r>
      <w:proofErr w:type="spellEnd"/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současn</w:t>
      </w:r>
      <w:r w:rsidRPr="00F578BB">
        <w:rPr>
          <w:rFonts w:ascii="Arial" w:eastAsia="Arial" w:hAnsi="Arial" w:cs="Arial"/>
          <w:bCs/>
        </w:rPr>
        <w:t>ě</w:t>
      </w:r>
      <w:r w:rsidRPr="00F578BB">
        <w:rPr>
          <w:rFonts w:ascii="Arial" w:eastAsia="Arial" w:hAnsi="Arial" w:cs="Arial"/>
          <w:bCs/>
          <w:spacing w:val="47"/>
        </w:rPr>
        <w:t xml:space="preserve"> </w:t>
      </w:r>
      <w:r w:rsidRPr="00F578BB">
        <w:rPr>
          <w:rFonts w:ascii="Arial" w:eastAsia="Arial" w:hAnsi="Arial" w:cs="Arial"/>
          <w:bCs/>
        </w:rPr>
        <w:t>návrh</w:t>
      </w:r>
      <w:r w:rsidRPr="00F578BB">
        <w:rPr>
          <w:rFonts w:ascii="Arial" w:eastAsia="Arial" w:hAnsi="Arial" w:cs="Arial"/>
          <w:bCs/>
          <w:spacing w:val="46"/>
        </w:rPr>
        <w:t xml:space="preserve"> </w:t>
      </w:r>
      <w:r w:rsidRPr="00F578BB">
        <w:rPr>
          <w:rFonts w:ascii="Arial" w:eastAsia="Arial" w:hAnsi="Arial" w:cs="Arial"/>
          <w:bCs/>
        </w:rPr>
        <w:t>Programu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jednání.</w:t>
      </w:r>
    </w:p>
    <w:p w14:paraId="7C37EF46" w14:textId="5AC8F77C" w:rsidR="006D2FA5" w:rsidRPr="00F578BB" w:rsidRDefault="006D2FA5">
      <w:pPr>
        <w:numPr>
          <w:ilvl w:val="0"/>
          <w:numId w:val="19"/>
        </w:numPr>
        <w:autoSpaceDE w:val="0"/>
        <w:autoSpaceDN w:val="0"/>
        <w:spacing w:before="120" w:line="291" w:lineRule="exact"/>
        <w:ind w:left="569" w:right="40" w:hanging="569"/>
      </w:pPr>
      <w:r w:rsidRPr="00F578BB">
        <w:rPr>
          <w:rFonts w:ascii="Arial" w:eastAsia="Arial" w:hAnsi="Arial" w:cs="Arial"/>
          <w:bCs/>
        </w:rPr>
        <w:t>Ú</w:t>
      </w:r>
      <w:r w:rsidRPr="00F578BB">
        <w:rPr>
          <w:rFonts w:ascii="Arial" w:eastAsia="Arial" w:hAnsi="Arial" w:cs="Arial"/>
          <w:bCs/>
          <w:spacing w:val="-5"/>
          <w:w w:val="105"/>
        </w:rPr>
        <w:t>řad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="002266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komory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</w:rPr>
        <w:t>zabezpečí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</w:rPr>
        <w:t>rozeslání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2"/>
        </w:rPr>
        <w:t>pozvánek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(s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uvedením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místa,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data</w:t>
      </w:r>
      <w:r w:rsidRPr="00F578BB">
        <w:rPr>
          <w:rFonts w:ascii="Arial" w:eastAsia="Arial" w:hAnsi="Arial" w:cs="Arial"/>
          <w:bCs/>
          <w:spacing w:val="11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Pr="00F578BB">
        <w:rPr>
          <w:rFonts w:ascii="Arial" w:eastAsia="Arial" w:hAnsi="Arial" w:cs="Arial"/>
          <w:bCs/>
        </w:rPr>
        <w:t>hodiny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zahájení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s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návrhem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Programu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jednání)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rozeslání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podkladových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</w:rPr>
        <w:t>materiál</w:t>
      </w:r>
      <w:r w:rsidRPr="00F578BB">
        <w:rPr>
          <w:rFonts w:ascii="Arial" w:eastAsia="Arial" w:hAnsi="Arial" w:cs="Arial"/>
          <w:bCs/>
          <w:spacing w:val="10"/>
          <w:w w:val="90"/>
        </w:rPr>
        <w:t>ů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2"/>
        </w:rPr>
        <w:t>a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</w:rPr>
        <w:t>návrhů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4"/>
        </w:rPr>
        <w:t>tak,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aby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2"/>
        </w:rPr>
        <w:t>je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členové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="00226697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komory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obdr</w:t>
      </w:r>
      <w:r w:rsidRPr="00F578BB">
        <w:rPr>
          <w:rFonts w:ascii="Arial" w:eastAsia="Arial" w:hAnsi="Arial" w:cs="Arial"/>
          <w:bCs/>
          <w:spacing w:val="-1"/>
        </w:rPr>
        <w:t>želi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alespo</w:t>
      </w:r>
      <w:r w:rsidRPr="00F578BB">
        <w:rPr>
          <w:rFonts w:ascii="Arial" w:eastAsia="Arial" w:hAnsi="Arial" w:cs="Arial"/>
          <w:bCs/>
          <w:spacing w:val="1"/>
        </w:rPr>
        <w:t>ň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čtrnáct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(14)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dn</w:t>
      </w:r>
      <w:r w:rsidRPr="00F578BB">
        <w:rPr>
          <w:rFonts w:ascii="Arial" w:eastAsia="Arial" w:hAnsi="Arial" w:cs="Arial"/>
          <w:bCs/>
          <w:spacing w:val="-5"/>
          <w:w w:val="105"/>
        </w:rPr>
        <w:t>ů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-5"/>
          <w:w w:val="105"/>
        </w:rPr>
        <w:t>řed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plánovaným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datem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konání </w:t>
      </w:r>
      <w:r w:rsidRPr="00F578BB">
        <w:rPr>
          <w:rFonts w:ascii="Arial" w:eastAsia="Arial" w:hAnsi="Arial" w:cs="Arial"/>
          <w:bCs/>
          <w:spacing w:val="12"/>
          <w:w w:val="90"/>
        </w:rPr>
        <w:t>shromá</w:t>
      </w:r>
      <w:r w:rsidRPr="00F578BB">
        <w:rPr>
          <w:rFonts w:ascii="Arial" w:eastAsia="Arial" w:hAnsi="Arial" w:cs="Arial"/>
          <w:bCs/>
          <w:spacing w:val="-7"/>
        </w:rPr>
        <w:t>žd</w:t>
      </w:r>
      <w:r w:rsidRPr="00F578BB">
        <w:rPr>
          <w:rFonts w:ascii="Arial" w:eastAsia="Arial" w:hAnsi="Arial" w:cs="Arial"/>
          <w:bCs/>
        </w:rPr>
        <w:t>ění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delegátů.</w:t>
      </w:r>
    </w:p>
    <w:p w14:paraId="08E3544F" w14:textId="0FF8B0CB" w:rsidR="006D2FA5" w:rsidRPr="00F578BB" w:rsidRDefault="002F4DED" w:rsidP="002F4DED">
      <w:pPr>
        <w:numPr>
          <w:ilvl w:val="0"/>
          <w:numId w:val="19"/>
        </w:numPr>
        <w:autoSpaceDE w:val="0"/>
        <w:autoSpaceDN w:val="0"/>
        <w:spacing w:before="120" w:line="291" w:lineRule="exact"/>
        <w:ind w:left="569" w:right="40" w:hanging="569"/>
      </w:pPr>
      <w:r w:rsidRPr="00F578BB">
        <w:rPr>
          <w:rFonts w:ascii="Arial" w:eastAsia="Arial" w:hAnsi="Arial" w:cs="Arial"/>
          <w:bCs/>
        </w:rPr>
        <w:t xml:space="preserve">Ustanovení </w:t>
      </w:r>
      <w:r w:rsidR="006D2FA5" w:rsidRPr="00F578BB">
        <w:rPr>
          <w:rFonts w:ascii="Arial" w:eastAsia="Arial" w:hAnsi="Arial" w:cs="Arial"/>
          <w:bCs/>
          <w:spacing w:val="-5"/>
          <w:w w:val="105"/>
        </w:rPr>
        <w:t>tohoto</w:t>
      </w:r>
      <w:r w:rsidR="006D2FA5" w:rsidRPr="00F578BB">
        <w:rPr>
          <w:rFonts w:ascii="Arial" w:eastAsia="Arial" w:hAnsi="Arial" w:cs="Arial"/>
          <w:bCs/>
          <w:w w:val="79"/>
        </w:rPr>
        <w:t xml:space="preserve">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jednacího</w:t>
      </w:r>
      <w:r w:rsidR="006D2FA5" w:rsidRPr="00F578BB">
        <w:rPr>
          <w:rFonts w:ascii="Arial" w:eastAsia="Arial" w:hAnsi="Arial" w:cs="Arial"/>
          <w:bCs/>
          <w:w w:val="77"/>
        </w:rPr>
        <w:t xml:space="preserve"> </w:t>
      </w:r>
      <w:r w:rsidR="006D2FA5" w:rsidRPr="00F578BB">
        <w:rPr>
          <w:rFonts w:ascii="Arial" w:eastAsia="Arial" w:hAnsi="Arial" w:cs="Arial"/>
          <w:bCs/>
          <w:spacing w:val="-5"/>
          <w:w w:val="105"/>
        </w:rPr>
        <w:t>řádu</w:t>
      </w:r>
      <w:r w:rsidR="006D2FA5" w:rsidRPr="00F578BB">
        <w:rPr>
          <w:rFonts w:ascii="Arial" w:eastAsia="Arial" w:hAnsi="Arial" w:cs="Arial"/>
          <w:bCs/>
          <w:w w:val="76"/>
        </w:rPr>
        <w:t xml:space="preserve"> </w:t>
      </w:r>
      <w:r w:rsidR="006D2FA5" w:rsidRPr="00F578BB">
        <w:rPr>
          <w:rFonts w:ascii="Arial" w:eastAsia="Arial" w:hAnsi="Arial" w:cs="Arial"/>
          <w:bCs/>
        </w:rPr>
        <w:t>týkající</w:t>
      </w:r>
      <w:r w:rsidR="006D2FA5" w:rsidRPr="00F578BB">
        <w:rPr>
          <w:rFonts w:ascii="Arial" w:eastAsia="Arial" w:hAnsi="Arial" w:cs="Arial"/>
          <w:bCs/>
          <w:w w:val="81"/>
        </w:rPr>
        <w:t xml:space="preserve"> </w:t>
      </w:r>
      <w:r w:rsidR="006D2FA5" w:rsidRPr="00F578BB">
        <w:rPr>
          <w:rFonts w:ascii="Arial" w:eastAsia="Arial" w:hAnsi="Arial" w:cs="Arial"/>
          <w:bCs/>
          <w:spacing w:val="-4"/>
          <w:w w:val="104"/>
        </w:rPr>
        <w:t>se</w:t>
      </w:r>
      <w:r w:rsidR="006D2FA5" w:rsidRPr="00F578BB">
        <w:rPr>
          <w:rFonts w:ascii="Arial" w:eastAsia="Arial" w:hAnsi="Arial" w:cs="Arial"/>
          <w:bCs/>
          <w:w w:val="74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shromážd</w:t>
      </w:r>
      <w:r w:rsidR="006D2FA5" w:rsidRPr="00F578BB">
        <w:rPr>
          <w:rFonts w:ascii="Arial" w:eastAsia="Arial" w:hAnsi="Arial" w:cs="Arial"/>
          <w:bCs/>
          <w:spacing w:val="-5"/>
          <w:w w:val="105"/>
        </w:rPr>
        <w:t>ění</w:t>
      </w:r>
      <w:r w:rsidR="006D2FA5" w:rsidRPr="00F578BB">
        <w:rPr>
          <w:rFonts w:ascii="Arial" w:eastAsia="Arial" w:hAnsi="Arial" w:cs="Arial"/>
          <w:bCs/>
          <w:w w:val="82"/>
        </w:rPr>
        <w:t xml:space="preserve"> </w:t>
      </w:r>
      <w:r w:rsidR="006D2FA5" w:rsidRPr="00F578BB">
        <w:rPr>
          <w:rFonts w:ascii="Arial" w:eastAsia="Arial" w:hAnsi="Arial" w:cs="Arial"/>
          <w:bCs/>
          <w:spacing w:val="8"/>
          <w:w w:val="92"/>
        </w:rPr>
        <w:t>delegát</w:t>
      </w:r>
      <w:r w:rsidR="006D2FA5" w:rsidRPr="00F578BB">
        <w:rPr>
          <w:rFonts w:ascii="Arial" w:eastAsia="Arial" w:hAnsi="Arial" w:cs="Arial"/>
          <w:bCs/>
          <w:spacing w:val="2"/>
          <w:w w:val="93"/>
        </w:rPr>
        <w:t>ů</w:t>
      </w:r>
      <w:r w:rsidR="006D2FA5" w:rsidRPr="00F578BB">
        <w:rPr>
          <w:rFonts w:ascii="Arial" w:eastAsia="Arial" w:hAnsi="Arial" w:cs="Arial"/>
          <w:bCs/>
          <w:w w:val="75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se</w:t>
      </w:r>
      <w:r w:rsidR="006D2FA5" w:rsidRPr="00F578BB">
        <w:rPr>
          <w:rFonts w:ascii="Arial" w:eastAsia="Arial" w:hAnsi="Arial" w:cs="Arial"/>
          <w:bCs/>
          <w:w w:val="7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p</w:t>
      </w:r>
      <w:r w:rsidR="006D2FA5" w:rsidRPr="00F578BB">
        <w:rPr>
          <w:rFonts w:ascii="Arial" w:eastAsia="Arial" w:hAnsi="Arial" w:cs="Arial"/>
          <w:bCs/>
          <w:spacing w:val="-1"/>
        </w:rPr>
        <w:t>řim</w:t>
      </w:r>
      <w:r w:rsidR="006D2FA5" w:rsidRPr="00F578BB">
        <w:rPr>
          <w:rFonts w:ascii="Arial" w:eastAsia="Arial" w:hAnsi="Arial" w:cs="Arial"/>
          <w:bCs/>
          <w:spacing w:val="1"/>
          <w:w w:val="101"/>
        </w:rPr>
        <w:t>ě</w:t>
      </w:r>
      <w:r w:rsidR="006D2FA5" w:rsidRPr="00F578BB">
        <w:rPr>
          <w:rFonts w:ascii="Arial" w:eastAsia="Arial" w:hAnsi="Arial" w:cs="Arial"/>
          <w:bCs/>
        </w:rPr>
        <w:t>řeně</w:t>
      </w:r>
      <w:r w:rsidR="006D2FA5" w:rsidRPr="00F578BB">
        <w:rPr>
          <w:rFonts w:ascii="Arial" w:eastAsia="Arial" w:hAnsi="Arial" w:cs="Arial"/>
          <w:bCs/>
          <w:w w:val="7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pou</w:t>
      </w:r>
      <w:r w:rsidR="006D2FA5" w:rsidRPr="00F578BB">
        <w:rPr>
          <w:rFonts w:ascii="Arial" w:eastAsia="Arial" w:hAnsi="Arial" w:cs="Arial"/>
          <w:bCs/>
          <w:spacing w:val="5"/>
          <w:w w:val="92"/>
        </w:rPr>
        <w:t>žijí</w:t>
      </w:r>
      <w:r w:rsidR="006D2FA5" w:rsidRPr="00F578BB">
        <w:rPr>
          <w:rFonts w:ascii="Arial" w:eastAsia="Arial" w:hAnsi="Arial" w:cs="Arial"/>
          <w:bCs/>
          <w:w w:val="91"/>
        </w:rPr>
        <w:t xml:space="preserve"> </w:t>
      </w:r>
      <w:r w:rsidR="006D2FA5" w:rsidRPr="00F578BB">
        <w:rPr>
          <w:rFonts w:ascii="Arial" w:eastAsia="Arial" w:hAnsi="Arial" w:cs="Arial"/>
          <w:bCs/>
          <w:spacing w:val="-5"/>
          <w:w w:val="105"/>
        </w:rPr>
        <w:t>pro</w:t>
      </w:r>
      <w:r w:rsidR="006D2FA5" w:rsidRPr="00F578BB">
        <w:rPr>
          <w:rFonts w:ascii="Arial" w:eastAsia="Arial" w:hAnsi="Arial" w:cs="Arial"/>
          <w:bCs/>
          <w:spacing w:val="2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shromáždění</w:t>
      </w:r>
      <w:r w:rsidR="006D2FA5" w:rsidRPr="00F578BB">
        <w:rPr>
          <w:rFonts w:ascii="Arial" w:eastAsia="Arial" w:hAnsi="Arial" w:cs="Arial"/>
          <w:bCs/>
          <w:spacing w:val="73"/>
        </w:rPr>
        <w:t xml:space="preserve"> </w:t>
      </w:r>
      <w:r w:rsidR="006D2FA5" w:rsidRPr="00F578BB">
        <w:rPr>
          <w:rFonts w:ascii="Arial" w:eastAsia="Arial" w:hAnsi="Arial" w:cs="Arial"/>
          <w:bCs/>
        </w:rPr>
        <w:t>členů</w:t>
      </w:r>
      <w:r w:rsidR="006D2FA5" w:rsidRPr="00F578BB">
        <w:rPr>
          <w:rFonts w:ascii="Arial" w:eastAsia="Arial" w:hAnsi="Arial" w:cs="Arial"/>
          <w:bCs/>
          <w:spacing w:val="70"/>
        </w:rPr>
        <w:t xml:space="preserve"> </w:t>
      </w:r>
      <w:r w:rsidR="006D2FA5" w:rsidRPr="00F578BB">
        <w:rPr>
          <w:rFonts w:ascii="Arial" w:eastAsia="Arial" w:hAnsi="Arial" w:cs="Arial"/>
          <w:bCs/>
        </w:rPr>
        <w:t>u</w:t>
      </w:r>
      <w:r w:rsidR="006D2FA5" w:rsidRPr="00F578BB">
        <w:rPr>
          <w:rFonts w:ascii="Arial" w:eastAsia="Arial" w:hAnsi="Arial" w:cs="Arial"/>
          <w:bCs/>
          <w:spacing w:val="76"/>
        </w:rPr>
        <w:t xml:space="preserve"> </w:t>
      </w:r>
      <w:r w:rsidR="006D2FA5" w:rsidRPr="00F578BB">
        <w:rPr>
          <w:rFonts w:ascii="Arial" w:eastAsia="Arial" w:hAnsi="Arial" w:cs="Arial"/>
          <w:bCs/>
        </w:rPr>
        <w:t>těch</w:t>
      </w:r>
      <w:r w:rsidR="006D2FA5" w:rsidRPr="00F578BB">
        <w:rPr>
          <w:rFonts w:ascii="Arial" w:eastAsia="Arial" w:hAnsi="Arial" w:cs="Arial"/>
          <w:bCs/>
          <w:spacing w:val="75"/>
        </w:rPr>
        <w:t xml:space="preserve"> </w:t>
      </w:r>
      <w:r w:rsidR="00226697">
        <w:rPr>
          <w:rFonts w:ascii="Arial" w:eastAsia="Arial" w:hAnsi="Arial" w:cs="Arial"/>
          <w:bCs/>
          <w:spacing w:val="2"/>
          <w:w w:val="98"/>
        </w:rPr>
        <w:t>O</w:t>
      </w:r>
      <w:r w:rsidR="006D2FA5" w:rsidRPr="00F578BB">
        <w:rPr>
          <w:rFonts w:ascii="Arial" w:eastAsia="Arial" w:hAnsi="Arial" w:cs="Arial"/>
          <w:bCs/>
          <w:spacing w:val="2"/>
          <w:w w:val="98"/>
        </w:rPr>
        <w:t>kresních</w:t>
      </w:r>
      <w:r w:rsidR="006D2FA5" w:rsidRPr="00F578BB">
        <w:rPr>
          <w:rFonts w:ascii="Arial" w:eastAsia="Arial" w:hAnsi="Arial" w:cs="Arial"/>
          <w:bCs/>
          <w:spacing w:val="70"/>
        </w:rPr>
        <w:t xml:space="preserve">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komor,</w:t>
      </w:r>
      <w:r w:rsidR="006D2FA5" w:rsidRPr="00F578BB">
        <w:rPr>
          <w:rFonts w:ascii="Arial" w:eastAsia="Arial" w:hAnsi="Arial" w:cs="Arial"/>
          <w:bCs/>
          <w:spacing w:val="74"/>
        </w:rPr>
        <w:t xml:space="preserve"> </w:t>
      </w:r>
      <w:r w:rsidR="006D2FA5" w:rsidRPr="00F578BB">
        <w:rPr>
          <w:rFonts w:ascii="Arial" w:eastAsia="Arial" w:hAnsi="Arial" w:cs="Arial"/>
          <w:bCs/>
        </w:rPr>
        <w:t>u</w:t>
      </w:r>
      <w:r w:rsidR="006D2FA5" w:rsidRPr="00F578BB">
        <w:rPr>
          <w:rFonts w:ascii="Arial" w:eastAsia="Arial" w:hAnsi="Arial" w:cs="Arial"/>
          <w:bCs/>
          <w:spacing w:val="74"/>
        </w:rPr>
        <w:t xml:space="preserve"> </w:t>
      </w:r>
      <w:r w:rsidR="006D2FA5" w:rsidRPr="00F578BB">
        <w:rPr>
          <w:rFonts w:ascii="Arial" w:eastAsia="Arial" w:hAnsi="Arial" w:cs="Arial"/>
          <w:bCs/>
        </w:rPr>
        <w:t>kterých</w:t>
      </w:r>
      <w:r w:rsidR="006D2FA5" w:rsidRPr="00F578BB">
        <w:rPr>
          <w:rFonts w:ascii="Arial" w:eastAsia="Arial" w:hAnsi="Arial" w:cs="Arial"/>
          <w:bCs/>
          <w:spacing w:val="71"/>
        </w:rPr>
        <w:t xml:space="preserve"> </w:t>
      </w:r>
      <w:r w:rsidR="006D2FA5" w:rsidRPr="00F578BB">
        <w:rPr>
          <w:rFonts w:ascii="Arial" w:eastAsia="Arial" w:hAnsi="Arial" w:cs="Arial"/>
          <w:bCs/>
          <w:w w:val="101"/>
        </w:rPr>
        <w:t>je</w:t>
      </w:r>
      <w:r w:rsidR="006D2FA5" w:rsidRPr="00F578BB">
        <w:rPr>
          <w:rFonts w:ascii="Arial" w:eastAsia="Arial" w:hAnsi="Arial" w:cs="Arial"/>
          <w:bCs/>
          <w:spacing w:val="73"/>
        </w:rPr>
        <w:t xml:space="preserve"> </w:t>
      </w:r>
      <w:r w:rsidR="006D2FA5" w:rsidRPr="00F578BB">
        <w:rPr>
          <w:rFonts w:ascii="Arial" w:eastAsia="Arial" w:hAnsi="Arial" w:cs="Arial"/>
          <w:bCs/>
          <w:spacing w:val="7"/>
          <w:w w:val="94"/>
        </w:rPr>
        <w:t>shromá</w:t>
      </w:r>
      <w:r w:rsidR="006D2FA5" w:rsidRPr="00F578BB">
        <w:rPr>
          <w:rFonts w:ascii="Arial" w:eastAsia="Arial" w:hAnsi="Arial" w:cs="Arial"/>
          <w:bCs/>
          <w:spacing w:val="-3"/>
        </w:rPr>
        <w:t>žd</w:t>
      </w:r>
      <w:r w:rsidR="006D2FA5" w:rsidRPr="00F578BB">
        <w:rPr>
          <w:rFonts w:ascii="Arial" w:eastAsia="Arial" w:hAnsi="Arial" w:cs="Arial"/>
          <w:bCs/>
        </w:rPr>
        <w:t>ění</w:t>
      </w:r>
      <w:r w:rsidR="006D2FA5" w:rsidRPr="00F578BB">
        <w:rPr>
          <w:rFonts w:ascii="Arial" w:eastAsia="Arial" w:hAnsi="Arial" w:cs="Arial"/>
          <w:bCs/>
          <w:spacing w:val="74"/>
        </w:rPr>
        <w:t xml:space="preserve"> </w:t>
      </w:r>
      <w:r w:rsidR="006D2FA5" w:rsidRPr="00F578BB">
        <w:rPr>
          <w:rFonts w:ascii="Arial" w:eastAsia="Arial" w:hAnsi="Arial" w:cs="Arial"/>
          <w:bCs/>
        </w:rPr>
        <w:t xml:space="preserve">členů </w:t>
      </w:r>
      <w:r w:rsidR="006D2FA5" w:rsidRPr="00F578BB">
        <w:rPr>
          <w:rFonts w:ascii="Arial" w:eastAsia="Arial" w:hAnsi="Arial" w:cs="Arial"/>
          <w:bCs/>
          <w:spacing w:val="-1"/>
          <w:w w:val="101"/>
        </w:rPr>
        <w:t>považováno</w:t>
      </w:r>
      <w:r w:rsidR="006D2FA5" w:rsidRPr="00F578BB">
        <w:rPr>
          <w:rFonts w:ascii="Arial" w:eastAsia="Arial" w:hAnsi="Arial" w:cs="Arial"/>
          <w:bCs/>
          <w:spacing w:val="1"/>
        </w:rPr>
        <w:t xml:space="preserve"> </w:t>
      </w:r>
      <w:r w:rsidR="006D2FA5" w:rsidRPr="00F578BB">
        <w:rPr>
          <w:rFonts w:ascii="Arial" w:eastAsia="Arial" w:hAnsi="Arial" w:cs="Arial"/>
          <w:bCs/>
          <w:spacing w:val="-3"/>
          <w:w w:val="103"/>
        </w:rPr>
        <w:t>za</w:t>
      </w:r>
      <w:r w:rsidR="006D2FA5" w:rsidRPr="00F578BB">
        <w:rPr>
          <w:rFonts w:ascii="Arial" w:eastAsia="Arial" w:hAnsi="Arial" w:cs="Arial"/>
          <w:bCs/>
          <w:w w:val="9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shromá</w:t>
      </w:r>
      <w:r w:rsidR="006D2FA5" w:rsidRPr="00F578BB">
        <w:rPr>
          <w:rFonts w:ascii="Arial" w:eastAsia="Arial" w:hAnsi="Arial" w:cs="Arial"/>
          <w:bCs/>
          <w:spacing w:val="5"/>
          <w:w w:val="95"/>
        </w:rPr>
        <w:t>žd</w:t>
      </w:r>
      <w:r w:rsidR="006D2FA5" w:rsidRPr="00F578BB">
        <w:rPr>
          <w:rFonts w:ascii="Arial" w:eastAsia="Arial" w:hAnsi="Arial" w:cs="Arial"/>
          <w:bCs/>
          <w:spacing w:val="10"/>
          <w:w w:val="89"/>
        </w:rPr>
        <w:t>ění</w:t>
      </w:r>
      <w:r w:rsidR="006D2FA5" w:rsidRPr="00F578BB">
        <w:rPr>
          <w:rFonts w:ascii="Arial" w:eastAsia="Arial" w:hAnsi="Arial" w:cs="Arial"/>
          <w:bCs/>
          <w:w w:val="85"/>
        </w:rPr>
        <w:t xml:space="preserve"> </w:t>
      </w:r>
      <w:r w:rsidR="006D2FA5" w:rsidRPr="00F578BB">
        <w:rPr>
          <w:rFonts w:ascii="Arial" w:eastAsia="Arial" w:hAnsi="Arial" w:cs="Arial"/>
          <w:bCs/>
        </w:rPr>
        <w:t>delegát</w:t>
      </w:r>
      <w:r w:rsidR="006D2FA5" w:rsidRPr="00F578BB">
        <w:rPr>
          <w:rFonts w:ascii="Arial" w:eastAsia="Arial" w:hAnsi="Arial" w:cs="Arial"/>
          <w:bCs/>
          <w:spacing w:val="5"/>
          <w:w w:val="94"/>
        </w:rPr>
        <w:t>ů.</w:t>
      </w:r>
    </w:p>
    <w:p w14:paraId="14260230" w14:textId="77777777" w:rsidR="003636D8" w:rsidRPr="00F578BB" w:rsidRDefault="003636D8" w:rsidP="0062673C">
      <w:pPr>
        <w:autoSpaceDE w:val="0"/>
        <w:autoSpaceDN w:val="0"/>
        <w:spacing w:after="0" w:line="290" w:lineRule="exact"/>
        <w:ind w:left="567" w:right="45"/>
      </w:pPr>
    </w:p>
    <w:p w14:paraId="112EBAB7" w14:textId="77777777" w:rsidR="006D2FA5" w:rsidRPr="00F578BB" w:rsidRDefault="006D2FA5">
      <w:pPr>
        <w:autoSpaceDE w:val="0"/>
        <w:autoSpaceDN w:val="0"/>
        <w:spacing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24</w:t>
      </w:r>
    </w:p>
    <w:p w14:paraId="48BDB8B3" w14:textId="56D634FF" w:rsidR="006D2FA5" w:rsidRPr="00F578BB" w:rsidRDefault="006D2FA5">
      <w:pPr>
        <w:autoSpaceDE w:val="0"/>
        <w:autoSpaceDN w:val="0"/>
        <w:spacing w:before="166" w:line="267" w:lineRule="exact"/>
        <w:ind w:left="2129"/>
        <w:jc w:val="left"/>
      </w:pPr>
      <w:r w:rsidRPr="00F578BB">
        <w:rPr>
          <w:rFonts w:ascii="Arial" w:eastAsia="Arial" w:hAnsi="Arial" w:cs="Arial"/>
          <w:b/>
          <w:bCs/>
          <w:spacing w:val="-6"/>
          <w:w w:val="105"/>
          <w:sz w:val="24"/>
        </w:rPr>
        <w:t>Svolávání</w:t>
      </w:r>
      <w:r w:rsidRPr="00F578BB">
        <w:rPr>
          <w:rFonts w:ascii="Arial" w:eastAsia="Arial" w:hAnsi="Arial" w:cs="Arial"/>
          <w:b/>
          <w:bCs/>
          <w:w w:val="99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1"/>
          <w:w w:val="99"/>
          <w:sz w:val="24"/>
        </w:rPr>
        <w:t>představenstva</w:t>
      </w:r>
      <w:r w:rsidR="0062673C" w:rsidRPr="00F578BB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="00226697">
        <w:rPr>
          <w:rFonts w:ascii="Arial" w:eastAsia="Arial" w:hAnsi="Arial" w:cs="Arial"/>
          <w:b/>
          <w:bCs/>
          <w:sz w:val="24"/>
        </w:rPr>
        <w:t>O</w:t>
      </w:r>
      <w:r w:rsidRPr="00F578BB">
        <w:rPr>
          <w:rFonts w:ascii="Arial" w:eastAsia="Arial" w:hAnsi="Arial" w:cs="Arial"/>
          <w:b/>
          <w:bCs/>
          <w:sz w:val="24"/>
        </w:rPr>
        <w:t>kresní</w:t>
      </w:r>
      <w:r w:rsidRPr="00F578BB">
        <w:rPr>
          <w:rFonts w:ascii="Arial" w:eastAsia="Arial" w:hAnsi="Arial" w:cs="Arial"/>
          <w:b/>
          <w:bCs/>
          <w:w w:val="97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z w:val="24"/>
        </w:rPr>
        <w:t>komory</w:t>
      </w:r>
    </w:p>
    <w:p w14:paraId="31638A0A" w14:textId="5554699E" w:rsidR="006D2FA5" w:rsidRPr="00F578BB" w:rsidRDefault="006D2FA5">
      <w:pPr>
        <w:numPr>
          <w:ilvl w:val="0"/>
          <w:numId w:val="24"/>
        </w:numPr>
        <w:autoSpaceDE w:val="0"/>
        <w:autoSpaceDN w:val="0"/>
        <w:spacing w:before="124" w:line="290" w:lineRule="exact"/>
        <w:ind w:left="569" w:right="46" w:hanging="569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>Jednání</w:t>
      </w:r>
      <w:r w:rsidRPr="00F578BB">
        <w:rPr>
          <w:rFonts w:ascii="Arial" w:eastAsia="Arial" w:hAnsi="Arial" w:cs="Arial"/>
          <w:bCs/>
          <w:spacing w:val="42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představenstva</w:t>
      </w:r>
      <w:r w:rsidRPr="00F578BB">
        <w:rPr>
          <w:rFonts w:ascii="Arial" w:eastAsia="Arial" w:hAnsi="Arial" w:cs="Arial"/>
          <w:bCs/>
          <w:spacing w:val="38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svolává</w:t>
      </w:r>
      <w:r w:rsidRPr="00F578BB">
        <w:rPr>
          <w:rFonts w:ascii="Arial" w:eastAsia="Arial" w:hAnsi="Arial" w:cs="Arial"/>
          <w:bCs/>
          <w:spacing w:val="3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předseda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Pr="00F578BB">
        <w:rPr>
          <w:rFonts w:ascii="Arial" w:eastAsia="Arial" w:hAnsi="Arial" w:cs="Arial"/>
          <w:bCs/>
        </w:rPr>
        <w:t>nejméně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čtyřikrát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w w:val="101"/>
        </w:rPr>
        <w:t>za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6"/>
          <w:w w:val="93"/>
        </w:rPr>
        <w:t>rok.</w:t>
      </w:r>
    </w:p>
    <w:p w14:paraId="52B36165" w14:textId="5162F109" w:rsidR="006D2FA5" w:rsidRPr="00F578BB" w:rsidRDefault="006D2FA5">
      <w:pPr>
        <w:numPr>
          <w:ilvl w:val="0"/>
          <w:numId w:val="24"/>
        </w:numPr>
        <w:autoSpaceDE w:val="0"/>
        <w:autoSpaceDN w:val="0"/>
        <w:spacing w:before="122" w:line="290" w:lineRule="exact"/>
        <w:ind w:left="569" w:right="40" w:hanging="569"/>
      </w:pPr>
      <w:r w:rsidRPr="00F578BB">
        <w:rPr>
          <w:rFonts w:ascii="Arial" w:eastAsia="Arial" w:hAnsi="Arial" w:cs="Arial"/>
          <w:bCs/>
          <w:spacing w:val="-1"/>
          <w:w w:val="101"/>
        </w:rPr>
        <w:t>Předseda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komory</w:t>
      </w:r>
      <w:r w:rsidRPr="00F578BB">
        <w:rPr>
          <w:rFonts w:ascii="Arial" w:eastAsia="Arial" w:hAnsi="Arial" w:cs="Arial"/>
          <w:bCs/>
          <w:spacing w:val="11"/>
        </w:rPr>
        <w:t xml:space="preserve"> </w:t>
      </w:r>
      <w:r w:rsidRPr="00F578BB">
        <w:rPr>
          <w:rFonts w:ascii="Arial" w:eastAsia="Arial" w:hAnsi="Arial" w:cs="Arial"/>
          <w:bCs/>
          <w:w w:val="101"/>
        </w:rPr>
        <w:t>je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povinen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svolat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představenstvo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komory,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požádá</w:t>
      </w:r>
      <w:r w:rsidRPr="00F578BB">
        <w:rPr>
          <w:rFonts w:ascii="Arial" w:eastAsia="Arial" w:hAnsi="Arial" w:cs="Arial"/>
          <w:bCs/>
        </w:rPr>
        <w:t>-li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w w:val="101"/>
        </w:rPr>
        <w:t>to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nejméně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</w:rPr>
        <w:t>jedna</w:t>
      </w:r>
      <w:r w:rsidRPr="00F578BB">
        <w:rPr>
          <w:rFonts w:ascii="Arial" w:eastAsia="Arial" w:hAnsi="Arial" w:cs="Arial"/>
          <w:bCs/>
          <w:spacing w:val="31"/>
        </w:rPr>
        <w:t xml:space="preserve"> </w:t>
      </w:r>
      <w:r w:rsidRPr="00F578BB">
        <w:rPr>
          <w:rFonts w:ascii="Arial" w:eastAsia="Arial" w:hAnsi="Arial" w:cs="Arial"/>
          <w:bCs/>
        </w:rPr>
        <w:t>třetina</w:t>
      </w:r>
      <w:r w:rsidRPr="00F578BB">
        <w:rPr>
          <w:rFonts w:ascii="Arial" w:eastAsia="Arial" w:hAnsi="Arial" w:cs="Arial"/>
          <w:bCs/>
          <w:spacing w:val="35"/>
        </w:rPr>
        <w:t xml:space="preserve"> </w:t>
      </w:r>
      <w:r w:rsidRPr="00F578BB">
        <w:rPr>
          <w:rFonts w:ascii="Arial" w:eastAsia="Arial" w:hAnsi="Arial" w:cs="Arial"/>
          <w:bCs/>
        </w:rPr>
        <w:t>(1/3)</w:t>
      </w:r>
      <w:r w:rsidRPr="00F578BB">
        <w:rPr>
          <w:rFonts w:ascii="Arial" w:eastAsia="Arial" w:hAnsi="Arial" w:cs="Arial"/>
          <w:bCs/>
          <w:spacing w:val="33"/>
        </w:rPr>
        <w:t xml:space="preserve"> </w:t>
      </w:r>
      <w:r w:rsidRPr="00F578BB">
        <w:rPr>
          <w:rFonts w:ascii="Arial" w:eastAsia="Arial" w:hAnsi="Arial" w:cs="Arial"/>
          <w:bCs/>
        </w:rPr>
        <w:t>členů</w:t>
      </w:r>
      <w:r w:rsidRPr="00F578BB">
        <w:rPr>
          <w:rFonts w:ascii="Arial" w:eastAsia="Arial" w:hAnsi="Arial" w:cs="Arial"/>
          <w:bCs/>
          <w:spacing w:val="34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představenstva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34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komory,</w:t>
      </w:r>
      <w:r w:rsidRPr="00F578BB">
        <w:rPr>
          <w:rFonts w:ascii="Arial" w:eastAsia="Arial" w:hAnsi="Arial" w:cs="Arial"/>
          <w:bCs/>
          <w:spacing w:val="31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nebo</w:t>
      </w:r>
      <w:r w:rsidRPr="00F578BB">
        <w:rPr>
          <w:rFonts w:ascii="Arial" w:eastAsia="Arial" w:hAnsi="Arial" w:cs="Arial"/>
          <w:bCs/>
          <w:spacing w:val="34"/>
        </w:rPr>
        <w:t xml:space="preserve"> </w:t>
      </w:r>
      <w:r w:rsidRPr="00F578BB">
        <w:rPr>
          <w:rFonts w:ascii="Arial" w:eastAsia="Arial" w:hAnsi="Arial" w:cs="Arial"/>
          <w:bCs/>
        </w:rPr>
        <w:t>dozorčí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rada</w:t>
      </w:r>
      <w:r w:rsidR="0018058C">
        <w:rPr>
          <w:rFonts w:ascii="Arial" w:eastAsia="Arial" w:hAnsi="Arial" w:cs="Arial"/>
          <w:bCs/>
        </w:rPr>
        <w:t xml:space="preserve"> O</w:t>
      </w:r>
      <w:r w:rsidRPr="00F578BB">
        <w:rPr>
          <w:rFonts w:ascii="Arial" w:eastAsia="Arial" w:hAnsi="Arial" w:cs="Arial"/>
          <w:bCs/>
        </w:rPr>
        <w:t>kresní komory,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3"/>
        </w:rPr>
        <w:t>p</w:t>
      </w:r>
      <w:r w:rsidRPr="00F578BB">
        <w:rPr>
          <w:rFonts w:ascii="Arial" w:eastAsia="Arial" w:hAnsi="Arial" w:cs="Arial"/>
          <w:bCs/>
          <w:spacing w:val="7"/>
          <w:w w:val="92"/>
        </w:rPr>
        <w:t>ředloží</w:t>
      </w:r>
      <w:r w:rsidRPr="00F578BB">
        <w:rPr>
          <w:rFonts w:ascii="Arial" w:eastAsia="Arial" w:hAnsi="Arial" w:cs="Arial"/>
          <w:bCs/>
          <w:w w:val="95"/>
        </w:rPr>
        <w:t>-</w:t>
      </w:r>
      <w:r w:rsidRPr="00F578BB">
        <w:rPr>
          <w:rFonts w:ascii="Arial" w:eastAsia="Arial" w:hAnsi="Arial" w:cs="Arial"/>
          <w:bCs/>
        </w:rPr>
        <w:t>li současně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návrh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Programu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jednání.</w:t>
      </w:r>
      <w:r w:rsidRPr="00F578BB">
        <w:rPr>
          <w:rFonts w:ascii="Arial" w:eastAsia="Arial" w:hAnsi="Arial" w:cs="Arial"/>
          <w:bCs/>
          <w:w w:val="3"/>
        </w:rPr>
        <w:t xml:space="preserve"> </w:t>
      </w:r>
    </w:p>
    <w:p w14:paraId="46AC4FA2" w14:textId="520030BB" w:rsidR="006D2FA5" w:rsidRPr="00F578BB" w:rsidRDefault="006D2FA5" w:rsidP="003636D8">
      <w:pPr>
        <w:numPr>
          <w:ilvl w:val="0"/>
          <w:numId w:val="20"/>
        </w:numPr>
        <w:autoSpaceDE w:val="0"/>
        <w:autoSpaceDN w:val="0"/>
        <w:spacing w:before="120" w:line="291" w:lineRule="exact"/>
        <w:ind w:left="569" w:right="43" w:hanging="569"/>
      </w:pPr>
      <w:r w:rsidRPr="00F578BB">
        <w:rPr>
          <w:rFonts w:ascii="Arial" w:eastAsia="Arial" w:hAnsi="Arial" w:cs="Arial"/>
          <w:bCs/>
          <w:spacing w:val="-1"/>
          <w:w w:val="101"/>
        </w:rPr>
        <w:t>Pozvánku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Pr="00F578BB">
        <w:rPr>
          <w:rFonts w:ascii="Arial" w:eastAsia="Arial" w:hAnsi="Arial" w:cs="Arial"/>
          <w:bCs/>
        </w:rPr>
        <w:t>na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Pr="00F578BB">
        <w:rPr>
          <w:rFonts w:ascii="Arial" w:eastAsia="Arial" w:hAnsi="Arial" w:cs="Arial"/>
          <w:bCs/>
        </w:rPr>
        <w:t>představenstva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55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podepisuje</w:t>
      </w:r>
      <w:r w:rsidRPr="00F578BB">
        <w:rPr>
          <w:rFonts w:ascii="Arial" w:eastAsia="Arial" w:hAnsi="Arial" w:cs="Arial"/>
          <w:bCs/>
          <w:spacing w:val="53"/>
        </w:rPr>
        <w:t xml:space="preserve"> </w:t>
      </w:r>
      <w:r w:rsidRPr="00F578BB">
        <w:rPr>
          <w:rFonts w:ascii="Arial" w:eastAsia="Arial" w:hAnsi="Arial" w:cs="Arial"/>
          <w:bCs/>
          <w:spacing w:val="-2"/>
        </w:rPr>
        <w:t>p</w:t>
      </w:r>
      <w:r w:rsidRPr="00F578BB">
        <w:rPr>
          <w:rFonts w:ascii="Arial" w:eastAsia="Arial" w:hAnsi="Arial" w:cs="Arial"/>
          <w:bCs/>
        </w:rPr>
        <w:t>ředseda</w:t>
      </w:r>
      <w:r w:rsidRPr="00F578BB">
        <w:rPr>
          <w:rFonts w:ascii="Arial" w:eastAsia="Arial" w:hAnsi="Arial" w:cs="Arial"/>
          <w:bCs/>
          <w:spacing w:val="53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 xml:space="preserve">kresní </w:t>
      </w:r>
      <w:r w:rsidRPr="00F578BB">
        <w:rPr>
          <w:rFonts w:ascii="Arial" w:eastAsia="Arial" w:hAnsi="Arial" w:cs="Arial"/>
          <w:bCs/>
          <w:spacing w:val="-2"/>
          <w:w w:val="102"/>
        </w:rPr>
        <w:t>komory.</w:t>
      </w:r>
      <w:r w:rsidRPr="00F578BB">
        <w:rPr>
          <w:rFonts w:ascii="Arial" w:eastAsia="Arial" w:hAnsi="Arial" w:cs="Arial"/>
          <w:bCs/>
          <w:spacing w:val="76"/>
        </w:rPr>
        <w:t xml:space="preserve"> </w:t>
      </w:r>
      <w:r w:rsidRPr="00F578BB">
        <w:rPr>
          <w:rFonts w:ascii="Arial" w:eastAsia="Arial" w:hAnsi="Arial" w:cs="Arial"/>
          <w:bCs/>
        </w:rPr>
        <w:t>Ú</w:t>
      </w:r>
      <w:r w:rsidRPr="00F578BB">
        <w:rPr>
          <w:rFonts w:ascii="Arial" w:eastAsia="Arial" w:hAnsi="Arial" w:cs="Arial"/>
          <w:bCs/>
          <w:spacing w:val="-5"/>
          <w:w w:val="105"/>
        </w:rPr>
        <w:t>řad</w:t>
      </w:r>
      <w:r w:rsidRPr="00F578BB">
        <w:rPr>
          <w:rFonts w:ascii="Arial" w:eastAsia="Arial" w:hAnsi="Arial" w:cs="Arial"/>
          <w:bCs/>
          <w:spacing w:val="75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74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komory</w:t>
      </w:r>
      <w:r w:rsidRPr="00F578BB">
        <w:rPr>
          <w:rFonts w:ascii="Arial" w:eastAsia="Arial" w:hAnsi="Arial" w:cs="Arial"/>
          <w:bCs/>
          <w:spacing w:val="75"/>
        </w:rPr>
        <w:t xml:space="preserve"> </w:t>
      </w:r>
      <w:r w:rsidRPr="00F578BB">
        <w:rPr>
          <w:rFonts w:ascii="Arial" w:eastAsia="Arial" w:hAnsi="Arial" w:cs="Arial"/>
          <w:bCs/>
        </w:rPr>
        <w:t>zabezpečí</w:t>
      </w:r>
      <w:r w:rsidRPr="00F578BB">
        <w:rPr>
          <w:rFonts w:ascii="Arial" w:eastAsia="Arial" w:hAnsi="Arial" w:cs="Arial"/>
          <w:bCs/>
          <w:spacing w:val="76"/>
        </w:rPr>
        <w:t xml:space="preserve"> </w:t>
      </w:r>
      <w:r w:rsidRPr="00F578BB">
        <w:rPr>
          <w:rFonts w:ascii="Arial" w:eastAsia="Arial" w:hAnsi="Arial" w:cs="Arial"/>
          <w:bCs/>
          <w:spacing w:val="6"/>
          <w:w w:val="94"/>
        </w:rPr>
        <w:t>odeslání</w:t>
      </w:r>
      <w:r w:rsidRPr="00F578BB">
        <w:rPr>
          <w:rFonts w:ascii="Arial" w:eastAsia="Arial" w:hAnsi="Arial" w:cs="Arial"/>
          <w:bCs/>
          <w:spacing w:val="73"/>
        </w:rPr>
        <w:t xml:space="preserve"> </w:t>
      </w:r>
      <w:r w:rsidRPr="00F578BB">
        <w:rPr>
          <w:rFonts w:ascii="Arial" w:eastAsia="Arial" w:hAnsi="Arial" w:cs="Arial"/>
          <w:bCs/>
        </w:rPr>
        <w:t>pozvánek</w:t>
      </w:r>
      <w:r w:rsidRPr="00F578BB">
        <w:rPr>
          <w:rFonts w:ascii="Arial" w:eastAsia="Arial" w:hAnsi="Arial" w:cs="Arial"/>
          <w:bCs/>
          <w:spacing w:val="74"/>
        </w:rPr>
        <w:t xml:space="preserve"> </w:t>
      </w:r>
      <w:r w:rsidRPr="00F578BB">
        <w:rPr>
          <w:rFonts w:ascii="Arial" w:eastAsia="Arial" w:hAnsi="Arial" w:cs="Arial"/>
          <w:bCs/>
        </w:rPr>
        <w:t>tak,</w:t>
      </w:r>
      <w:r w:rsidRPr="00F578BB">
        <w:rPr>
          <w:rFonts w:ascii="Arial" w:eastAsia="Arial" w:hAnsi="Arial" w:cs="Arial"/>
          <w:bCs/>
          <w:spacing w:val="76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1"/>
        </w:rPr>
        <w:t>aby</w:t>
      </w:r>
      <w:r w:rsidRPr="00F578BB">
        <w:rPr>
          <w:rFonts w:ascii="Arial" w:eastAsia="Arial" w:hAnsi="Arial" w:cs="Arial"/>
          <w:bCs/>
          <w:spacing w:val="66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2"/>
        </w:rPr>
        <w:t>je</w:t>
      </w:r>
      <w:r w:rsidRPr="00F578BB">
        <w:rPr>
          <w:rFonts w:ascii="Arial" w:eastAsia="Arial" w:hAnsi="Arial" w:cs="Arial"/>
          <w:bCs/>
          <w:spacing w:val="75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členové</w:t>
      </w:r>
      <w:r w:rsidRPr="00F578BB">
        <w:rPr>
          <w:rFonts w:ascii="Arial" w:eastAsia="Arial" w:hAnsi="Arial" w:cs="Arial"/>
          <w:bCs/>
        </w:rPr>
        <w:t xml:space="preserve"> p</w:t>
      </w:r>
      <w:r w:rsidRPr="00F578BB">
        <w:rPr>
          <w:rFonts w:ascii="Arial" w:eastAsia="Arial" w:hAnsi="Arial" w:cs="Arial"/>
          <w:bCs/>
          <w:spacing w:val="-5"/>
          <w:w w:val="105"/>
        </w:rPr>
        <w:t>ředstavenstva</w:t>
      </w:r>
      <w:r w:rsidRPr="00F578BB">
        <w:rPr>
          <w:rFonts w:ascii="Arial" w:eastAsia="Arial" w:hAnsi="Arial" w:cs="Arial"/>
          <w:bCs/>
          <w:spacing w:val="65"/>
        </w:rPr>
        <w:t xml:space="preserve"> </w:t>
      </w:r>
      <w:r w:rsidRPr="00F578BB">
        <w:rPr>
          <w:rFonts w:ascii="Arial" w:eastAsia="Arial" w:hAnsi="Arial" w:cs="Arial"/>
          <w:bCs/>
        </w:rPr>
        <w:t>okresní</w:t>
      </w:r>
      <w:r w:rsidRPr="00F578BB">
        <w:rPr>
          <w:rFonts w:ascii="Arial" w:eastAsia="Arial" w:hAnsi="Arial" w:cs="Arial"/>
          <w:bCs/>
          <w:spacing w:val="6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komory</w:t>
      </w:r>
      <w:r w:rsidRPr="00F578BB">
        <w:rPr>
          <w:rFonts w:ascii="Arial" w:eastAsia="Arial" w:hAnsi="Arial" w:cs="Arial"/>
          <w:bCs/>
          <w:spacing w:val="66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68"/>
        </w:rPr>
        <w:t xml:space="preserve"> </w:t>
      </w:r>
      <w:r w:rsidRPr="00F578BB">
        <w:rPr>
          <w:rFonts w:ascii="Arial" w:eastAsia="Arial" w:hAnsi="Arial" w:cs="Arial"/>
          <w:bCs/>
        </w:rPr>
        <w:t>předseda</w:t>
      </w:r>
      <w:r w:rsidRPr="00F578BB">
        <w:rPr>
          <w:rFonts w:ascii="Arial" w:eastAsia="Arial" w:hAnsi="Arial" w:cs="Arial"/>
          <w:bCs/>
          <w:spacing w:val="65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dozor</w:t>
      </w:r>
      <w:r w:rsidRPr="00F578BB">
        <w:rPr>
          <w:rFonts w:ascii="Arial" w:eastAsia="Arial" w:hAnsi="Arial" w:cs="Arial"/>
          <w:bCs/>
        </w:rPr>
        <w:t>čí</w:t>
      </w:r>
      <w:r w:rsidRPr="00F578BB">
        <w:rPr>
          <w:rFonts w:ascii="Arial" w:eastAsia="Arial" w:hAnsi="Arial" w:cs="Arial"/>
          <w:bCs/>
          <w:spacing w:val="66"/>
        </w:rPr>
        <w:t xml:space="preserve"> </w:t>
      </w:r>
      <w:r w:rsidRPr="00F578BB">
        <w:rPr>
          <w:rFonts w:ascii="Arial" w:eastAsia="Arial" w:hAnsi="Arial" w:cs="Arial"/>
          <w:bCs/>
        </w:rPr>
        <w:t>rady</w:t>
      </w:r>
      <w:r w:rsidRPr="00F578BB">
        <w:rPr>
          <w:rFonts w:ascii="Arial" w:eastAsia="Arial" w:hAnsi="Arial" w:cs="Arial"/>
          <w:bCs/>
          <w:spacing w:val="68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okresní</w:t>
      </w:r>
      <w:r w:rsidRPr="00F578BB">
        <w:rPr>
          <w:rFonts w:ascii="Arial" w:eastAsia="Arial" w:hAnsi="Arial" w:cs="Arial"/>
          <w:bCs/>
          <w:spacing w:val="56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67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obdr</w:t>
      </w:r>
      <w:r w:rsidRPr="00F578BB">
        <w:rPr>
          <w:rFonts w:ascii="Arial" w:eastAsia="Arial" w:hAnsi="Arial" w:cs="Arial"/>
          <w:bCs/>
          <w:spacing w:val="-1"/>
        </w:rPr>
        <w:t>želi</w:t>
      </w:r>
      <w:r w:rsidRPr="00F578BB">
        <w:rPr>
          <w:rFonts w:ascii="Arial" w:eastAsia="Arial" w:hAnsi="Arial" w:cs="Arial"/>
          <w:bCs/>
        </w:rPr>
        <w:t xml:space="preserve"> alespoň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4"/>
        </w:rPr>
        <w:t>sedm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5"/>
        </w:rPr>
        <w:t>(7)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</w:rPr>
        <w:t>dn</w:t>
      </w:r>
      <w:r w:rsidRPr="00F578BB">
        <w:rPr>
          <w:rFonts w:ascii="Arial" w:eastAsia="Arial" w:hAnsi="Arial" w:cs="Arial"/>
          <w:bCs/>
          <w:spacing w:val="-1"/>
          <w:w w:val="102"/>
        </w:rPr>
        <w:t>ů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před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plánovaným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datem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jednání.</w:t>
      </w:r>
    </w:p>
    <w:p w14:paraId="5B77E1ED" w14:textId="77777777" w:rsidR="003636D8" w:rsidRPr="00F578BB" w:rsidRDefault="003636D8" w:rsidP="0062673C">
      <w:pPr>
        <w:autoSpaceDE w:val="0"/>
        <w:autoSpaceDN w:val="0"/>
        <w:spacing w:after="0" w:line="291" w:lineRule="exact"/>
        <w:ind w:left="567" w:right="45"/>
      </w:pPr>
    </w:p>
    <w:p w14:paraId="21232667" w14:textId="77777777" w:rsidR="006D2FA5" w:rsidRPr="00F578BB" w:rsidRDefault="006D2FA5">
      <w:pPr>
        <w:autoSpaceDE w:val="0"/>
        <w:autoSpaceDN w:val="0"/>
        <w:spacing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25</w:t>
      </w:r>
    </w:p>
    <w:p w14:paraId="5C850712" w14:textId="6159BD97" w:rsidR="006D2FA5" w:rsidRPr="00F578BB" w:rsidRDefault="006D2FA5">
      <w:pPr>
        <w:autoSpaceDE w:val="0"/>
        <w:autoSpaceDN w:val="0"/>
        <w:spacing w:before="168" w:line="268" w:lineRule="exact"/>
        <w:ind w:left="1742"/>
        <w:jc w:val="left"/>
      </w:pPr>
      <w:r w:rsidRPr="00F578BB">
        <w:rPr>
          <w:rFonts w:ascii="Arial" w:eastAsia="Arial" w:hAnsi="Arial" w:cs="Arial"/>
          <w:b/>
          <w:bCs/>
          <w:spacing w:val="-6"/>
          <w:w w:val="105"/>
          <w:sz w:val="24"/>
        </w:rPr>
        <w:t>Svolávání</w:t>
      </w:r>
      <w:r w:rsidRPr="00F578BB">
        <w:rPr>
          <w:rFonts w:ascii="Arial" w:eastAsia="Arial" w:hAnsi="Arial" w:cs="Arial"/>
          <w:b/>
          <w:bCs/>
          <w:w w:val="97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-3"/>
          <w:w w:val="103"/>
          <w:sz w:val="24"/>
        </w:rPr>
        <w:t>a</w:t>
      </w:r>
      <w:r w:rsidRPr="00F578BB">
        <w:rPr>
          <w:rFonts w:ascii="Arial" w:eastAsia="Arial" w:hAnsi="Arial" w:cs="Arial"/>
          <w:b/>
          <w:bCs/>
          <w:spacing w:val="3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z w:val="24"/>
        </w:rPr>
        <w:t>jednání</w:t>
      </w:r>
      <w:r w:rsidRPr="00F578BB">
        <w:rPr>
          <w:rFonts w:ascii="Arial" w:eastAsia="Arial" w:hAnsi="Arial" w:cs="Arial"/>
          <w:b/>
          <w:bCs/>
          <w:w w:val="99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7"/>
          <w:w w:val="94"/>
          <w:sz w:val="24"/>
        </w:rPr>
        <w:t>dozorčí</w:t>
      </w:r>
      <w:r w:rsidRPr="00F578BB">
        <w:rPr>
          <w:rFonts w:ascii="Arial" w:eastAsia="Arial" w:hAnsi="Arial" w:cs="Arial"/>
          <w:b/>
          <w:bCs/>
          <w:w w:val="91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-6"/>
          <w:w w:val="105"/>
          <w:sz w:val="24"/>
        </w:rPr>
        <w:t>rady</w:t>
      </w:r>
      <w:r w:rsidRPr="00F578BB">
        <w:rPr>
          <w:rFonts w:ascii="Arial" w:eastAsia="Arial" w:hAnsi="Arial" w:cs="Arial"/>
          <w:b/>
          <w:bCs/>
          <w:w w:val="98"/>
          <w:sz w:val="24"/>
        </w:rPr>
        <w:t xml:space="preserve"> </w:t>
      </w:r>
      <w:r w:rsidR="0018058C">
        <w:rPr>
          <w:rFonts w:ascii="Arial" w:eastAsia="Arial" w:hAnsi="Arial" w:cs="Arial"/>
          <w:b/>
          <w:bCs/>
          <w:spacing w:val="6"/>
          <w:w w:val="95"/>
          <w:sz w:val="24"/>
        </w:rPr>
        <w:t>O</w:t>
      </w:r>
      <w:r w:rsidRPr="00F578BB">
        <w:rPr>
          <w:rFonts w:ascii="Arial" w:eastAsia="Arial" w:hAnsi="Arial" w:cs="Arial"/>
          <w:b/>
          <w:bCs/>
          <w:spacing w:val="6"/>
          <w:w w:val="95"/>
          <w:sz w:val="24"/>
        </w:rPr>
        <w:t>kresní</w:t>
      </w:r>
      <w:r w:rsidRPr="00F578BB">
        <w:rPr>
          <w:rFonts w:ascii="Arial" w:eastAsia="Arial" w:hAnsi="Arial" w:cs="Arial"/>
          <w:b/>
          <w:bCs/>
          <w:w w:val="88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14"/>
          <w:w w:val="90"/>
          <w:sz w:val="24"/>
        </w:rPr>
        <w:t>komory</w:t>
      </w:r>
    </w:p>
    <w:p w14:paraId="766D2C94" w14:textId="1425F2D6" w:rsidR="006D2FA5" w:rsidRPr="00F578BB" w:rsidRDefault="006D2FA5">
      <w:pPr>
        <w:autoSpaceDE w:val="0"/>
        <w:autoSpaceDN w:val="0"/>
        <w:spacing w:before="122" w:line="291" w:lineRule="exact"/>
        <w:ind w:left="2" w:right="46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>Pro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svolávání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</w:rPr>
        <w:t>dozor</w:t>
      </w:r>
      <w:r w:rsidRPr="00F578BB">
        <w:rPr>
          <w:rFonts w:ascii="Arial" w:eastAsia="Arial" w:hAnsi="Arial" w:cs="Arial"/>
          <w:bCs/>
          <w:spacing w:val="-1"/>
          <w:w w:val="102"/>
        </w:rPr>
        <w:t>čí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rady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10"/>
          <w:w w:val="90"/>
        </w:rPr>
        <w:t>řim</w:t>
      </w:r>
      <w:r w:rsidRPr="00F578BB">
        <w:rPr>
          <w:rFonts w:ascii="Arial" w:eastAsia="Arial" w:hAnsi="Arial" w:cs="Arial"/>
          <w:bCs/>
          <w:spacing w:val="10"/>
          <w:w w:val="89"/>
        </w:rPr>
        <w:t>ěřen</w:t>
      </w:r>
      <w:r w:rsidRPr="00F578BB">
        <w:rPr>
          <w:rFonts w:ascii="Arial" w:eastAsia="Arial" w:hAnsi="Arial" w:cs="Arial"/>
          <w:bCs/>
          <w:spacing w:val="-6"/>
          <w:w w:val="97"/>
        </w:rPr>
        <w:t>ě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</w:rPr>
        <w:t>použijí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ustanovení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tohoto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jednacího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řádu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pro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svolávání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</w:rPr>
        <w:t xml:space="preserve"> představenstva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komory.</w:t>
      </w:r>
    </w:p>
    <w:p w14:paraId="5554314F" w14:textId="77777777" w:rsidR="006D2FA5" w:rsidRPr="00F578BB" w:rsidRDefault="006D2FA5">
      <w:pPr>
        <w:spacing w:line="14" w:lineRule="exact"/>
        <w:jc w:val="center"/>
        <w:sectPr w:rsidR="006D2FA5" w:rsidRPr="00F578BB">
          <w:type w:val="continuous"/>
          <w:pgSz w:w="11900" w:h="16840"/>
          <w:pgMar w:top="1426" w:right="1317" w:bottom="310" w:left="1419" w:header="851" w:footer="310" w:gutter="0"/>
          <w:cols w:space="0"/>
        </w:sectPr>
      </w:pPr>
    </w:p>
    <w:p w14:paraId="19F4942B" w14:textId="77777777" w:rsidR="006D2FA5" w:rsidRPr="00F578BB" w:rsidRDefault="006D2FA5" w:rsidP="003636D8">
      <w:pPr>
        <w:autoSpaceDE w:val="0"/>
        <w:autoSpaceDN w:val="0"/>
        <w:spacing w:line="201" w:lineRule="exact"/>
        <w:jc w:val="left"/>
        <w:sectPr w:rsidR="006D2FA5" w:rsidRPr="00F578BB">
          <w:type w:val="continuous"/>
          <w:pgSz w:w="11900" w:h="16840"/>
          <w:pgMar w:top="1426" w:right="1317" w:bottom="310" w:left="1419" w:header="851" w:footer="310" w:gutter="0"/>
          <w:cols w:space="0"/>
        </w:sectPr>
      </w:pPr>
    </w:p>
    <w:p w14:paraId="56E501BF" w14:textId="77777777" w:rsidR="006D2FA5" w:rsidRPr="00F578BB" w:rsidRDefault="006D2FA5" w:rsidP="0062673C">
      <w:pPr>
        <w:spacing w:after="0" w:line="14" w:lineRule="exact"/>
        <w:jc w:val="center"/>
        <w:sectPr w:rsidR="006D2FA5" w:rsidRPr="00F578BB">
          <w:pgSz w:w="11900" w:h="16840"/>
          <w:pgMar w:top="1426" w:right="1318" w:bottom="310" w:left="1419" w:header="851" w:footer="310" w:gutter="0"/>
          <w:cols w:space="708"/>
        </w:sectPr>
      </w:pPr>
      <w:bookmarkStart w:id="14" w:name="_bookmark13"/>
      <w:bookmarkEnd w:id="14"/>
    </w:p>
    <w:p w14:paraId="2A80EB35" w14:textId="77777777" w:rsidR="006D2FA5" w:rsidRPr="00F578BB" w:rsidRDefault="006D2FA5">
      <w:pPr>
        <w:autoSpaceDE w:val="0"/>
        <w:autoSpaceDN w:val="0"/>
        <w:spacing w:before="98"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lastRenderedPageBreak/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26</w:t>
      </w:r>
    </w:p>
    <w:p w14:paraId="2ECC1C88" w14:textId="05A3CB25" w:rsidR="006D2FA5" w:rsidRPr="00F578BB" w:rsidRDefault="006D2FA5">
      <w:pPr>
        <w:autoSpaceDE w:val="0"/>
        <w:autoSpaceDN w:val="0"/>
        <w:spacing w:before="169" w:line="267" w:lineRule="exact"/>
        <w:ind w:left="1654"/>
        <w:jc w:val="left"/>
      </w:pPr>
      <w:r w:rsidRPr="00F578BB">
        <w:rPr>
          <w:rFonts w:ascii="Arial" w:eastAsia="Arial" w:hAnsi="Arial" w:cs="Arial"/>
          <w:b/>
          <w:bCs/>
          <w:spacing w:val="-6"/>
          <w:w w:val="105"/>
          <w:sz w:val="24"/>
        </w:rPr>
        <w:t>Svolávání</w:t>
      </w:r>
      <w:r w:rsidRPr="00F578BB">
        <w:rPr>
          <w:rFonts w:ascii="Arial" w:eastAsia="Arial" w:hAnsi="Arial" w:cs="Arial"/>
          <w:b/>
          <w:bCs/>
          <w:w w:val="97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-3"/>
          <w:w w:val="103"/>
          <w:sz w:val="24"/>
        </w:rPr>
        <w:t>a</w:t>
      </w:r>
      <w:r w:rsidRPr="00F578BB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z w:val="24"/>
        </w:rPr>
        <w:t>jednání</w:t>
      </w:r>
      <w:r w:rsidRPr="00F578BB">
        <w:rPr>
          <w:rFonts w:ascii="Arial" w:eastAsia="Arial" w:hAnsi="Arial" w:cs="Arial"/>
          <w:b/>
          <w:bCs/>
          <w:w w:val="99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z w:val="24"/>
        </w:rPr>
        <w:t>smírčí</w:t>
      </w:r>
      <w:r w:rsidRPr="00F578BB">
        <w:rPr>
          <w:rFonts w:ascii="Arial" w:eastAsia="Arial" w:hAnsi="Arial" w:cs="Arial"/>
          <w:b/>
          <w:bCs/>
          <w:w w:val="98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8"/>
          <w:w w:val="94"/>
          <w:sz w:val="24"/>
        </w:rPr>
        <w:t>komise</w:t>
      </w:r>
      <w:r w:rsidRPr="00F578BB">
        <w:rPr>
          <w:rFonts w:ascii="Arial" w:eastAsia="Arial" w:hAnsi="Arial" w:cs="Arial"/>
          <w:b/>
          <w:bCs/>
          <w:w w:val="89"/>
          <w:sz w:val="24"/>
        </w:rPr>
        <w:t xml:space="preserve"> </w:t>
      </w:r>
      <w:r w:rsidR="0018058C">
        <w:rPr>
          <w:rFonts w:ascii="Arial" w:eastAsia="Arial" w:hAnsi="Arial" w:cs="Arial"/>
          <w:b/>
          <w:bCs/>
          <w:sz w:val="24"/>
        </w:rPr>
        <w:t>O</w:t>
      </w:r>
      <w:r w:rsidRPr="00F578BB">
        <w:rPr>
          <w:rFonts w:ascii="Arial" w:eastAsia="Arial" w:hAnsi="Arial" w:cs="Arial"/>
          <w:b/>
          <w:bCs/>
          <w:sz w:val="24"/>
        </w:rPr>
        <w:t>kresní</w:t>
      </w:r>
      <w:r w:rsidRPr="00F578BB">
        <w:rPr>
          <w:rFonts w:ascii="Arial" w:eastAsia="Arial" w:hAnsi="Arial" w:cs="Arial"/>
          <w:b/>
          <w:bCs/>
          <w:spacing w:val="3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z w:val="24"/>
        </w:rPr>
        <w:t>komory</w:t>
      </w:r>
    </w:p>
    <w:p w14:paraId="676F63CC" w14:textId="05518B30" w:rsidR="006D2FA5" w:rsidRPr="00F578BB" w:rsidRDefault="006D2FA5" w:rsidP="003636D8">
      <w:pPr>
        <w:autoSpaceDE w:val="0"/>
        <w:autoSpaceDN w:val="0"/>
        <w:spacing w:before="124" w:line="290" w:lineRule="exact"/>
        <w:ind w:left="2" w:right="43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>Pro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svolávání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4"/>
        </w:rPr>
        <w:t>a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</w:rPr>
        <w:t>smírčí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komise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okresní</w:t>
      </w:r>
      <w:r w:rsidRPr="00F578BB">
        <w:rPr>
          <w:rFonts w:ascii="Arial" w:eastAsia="Arial" w:hAnsi="Arial" w:cs="Arial"/>
          <w:bCs/>
          <w:w w:val="73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se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přiměřeně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použijí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ustanovení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tohoto</w:t>
      </w:r>
      <w:r w:rsidRPr="00F578BB">
        <w:rPr>
          <w:rFonts w:ascii="Arial" w:eastAsia="Arial" w:hAnsi="Arial" w:cs="Arial"/>
          <w:bCs/>
          <w:w w:val="80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jednacího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řádu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pro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svolávání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3"/>
        </w:rPr>
        <w:t>a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představenstva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komory.</w:t>
      </w:r>
    </w:p>
    <w:p w14:paraId="37547382" w14:textId="77777777" w:rsidR="003636D8" w:rsidRPr="00F578BB" w:rsidRDefault="003636D8" w:rsidP="0062673C">
      <w:pPr>
        <w:autoSpaceDE w:val="0"/>
        <w:autoSpaceDN w:val="0"/>
        <w:spacing w:after="0" w:line="290" w:lineRule="exact"/>
        <w:ind w:right="45"/>
        <w:jc w:val="left"/>
      </w:pPr>
    </w:p>
    <w:p w14:paraId="3DE0195E" w14:textId="77777777" w:rsidR="006D2FA5" w:rsidRPr="00F578BB" w:rsidRDefault="006D2FA5">
      <w:pPr>
        <w:autoSpaceDE w:val="0"/>
        <w:autoSpaceDN w:val="0"/>
        <w:spacing w:line="247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27</w:t>
      </w:r>
    </w:p>
    <w:p w14:paraId="593A0E81" w14:textId="408A5DA7" w:rsidR="006D2FA5" w:rsidRPr="00F578BB" w:rsidRDefault="006D2FA5">
      <w:pPr>
        <w:autoSpaceDE w:val="0"/>
        <w:autoSpaceDN w:val="0"/>
        <w:spacing w:before="166" w:line="267" w:lineRule="exact"/>
        <w:ind w:left="2151"/>
        <w:jc w:val="left"/>
      </w:pPr>
      <w:r w:rsidRPr="00F578BB">
        <w:rPr>
          <w:rFonts w:ascii="Arial" w:eastAsia="Arial" w:hAnsi="Arial" w:cs="Arial"/>
          <w:b/>
          <w:bCs/>
          <w:spacing w:val="-5"/>
          <w:w w:val="104"/>
          <w:sz w:val="24"/>
        </w:rPr>
        <w:t>Jednání</w:t>
      </w:r>
      <w:r w:rsidRPr="00F578BB">
        <w:rPr>
          <w:rFonts w:ascii="Arial" w:eastAsia="Arial" w:hAnsi="Arial" w:cs="Arial"/>
          <w:b/>
          <w:bCs/>
          <w:w w:val="98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w w:val="99"/>
          <w:sz w:val="24"/>
        </w:rPr>
        <w:t>a</w:t>
      </w:r>
      <w:r w:rsidRPr="00F578BB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z w:val="24"/>
        </w:rPr>
        <w:t>činnost</w:t>
      </w:r>
      <w:r w:rsidRPr="00F578BB">
        <w:rPr>
          <w:rFonts w:ascii="Arial" w:eastAsia="Arial" w:hAnsi="Arial" w:cs="Arial"/>
          <w:b/>
          <w:bCs/>
          <w:w w:val="99"/>
          <w:sz w:val="24"/>
        </w:rPr>
        <w:t xml:space="preserve"> </w:t>
      </w:r>
      <w:r w:rsidR="00ED5C7E">
        <w:rPr>
          <w:rFonts w:ascii="Arial" w:eastAsia="Arial" w:hAnsi="Arial" w:cs="Arial"/>
          <w:b/>
          <w:bCs/>
          <w:w w:val="99"/>
          <w:sz w:val="24"/>
        </w:rPr>
        <w:t>O</w:t>
      </w:r>
      <w:r w:rsidRPr="00F578BB">
        <w:rPr>
          <w:rFonts w:ascii="Arial" w:eastAsia="Arial" w:hAnsi="Arial" w:cs="Arial"/>
          <w:b/>
          <w:bCs/>
          <w:spacing w:val="9"/>
          <w:w w:val="93"/>
          <w:sz w:val="24"/>
        </w:rPr>
        <w:t>rgánů</w:t>
      </w:r>
      <w:r w:rsidRPr="00F578BB">
        <w:rPr>
          <w:rFonts w:ascii="Arial" w:eastAsia="Arial" w:hAnsi="Arial" w:cs="Arial"/>
          <w:b/>
          <w:bCs/>
          <w:w w:val="87"/>
          <w:sz w:val="24"/>
        </w:rPr>
        <w:t xml:space="preserve"> </w:t>
      </w:r>
      <w:r w:rsidR="0018058C">
        <w:rPr>
          <w:rFonts w:ascii="Arial" w:eastAsia="Arial" w:hAnsi="Arial" w:cs="Arial"/>
          <w:b/>
          <w:bCs/>
          <w:sz w:val="24"/>
        </w:rPr>
        <w:t>O</w:t>
      </w:r>
      <w:r w:rsidRPr="00F578BB">
        <w:rPr>
          <w:rFonts w:ascii="Arial" w:eastAsia="Arial" w:hAnsi="Arial" w:cs="Arial"/>
          <w:b/>
          <w:bCs/>
          <w:sz w:val="24"/>
        </w:rPr>
        <w:t>kresní</w:t>
      </w:r>
      <w:r w:rsidRPr="00F578BB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7"/>
          <w:w w:val="95"/>
          <w:sz w:val="24"/>
        </w:rPr>
        <w:t>komory</w:t>
      </w:r>
    </w:p>
    <w:p w14:paraId="234B3F29" w14:textId="061EBF1E" w:rsidR="006D2FA5" w:rsidRPr="00F578BB" w:rsidRDefault="006D2FA5">
      <w:pPr>
        <w:numPr>
          <w:ilvl w:val="0"/>
          <w:numId w:val="25"/>
        </w:numPr>
        <w:autoSpaceDE w:val="0"/>
        <w:autoSpaceDN w:val="0"/>
        <w:spacing w:before="123" w:line="290" w:lineRule="exact"/>
        <w:ind w:left="569" w:right="43" w:hanging="569"/>
      </w:pPr>
      <w:r w:rsidRPr="00F578BB">
        <w:rPr>
          <w:rFonts w:ascii="Arial" w:eastAsia="Arial" w:hAnsi="Arial" w:cs="Arial"/>
          <w:bCs/>
          <w:spacing w:val="-2"/>
          <w:w w:val="102"/>
        </w:rPr>
        <w:t>Jednání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</w:rPr>
        <w:t>shromáždění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delegátů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</w:rPr>
        <w:t>řídí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předseda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komory,</w:t>
      </w:r>
      <w:r w:rsidRPr="00F578BB">
        <w:rPr>
          <w:rFonts w:ascii="Arial" w:eastAsia="Arial" w:hAnsi="Arial" w:cs="Arial"/>
          <w:bCs/>
          <w:spacing w:val="14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nebo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0"/>
        </w:rPr>
        <w:t>jím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pověřený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člen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představenstva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komory,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pokud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2"/>
        </w:rPr>
        <w:t>shromáždění</w:t>
      </w:r>
      <w:r w:rsidRPr="00F578BB">
        <w:rPr>
          <w:rFonts w:ascii="Arial" w:eastAsia="Arial" w:hAnsi="Arial" w:cs="Arial"/>
          <w:bCs/>
          <w:spacing w:val="34"/>
        </w:rPr>
        <w:t xml:space="preserve"> </w:t>
      </w:r>
      <w:r w:rsidRPr="00F578BB">
        <w:rPr>
          <w:rFonts w:ascii="Arial" w:eastAsia="Arial" w:hAnsi="Arial" w:cs="Arial"/>
          <w:bCs/>
        </w:rPr>
        <w:t>delegátů</w:t>
      </w:r>
      <w:r w:rsidRPr="00F578BB">
        <w:rPr>
          <w:rFonts w:ascii="Arial" w:eastAsia="Arial" w:hAnsi="Arial" w:cs="Arial"/>
          <w:bCs/>
          <w:spacing w:val="42"/>
        </w:rPr>
        <w:t xml:space="preserve"> </w:t>
      </w:r>
      <w:r w:rsidRPr="00F578BB">
        <w:rPr>
          <w:rFonts w:ascii="Arial" w:eastAsia="Arial" w:hAnsi="Arial" w:cs="Arial"/>
          <w:bCs/>
        </w:rPr>
        <w:t>hlasováním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neschválí</w:t>
      </w:r>
      <w:r w:rsidRPr="00F578BB">
        <w:rPr>
          <w:rFonts w:ascii="Arial" w:eastAsia="Arial" w:hAnsi="Arial" w:cs="Arial"/>
          <w:bCs/>
        </w:rPr>
        <w:t xml:space="preserve"> za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předsedajícího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jinou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</w:rPr>
        <w:t>osobu.</w:t>
      </w:r>
    </w:p>
    <w:p w14:paraId="18C2C8A3" w14:textId="529B5BB7" w:rsidR="006D2FA5" w:rsidRPr="00F578BB" w:rsidRDefault="006D2FA5">
      <w:pPr>
        <w:numPr>
          <w:ilvl w:val="0"/>
          <w:numId w:val="25"/>
        </w:numPr>
        <w:autoSpaceDE w:val="0"/>
        <w:autoSpaceDN w:val="0"/>
        <w:spacing w:before="123" w:line="290" w:lineRule="exact"/>
        <w:ind w:left="569" w:right="41" w:hanging="569"/>
      </w:pPr>
      <w:r w:rsidRPr="00F578BB">
        <w:rPr>
          <w:rFonts w:ascii="Arial" w:eastAsia="Arial" w:hAnsi="Arial" w:cs="Arial"/>
          <w:bCs/>
          <w:spacing w:val="-1"/>
          <w:w w:val="101"/>
        </w:rPr>
        <w:t>Předseda</w:t>
      </w:r>
      <w:r w:rsidRPr="00F578BB">
        <w:rPr>
          <w:rFonts w:ascii="Arial" w:eastAsia="Arial" w:hAnsi="Arial" w:cs="Arial"/>
          <w:bCs/>
          <w:spacing w:val="66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67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komory</w:t>
      </w:r>
      <w:r w:rsidRPr="00F578BB">
        <w:rPr>
          <w:rFonts w:ascii="Arial" w:eastAsia="Arial" w:hAnsi="Arial" w:cs="Arial"/>
          <w:bCs/>
          <w:spacing w:val="64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je</w:t>
      </w:r>
      <w:r w:rsidRPr="00F578BB">
        <w:rPr>
          <w:rFonts w:ascii="Arial" w:eastAsia="Arial" w:hAnsi="Arial" w:cs="Arial"/>
          <w:bCs/>
          <w:spacing w:val="64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sou</w:t>
      </w:r>
      <w:r w:rsidRPr="00F578BB">
        <w:rPr>
          <w:rFonts w:ascii="Arial" w:eastAsia="Arial" w:hAnsi="Arial" w:cs="Arial"/>
          <w:bCs/>
        </w:rPr>
        <w:t>časně</w:t>
      </w:r>
      <w:r w:rsidRPr="00F578BB">
        <w:rPr>
          <w:rFonts w:ascii="Arial" w:eastAsia="Arial" w:hAnsi="Arial" w:cs="Arial"/>
          <w:bCs/>
          <w:spacing w:val="65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předsedou</w:t>
      </w:r>
      <w:r w:rsidRPr="00F578BB">
        <w:rPr>
          <w:rFonts w:ascii="Arial" w:eastAsia="Arial" w:hAnsi="Arial" w:cs="Arial"/>
          <w:bCs/>
          <w:spacing w:val="66"/>
        </w:rPr>
        <w:t xml:space="preserve"> </w:t>
      </w:r>
      <w:r w:rsidRPr="00F578BB">
        <w:rPr>
          <w:rFonts w:ascii="Arial" w:eastAsia="Arial" w:hAnsi="Arial" w:cs="Arial"/>
          <w:bCs/>
        </w:rPr>
        <w:t>představenstva</w:t>
      </w:r>
      <w:r w:rsidRPr="00F578BB">
        <w:rPr>
          <w:rFonts w:ascii="Arial" w:eastAsia="Arial" w:hAnsi="Arial" w:cs="Arial"/>
          <w:bCs/>
          <w:spacing w:val="66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spacing w:val="57"/>
        </w:rPr>
        <w:t xml:space="preserve"> </w:t>
      </w:r>
      <w:r w:rsidRPr="00F578BB">
        <w:rPr>
          <w:rFonts w:ascii="Arial" w:eastAsia="Arial" w:hAnsi="Arial" w:cs="Arial"/>
          <w:bCs/>
        </w:rPr>
        <w:t>komory 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zpravidla</w:t>
      </w:r>
      <w:r w:rsidRPr="00F578BB">
        <w:rPr>
          <w:rFonts w:ascii="Arial" w:eastAsia="Arial" w:hAnsi="Arial" w:cs="Arial"/>
          <w:bCs/>
          <w:spacing w:val="117"/>
        </w:rPr>
        <w:t xml:space="preserve"> </w:t>
      </w:r>
      <w:r w:rsidRPr="00F578BB">
        <w:rPr>
          <w:rFonts w:ascii="Arial" w:eastAsia="Arial" w:hAnsi="Arial" w:cs="Arial"/>
          <w:bCs/>
        </w:rPr>
        <w:t>řídí</w:t>
      </w:r>
      <w:r w:rsidRPr="00F578BB">
        <w:rPr>
          <w:rFonts w:ascii="Arial" w:eastAsia="Arial" w:hAnsi="Arial" w:cs="Arial"/>
          <w:bCs/>
          <w:spacing w:val="117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jeho</w:t>
      </w:r>
      <w:r w:rsidRPr="00F578BB">
        <w:rPr>
          <w:rFonts w:ascii="Arial" w:eastAsia="Arial" w:hAnsi="Arial" w:cs="Arial"/>
          <w:bCs/>
          <w:spacing w:val="119"/>
        </w:rPr>
        <w:t xml:space="preserve"> </w:t>
      </w:r>
      <w:r w:rsidRPr="00F578BB">
        <w:rPr>
          <w:rFonts w:ascii="Arial" w:eastAsia="Arial" w:hAnsi="Arial" w:cs="Arial"/>
          <w:bCs/>
        </w:rPr>
        <w:t>jednání.</w:t>
      </w:r>
      <w:r w:rsidRPr="00F578BB">
        <w:rPr>
          <w:rFonts w:ascii="Arial" w:eastAsia="Arial" w:hAnsi="Arial" w:cs="Arial"/>
          <w:bCs/>
          <w:spacing w:val="119"/>
        </w:rPr>
        <w:t xml:space="preserve"> </w:t>
      </w:r>
      <w:r w:rsidRPr="00F578BB">
        <w:rPr>
          <w:rFonts w:ascii="Arial" w:eastAsia="Arial" w:hAnsi="Arial" w:cs="Arial"/>
          <w:bCs/>
        </w:rPr>
        <w:t>Místopředsedové</w:t>
      </w:r>
      <w:r w:rsidRPr="00F578BB">
        <w:rPr>
          <w:rFonts w:ascii="Arial" w:eastAsia="Arial" w:hAnsi="Arial" w:cs="Arial"/>
          <w:bCs/>
          <w:spacing w:val="118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119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komory</w:t>
      </w:r>
      <w:r w:rsidRPr="00F578BB">
        <w:rPr>
          <w:rFonts w:ascii="Arial" w:eastAsia="Arial" w:hAnsi="Arial" w:cs="Arial"/>
          <w:bCs/>
          <w:spacing w:val="109"/>
        </w:rPr>
        <w:t xml:space="preserve"> </w:t>
      </w:r>
      <w:r w:rsidRPr="00F578BB">
        <w:rPr>
          <w:rFonts w:ascii="Arial" w:eastAsia="Arial" w:hAnsi="Arial" w:cs="Arial"/>
          <w:bCs/>
        </w:rPr>
        <w:t>jsou</w:t>
      </w:r>
      <w:r w:rsidRPr="00F578BB">
        <w:rPr>
          <w:rFonts w:ascii="Arial" w:eastAsia="Arial" w:hAnsi="Arial" w:cs="Arial"/>
          <w:bCs/>
          <w:spacing w:val="118"/>
        </w:rPr>
        <w:t xml:space="preserve"> </w:t>
      </w:r>
      <w:r w:rsidRPr="00F578BB">
        <w:rPr>
          <w:rFonts w:ascii="Arial" w:eastAsia="Arial" w:hAnsi="Arial" w:cs="Arial"/>
          <w:bCs/>
        </w:rPr>
        <w:t>sou</w:t>
      </w:r>
      <w:r w:rsidRPr="00F578BB">
        <w:rPr>
          <w:rFonts w:ascii="Arial" w:eastAsia="Arial" w:hAnsi="Arial" w:cs="Arial"/>
          <w:bCs/>
          <w:spacing w:val="-3"/>
          <w:w w:val="103"/>
        </w:rPr>
        <w:t>časn</w:t>
      </w:r>
      <w:r w:rsidRPr="00F578BB">
        <w:rPr>
          <w:rFonts w:ascii="Arial" w:eastAsia="Arial" w:hAnsi="Arial" w:cs="Arial"/>
          <w:bCs/>
        </w:rPr>
        <w:t xml:space="preserve">ě </w:t>
      </w:r>
      <w:r w:rsidRPr="00F578BB">
        <w:rPr>
          <w:rFonts w:ascii="Arial" w:eastAsia="Arial" w:hAnsi="Arial" w:cs="Arial"/>
          <w:bCs/>
          <w:spacing w:val="-1"/>
          <w:w w:val="101"/>
        </w:rPr>
        <w:t>místopředsedy</w:t>
      </w:r>
      <w:r w:rsidRPr="00F578BB">
        <w:rPr>
          <w:rFonts w:ascii="Arial" w:eastAsia="Arial" w:hAnsi="Arial" w:cs="Arial"/>
          <w:bCs/>
          <w:w w:val="79"/>
        </w:rPr>
        <w:t xml:space="preserve"> </w:t>
      </w:r>
      <w:r w:rsidRPr="00F578BB">
        <w:rPr>
          <w:rFonts w:ascii="Arial" w:eastAsia="Arial" w:hAnsi="Arial" w:cs="Arial"/>
          <w:bCs/>
        </w:rPr>
        <w:t>představenstva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="0018058C">
        <w:rPr>
          <w:rFonts w:ascii="Arial" w:eastAsia="Arial" w:hAnsi="Arial" w:cs="Arial"/>
          <w:bCs/>
          <w:spacing w:val="5"/>
          <w:w w:val="95"/>
        </w:rPr>
        <w:t>O</w:t>
      </w:r>
      <w:r w:rsidRPr="00F578BB">
        <w:rPr>
          <w:rFonts w:ascii="Arial" w:eastAsia="Arial" w:hAnsi="Arial" w:cs="Arial"/>
          <w:bCs/>
          <w:spacing w:val="5"/>
          <w:w w:val="95"/>
        </w:rPr>
        <w:t>kresní</w:t>
      </w:r>
      <w:r w:rsidRPr="00F578BB">
        <w:rPr>
          <w:rFonts w:ascii="Arial" w:eastAsia="Arial" w:hAnsi="Arial" w:cs="Arial"/>
          <w:bCs/>
          <w:w w:val="68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komory.</w:t>
      </w:r>
      <w:r w:rsidRPr="00F578BB">
        <w:rPr>
          <w:rFonts w:ascii="Arial" w:eastAsia="Arial" w:hAnsi="Arial" w:cs="Arial"/>
          <w:bCs/>
          <w:w w:val="75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Pr="00F578BB">
        <w:rPr>
          <w:rFonts w:ascii="Arial" w:eastAsia="Arial" w:hAnsi="Arial" w:cs="Arial"/>
          <w:bCs/>
        </w:rPr>
        <w:t>představenstva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="0018058C">
        <w:rPr>
          <w:rFonts w:ascii="Arial" w:eastAsia="Arial" w:hAnsi="Arial" w:cs="Arial"/>
          <w:bCs/>
          <w:spacing w:val="7"/>
          <w:w w:val="93"/>
        </w:rPr>
        <w:t>O</w:t>
      </w:r>
      <w:r w:rsidRPr="00F578BB">
        <w:rPr>
          <w:rFonts w:ascii="Arial" w:eastAsia="Arial" w:hAnsi="Arial" w:cs="Arial"/>
          <w:bCs/>
          <w:spacing w:val="7"/>
          <w:w w:val="93"/>
        </w:rPr>
        <w:t>kresní</w:t>
      </w:r>
      <w:r w:rsidRPr="00F578BB">
        <w:rPr>
          <w:rFonts w:ascii="Arial" w:eastAsia="Arial" w:hAnsi="Arial" w:cs="Arial"/>
          <w:bCs/>
          <w:w w:val="65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zú</w:t>
      </w:r>
      <w:r w:rsidRPr="00F578BB">
        <w:rPr>
          <w:rFonts w:ascii="Arial" w:eastAsia="Arial" w:hAnsi="Arial" w:cs="Arial"/>
          <w:bCs/>
          <w:spacing w:val="10"/>
          <w:w w:val="90"/>
        </w:rPr>
        <w:t>čast</w:t>
      </w:r>
      <w:r w:rsidRPr="00F578BB">
        <w:rPr>
          <w:rFonts w:ascii="Arial" w:eastAsia="Arial" w:hAnsi="Arial" w:cs="Arial"/>
          <w:bCs/>
          <w:spacing w:val="10"/>
          <w:w w:val="88"/>
        </w:rPr>
        <w:t>ňuje</w:t>
      </w:r>
      <w:r w:rsidRPr="00F578BB">
        <w:rPr>
          <w:rFonts w:ascii="Arial" w:eastAsia="Arial" w:hAnsi="Arial" w:cs="Arial"/>
          <w:bCs/>
          <w:w w:val="76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p</w:t>
      </w:r>
      <w:r w:rsidRPr="00F578BB">
        <w:rPr>
          <w:rFonts w:ascii="Arial" w:eastAsia="Arial" w:hAnsi="Arial" w:cs="Arial"/>
          <w:bCs/>
          <w:spacing w:val="-1"/>
          <w:w w:val="101"/>
        </w:rPr>
        <w:t>ředseda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dozor</w:t>
      </w:r>
      <w:r w:rsidRPr="00F578BB">
        <w:rPr>
          <w:rFonts w:ascii="Arial" w:eastAsia="Arial" w:hAnsi="Arial" w:cs="Arial"/>
          <w:bCs/>
        </w:rPr>
        <w:t>čí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rady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a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</w:rPr>
        <w:t>předseda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smír</w:t>
      </w:r>
      <w:r w:rsidRPr="00F578BB">
        <w:rPr>
          <w:rFonts w:ascii="Arial" w:eastAsia="Arial" w:hAnsi="Arial" w:cs="Arial"/>
          <w:bCs/>
        </w:rPr>
        <w:t>čí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komise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="0018058C">
        <w:rPr>
          <w:rFonts w:ascii="Arial" w:eastAsia="Arial" w:hAnsi="Arial" w:cs="Arial"/>
          <w:bCs/>
          <w:spacing w:val="9"/>
          <w:w w:val="91"/>
        </w:rPr>
        <w:t>O</w:t>
      </w:r>
      <w:r w:rsidRPr="00F578BB">
        <w:rPr>
          <w:rFonts w:ascii="Arial" w:eastAsia="Arial" w:hAnsi="Arial" w:cs="Arial"/>
          <w:bCs/>
          <w:spacing w:val="9"/>
          <w:w w:val="91"/>
        </w:rPr>
        <w:t>kresní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komory,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oba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s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hlasem</w:t>
      </w:r>
      <w:r w:rsidRPr="00F578BB">
        <w:rPr>
          <w:rFonts w:ascii="Arial" w:eastAsia="Arial" w:hAnsi="Arial" w:cs="Arial"/>
          <w:bCs/>
          <w:spacing w:val="7"/>
        </w:rPr>
        <w:t xml:space="preserve"> </w:t>
      </w:r>
      <w:r w:rsidRPr="00F578BB">
        <w:rPr>
          <w:rFonts w:ascii="Arial" w:eastAsia="Arial" w:hAnsi="Arial" w:cs="Arial"/>
          <w:bCs/>
        </w:rPr>
        <w:t>poradním,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4"/>
        </w:rPr>
        <w:t>ředitel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-2"/>
        </w:rPr>
        <w:t>ú</w:t>
      </w:r>
      <w:r w:rsidRPr="00F578BB">
        <w:rPr>
          <w:rFonts w:ascii="Arial" w:eastAsia="Arial" w:hAnsi="Arial" w:cs="Arial"/>
          <w:bCs/>
          <w:spacing w:val="-4"/>
          <w:w w:val="104"/>
        </w:rPr>
        <w:t>řadu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="0018058C">
        <w:rPr>
          <w:rFonts w:ascii="Arial" w:eastAsia="Arial" w:hAnsi="Arial" w:cs="Arial"/>
          <w:bCs/>
          <w:spacing w:val="-5"/>
          <w:w w:val="105"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komory.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Jednání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dozor</w:t>
      </w:r>
      <w:r w:rsidRPr="00F578BB">
        <w:rPr>
          <w:rFonts w:ascii="Arial" w:eastAsia="Arial" w:hAnsi="Arial" w:cs="Arial"/>
          <w:bCs/>
          <w:spacing w:val="5"/>
          <w:w w:val="93"/>
        </w:rPr>
        <w:t>čí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rady</w:t>
      </w:r>
      <w:r w:rsidRPr="00F578BB">
        <w:rPr>
          <w:rFonts w:ascii="Arial" w:eastAsia="Arial" w:hAnsi="Arial" w:cs="Arial"/>
          <w:bCs/>
        </w:rPr>
        <w:t xml:space="preserve"> </w:t>
      </w:r>
      <w:r w:rsidR="0018058C">
        <w:rPr>
          <w:rFonts w:ascii="Arial" w:eastAsia="Arial" w:hAnsi="Arial" w:cs="Arial"/>
          <w:bCs/>
          <w:spacing w:val="-5"/>
          <w:w w:val="105"/>
        </w:rPr>
        <w:t>O</w:t>
      </w:r>
      <w:r w:rsidRPr="00F578BB">
        <w:rPr>
          <w:rFonts w:ascii="Arial" w:eastAsia="Arial" w:hAnsi="Arial" w:cs="Arial"/>
          <w:bCs/>
          <w:spacing w:val="-5"/>
          <w:w w:val="105"/>
        </w:rPr>
        <w:t>kresní</w:t>
      </w:r>
      <w:r w:rsidRPr="00F578BB">
        <w:rPr>
          <w:rFonts w:ascii="Arial" w:eastAsia="Arial" w:hAnsi="Arial" w:cs="Arial"/>
          <w:bCs/>
          <w:spacing w:val="63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komory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Pr="00F578BB">
        <w:rPr>
          <w:rFonts w:ascii="Arial" w:eastAsia="Arial" w:hAnsi="Arial" w:cs="Arial"/>
          <w:bCs/>
        </w:rPr>
        <w:t>řídí</w:t>
      </w:r>
      <w:r w:rsidRPr="00F578BB">
        <w:rPr>
          <w:rFonts w:ascii="Arial" w:eastAsia="Arial" w:hAnsi="Arial" w:cs="Arial"/>
          <w:bCs/>
          <w:spacing w:val="60"/>
        </w:rPr>
        <w:t xml:space="preserve"> </w:t>
      </w:r>
      <w:r w:rsidRPr="00F578BB">
        <w:rPr>
          <w:rFonts w:ascii="Arial" w:eastAsia="Arial" w:hAnsi="Arial" w:cs="Arial"/>
          <w:bCs/>
        </w:rPr>
        <w:t>její</w:t>
      </w:r>
      <w:r w:rsidRPr="00F578BB">
        <w:rPr>
          <w:rFonts w:ascii="Arial" w:eastAsia="Arial" w:hAnsi="Arial" w:cs="Arial"/>
          <w:bCs/>
          <w:spacing w:val="62"/>
        </w:rPr>
        <w:t xml:space="preserve"> </w:t>
      </w:r>
      <w:r w:rsidRPr="00F578BB">
        <w:rPr>
          <w:rFonts w:ascii="Arial" w:eastAsia="Arial" w:hAnsi="Arial" w:cs="Arial"/>
          <w:bCs/>
        </w:rPr>
        <w:t>předseda.</w:t>
      </w:r>
      <w:r w:rsidRPr="00F578BB">
        <w:rPr>
          <w:rFonts w:ascii="Arial" w:eastAsia="Arial" w:hAnsi="Arial" w:cs="Arial"/>
          <w:bCs/>
          <w:spacing w:val="62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smír</w:t>
      </w:r>
      <w:r w:rsidRPr="00F578BB">
        <w:rPr>
          <w:rFonts w:ascii="Arial" w:eastAsia="Arial" w:hAnsi="Arial" w:cs="Arial"/>
          <w:bCs/>
          <w:spacing w:val="-3"/>
        </w:rPr>
        <w:t>čí</w:t>
      </w:r>
      <w:r w:rsidRPr="00F578BB">
        <w:rPr>
          <w:rFonts w:ascii="Arial" w:eastAsia="Arial" w:hAnsi="Arial" w:cs="Arial"/>
          <w:bCs/>
          <w:spacing w:val="6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komise</w:t>
      </w:r>
      <w:r w:rsidRPr="00F578BB">
        <w:rPr>
          <w:rFonts w:ascii="Arial" w:eastAsia="Arial" w:hAnsi="Arial" w:cs="Arial"/>
          <w:bCs/>
          <w:spacing w:val="60"/>
        </w:rPr>
        <w:t xml:space="preserve"> </w:t>
      </w:r>
      <w:r w:rsidR="0018058C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spacing w:val="51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59"/>
        </w:rPr>
        <w:t xml:space="preserve"> </w:t>
      </w:r>
      <w:r w:rsidRPr="00F578BB">
        <w:rPr>
          <w:rFonts w:ascii="Arial" w:eastAsia="Arial" w:hAnsi="Arial" w:cs="Arial"/>
          <w:bCs/>
        </w:rPr>
        <w:t>řídí</w:t>
      </w:r>
      <w:r w:rsidRPr="00F578BB">
        <w:rPr>
          <w:rFonts w:ascii="Arial" w:eastAsia="Arial" w:hAnsi="Arial" w:cs="Arial"/>
          <w:bCs/>
          <w:spacing w:val="62"/>
        </w:rPr>
        <w:t xml:space="preserve"> </w:t>
      </w:r>
      <w:r w:rsidRPr="00F578BB">
        <w:rPr>
          <w:rFonts w:ascii="Arial" w:eastAsia="Arial" w:hAnsi="Arial" w:cs="Arial"/>
          <w:bCs/>
        </w:rPr>
        <w:t>její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-5"/>
          <w:w w:val="105"/>
        </w:rPr>
        <w:t>ředseda.</w:t>
      </w:r>
    </w:p>
    <w:p w14:paraId="0397C64C" w14:textId="77777777" w:rsidR="006D2FA5" w:rsidRPr="00F578BB" w:rsidRDefault="006D2FA5">
      <w:pPr>
        <w:numPr>
          <w:ilvl w:val="0"/>
          <w:numId w:val="21"/>
        </w:numPr>
        <w:autoSpaceDE w:val="0"/>
        <w:autoSpaceDN w:val="0"/>
        <w:spacing w:before="120" w:line="291" w:lineRule="exact"/>
        <w:ind w:left="569" w:right="39" w:hanging="569"/>
      </w:pPr>
      <w:r w:rsidRPr="00F578BB">
        <w:rPr>
          <w:rFonts w:ascii="Arial" w:eastAsia="Arial" w:hAnsi="Arial" w:cs="Arial"/>
          <w:bCs/>
          <w:spacing w:val="-2"/>
          <w:w w:val="102"/>
        </w:rPr>
        <w:t>Jednání</w:t>
      </w:r>
      <w:r w:rsidRPr="00F578BB">
        <w:rPr>
          <w:rFonts w:ascii="Arial" w:eastAsia="Arial" w:hAnsi="Arial" w:cs="Arial"/>
          <w:bCs/>
          <w:spacing w:val="93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4"/>
        </w:rPr>
        <w:t>OOK</w:t>
      </w:r>
      <w:r w:rsidRPr="00F578BB">
        <w:rPr>
          <w:rFonts w:ascii="Arial" w:eastAsia="Arial" w:hAnsi="Arial" w:cs="Arial"/>
          <w:bCs/>
          <w:spacing w:val="94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spacing w:val="92"/>
        </w:rPr>
        <w:t xml:space="preserve"> </w:t>
      </w:r>
      <w:r w:rsidRPr="00F578BB">
        <w:rPr>
          <w:rFonts w:ascii="Arial" w:eastAsia="Arial" w:hAnsi="Arial" w:cs="Arial"/>
          <w:bCs/>
        </w:rPr>
        <w:t>řídí</w:t>
      </w:r>
      <w:r w:rsidRPr="00F578BB">
        <w:rPr>
          <w:rFonts w:ascii="Arial" w:eastAsia="Arial" w:hAnsi="Arial" w:cs="Arial"/>
          <w:bCs/>
          <w:spacing w:val="91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Programem</w:t>
      </w:r>
      <w:r w:rsidRPr="00F578BB">
        <w:rPr>
          <w:rFonts w:ascii="Arial" w:eastAsia="Arial" w:hAnsi="Arial" w:cs="Arial"/>
          <w:bCs/>
          <w:spacing w:val="93"/>
        </w:rPr>
        <w:t xml:space="preserve"> </w:t>
      </w:r>
      <w:r w:rsidRPr="00F578BB">
        <w:rPr>
          <w:rFonts w:ascii="Arial" w:eastAsia="Arial" w:hAnsi="Arial" w:cs="Arial"/>
          <w:bCs/>
        </w:rPr>
        <w:t>jednání,</w:t>
      </w:r>
      <w:r w:rsidRPr="00F578BB">
        <w:rPr>
          <w:rFonts w:ascii="Arial" w:eastAsia="Arial" w:hAnsi="Arial" w:cs="Arial"/>
          <w:bCs/>
          <w:spacing w:val="92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1"/>
        </w:rPr>
        <w:t>jeho</w:t>
      </w:r>
      <w:r w:rsidRPr="00F578BB">
        <w:rPr>
          <w:rFonts w:ascii="Arial" w:eastAsia="Arial" w:hAnsi="Arial" w:cs="Arial"/>
          <w:bCs/>
          <w:spacing w:val="-3"/>
          <w:w w:val="95"/>
        </w:rPr>
        <w:t>ž</w:t>
      </w:r>
      <w:r w:rsidRPr="00F578BB">
        <w:rPr>
          <w:rFonts w:ascii="Arial" w:eastAsia="Arial" w:hAnsi="Arial" w:cs="Arial"/>
          <w:bCs/>
          <w:spacing w:val="95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návrh</w:t>
      </w:r>
      <w:r w:rsidRPr="00F578BB">
        <w:rPr>
          <w:rFonts w:ascii="Arial" w:eastAsia="Arial" w:hAnsi="Arial" w:cs="Arial"/>
          <w:bCs/>
          <w:spacing w:val="92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spacing w:val="93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uvádí</w:t>
      </w:r>
      <w:r w:rsidRPr="00F578BB">
        <w:rPr>
          <w:rFonts w:ascii="Arial" w:eastAsia="Arial" w:hAnsi="Arial" w:cs="Arial"/>
          <w:bCs/>
          <w:spacing w:val="93"/>
        </w:rPr>
        <w:t xml:space="preserve"> </w:t>
      </w:r>
      <w:r w:rsidRPr="00F578BB">
        <w:rPr>
          <w:rFonts w:ascii="Arial" w:eastAsia="Arial" w:hAnsi="Arial" w:cs="Arial"/>
          <w:bCs/>
          <w:spacing w:val="-1"/>
        </w:rPr>
        <w:t>na</w:t>
      </w:r>
      <w:r w:rsidRPr="00F578BB">
        <w:rPr>
          <w:rFonts w:ascii="Arial" w:eastAsia="Arial" w:hAnsi="Arial" w:cs="Arial"/>
          <w:bCs/>
          <w:spacing w:val="94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pozvánce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"/>
        </w:rPr>
        <w:t xml:space="preserve"> je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schvalován</w:t>
      </w:r>
      <w:r w:rsidRPr="00F578BB">
        <w:rPr>
          <w:rFonts w:ascii="Arial" w:eastAsia="Arial" w:hAnsi="Arial" w:cs="Arial"/>
          <w:bCs/>
          <w:spacing w:val="2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po</w:t>
      </w:r>
      <w:r w:rsidRPr="00F578BB">
        <w:rPr>
          <w:rFonts w:ascii="Arial" w:eastAsia="Arial" w:hAnsi="Arial" w:cs="Arial"/>
          <w:bCs/>
          <w:spacing w:val="29"/>
        </w:rPr>
        <w:t xml:space="preserve"> </w:t>
      </w:r>
      <w:r w:rsidRPr="00F578BB">
        <w:rPr>
          <w:rFonts w:ascii="Arial" w:eastAsia="Arial" w:hAnsi="Arial" w:cs="Arial"/>
          <w:bCs/>
        </w:rPr>
        <w:t>zahájení</w:t>
      </w:r>
      <w:r w:rsidRPr="00F578BB">
        <w:rPr>
          <w:rFonts w:ascii="Arial" w:eastAsia="Arial" w:hAnsi="Arial" w:cs="Arial"/>
          <w:bCs/>
          <w:spacing w:val="29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28"/>
        </w:rPr>
        <w:t xml:space="preserve"> </w:t>
      </w:r>
      <w:r w:rsidRPr="00F578BB">
        <w:rPr>
          <w:rFonts w:ascii="Arial" w:eastAsia="Arial" w:hAnsi="Arial" w:cs="Arial"/>
          <w:bCs/>
        </w:rPr>
        <w:t>příslu</w:t>
      </w:r>
      <w:r w:rsidRPr="00F578BB">
        <w:rPr>
          <w:rFonts w:ascii="Arial" w:eastAsia="Arial" w:hAnsi="Arial" w:cs="Arial"/>
          <w:bCs/>
          <w:spacing w:val="-3"/>
          <w:w w:val="103"/>
        </w:rPr>
        <w:t>šného</w:t>
      </w:r>
      <w:r w:rsidRPr="00F578BB">
        <w:rPr>
          <w:rFonts w:ascii="Arial" w:eastAsia="Arial" w:hAnsi="Arial" w:cs="Arial"/>
          <w:bCs/>
          <w:spacing w:val="27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4"/>
        </w:rPr>
        <w:t>OOK</w:t>
      </w:r>
      <w:r w:rsidRPr="00F578BB">
        <w:rPr>
          <w:rFonts w:ascii="Arial" w:eastAsia="Arial" w:hAnsi="Arial" w:cs="Arial"/>
          <w:bCs/>
          <w:spacing w:val="29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hlasováním</w:t>
      </w:r>
      <w:r w:rsidRPr="00F578BB">
        <w:rPr>
          <w:rFonts w:ascii="Arial" w:eastAsia="Arial" w:hAnsi="Arial" w:cs="Arial"/>
          <w:bCs/>
          <w:spacing w:val="2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jeho</w:t>
      </w:r>
      <w:r w:rsidRPr="00F578BB">
        <w:rPr>
          <w:rFonts w:ascii="Arial" w:eastAsia="Arial" w:hAnsi="Arial" w:cs="Arial"/>
          <w:bCs/>
          <w:spacing w:val="28"/>
        </w:rPr>
        <w:t xml:space="preserve"> </w:t>
      </w:r>
      <w:r w:rsidRPr="00F578BB">
        <w:rPr>
          <w:rFonts w:ascii="Arial" w:eastAsia="Arial" w:hAnsi="Arial" w:cs="Arial"/>
          <w:bCs/>
        </w:rPr>
        <w:t>členů.</w:t>
      </w:r>
      <w:r w:rsidRPr="00F578BB">
        <w:rPr>
          <w:rFonts w:ascii="Arial" w:eastAsia="Arial" w:hAnsi="Arial" w:cs="Arial"/>
          <w:bCs/>
          <w:spacing w:val="31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Každý</w:t>
      </w:r>
      <w:r w:rsidRPr="00F578BB">
        <w:rPr>
          <w:rFonts w:ascii="Arial" w:eastAsia="Arial" w:hAnsi="Arial" w:cs="Arial"/>
          <w:bCs/>
        </w:rPr>
        <w:t xml:space="preserve"> člen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-5"/>
          <w:w w:val="105"/>
        </w:rPr>
        <w:t>říslušného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4"/>
        </w:rPr>
        <w:t>OOK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</w:rPr>
        <w:t>může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navrhnout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6"/>
        </w:rPr>
        <w:t>zm</w:t>
      </w:r>
      <w:r w:rsidRPr="00F578BB">
        <w:rPr>
          <w:rFonts w:ascii="Arial" w:eastAsia="Arial" w:hAnsi="Arial" w:cs="Arial"/>
          <w:bCs/>
          <w:spacing w:val="11"/>
          <w:w w:val="90"/>
        </w:rPr>
        <w:t>ěnu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</w:rPr>
        <w:t>či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</w:rPr>
        <w:t>doplnění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Programu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</w:rPr>
        <w:t>jednání,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89"/>
        </w:rPr>
        <w:t>p</w:t>
      </w:r>
      <w:r w:rsidRPr="00F578BB">
        <w:rPr>
          <w:rFonts w:ascii="Arial" w:eastAsia="Arial" w:hAnsi="Arial" w:cs="Arial"/>
          <w:bCs/>
          <w:w w:val="91"/>
        </w:rPr>
        <w:t>ři</w:t>
      </w:r>
      <w:r w:rsidRPr="00F578BB">
        <w:rPr>
          <w:rFonts w:ascii="Arial" w:eastAsia="Arial" w:hAnsi="Arial" w:cs="Arial"/>
          <w:bCs/>
        </w:rPr>
        <w:t>čemž přijmout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návrh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</w:rPr>
        <w:t>na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</w:rPr>
        <w:t>změnu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Programu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5"/>
        </w:rPr>
        <w:t>může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OOK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pouze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za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</w:rPr>
        <w:t>účasti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8"/>
        </w:rPr>
        <w:t>se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3"/>
        </w:rPr>
        <w:t>souhlasem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všech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jeho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člen</w:t>
      </w:r>
      <w:r w:rsidRPr="00F578BB">
        <w:rPr>
          <w:rFonts w:ascii="Arial" w:eastAsia="Arial" w:hAnsi="Arial" w:cs="Arial"/>
          <w:bCs/>
          <w:spacing w:val="2"/>
          <w:w w:val="95"/>
        </w:rPr>
        <w:t>ů.</w:t>
      </w:r>
    </w:p>
    <w:p w14:paraId="709F041C" w14:textId="77777777" w:rsidR="006D2FA5" w:rsidRPr="00F578BB" w:rsidRDefault="006D2FA5">
      <w:pPr>
        <w:numPr>
          <w:ilvl w:val="0"/>
          <w:numId w:val="13"/>
        </w:numPr>
        <w:autoSpaceDE w:val="0"/>
        <w:autoSpaceDN w:val="0"/>
        <w:spacing w:before="117" w:line="291" w:lineRule="exact"/>
        <w:ind w:left="569" w:right="42" w:hanging="569"/>
      </w:pPr>
      <w:r w:rsidRPr="00F578BB">
        <w:rPr>
          <w:rFonts w:ascii="Arial" w:eastAsia="Arial" w:hAnsi="Arial" w:cs="Arial"/>
          <w:bCs/>
          <w:spacing w:val="-2"/>
          <w:w w:val="102"/>
        </w:rPr>
        <w:t>Jednání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4"/>
        </w:rPr>
        <w:t>OOK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se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účastní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Pr="00F578BB">
        <w:rPr>
          <w:rFonts w:ascii="Arial" w:eastAsia="Arial" w:hAnsi="Arial" w:cs="Arial"/>
          <w:bCs/>
        </w:rPr>
        <w:t>svolavatel,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členové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1"/>
        </w:rPr>
        <w:t>příslušného</w:t>
      </w:r>
      <w:r w:rsidRPr="00F578BB">
        <w:rPr>
          <w:rFonts w:ascii="Arial" w:eastAsia="Arial" w:hAnsi="Arial" w:cs="Arial"/>
          <w:bCs/>
          <w:w w:val="79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3"/>
        </w:rPr>
        <w:t>OOK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</w:rPr>
        <w:t>dal</w:t>
      </w:r>
      <w:r w:rsidRPr="00F578BB">
        <w:rPr>
          <w:rFonts w:ascii="Arial" w:eastAsia="Arial" w:hAnsi="Arial" w:cs="Arial"/>
          <w:bCs/>
          <w:w w:val="99"/>
        </w:rPr>
        <w:t xml:space="preserve">ší </w:t>
      </w:r>
      <w:r w:rsidRPr="00F578BB">
        <w:rPr>
          <w:rFonts w:ascii="Arial" w:eastAsia="Arial" w:hAnsi="Arial" w:cs="Arial"/>
          <w:bCs/>
          <w:spacing w:val="8"/>
          <w:w w:val="92"/>
        </w:rPr>
        <w:t>osoby,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pro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něž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to </w:t>
      </w:r>
      <w:r w:rsidRPr="00F578BB">
        <w:rPr>
          <w:rFonts w:ascii="Arial" w:eastAsia="Arial" w:hAnsi="Arial" w:cs="Arial"/>
          <w:bCs/>
          <w:spacing w:val="-4"/>
          <w:w w:val="104"/>
        </w:rPr>
        <w:t>vyplývá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</w:rPr>
        <w:t>z</w:t>
      </w:r>
      <w:r w:rsidRPr="00F578BB">
        <w:rPr>
          <w:rFonts w:ascii="Arial" w:eastAsia="Arial" w:hAnsi="Arial" w:cs="Arial"/>
          <w:bCs/>
          <w:w w:val="83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tohoto</w:t>
      </w:r>
      <w:r w:rsidRPr="00F578BB">
        <w:rPr>
          <w:rFonts w:ascii="Arial" w:eastAsia="Arial" w:hAnsi="Arial" w:cs="Arial"/>
          <w:bCs/>
          <w:w w:val="83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jednacího</w:t>
      </w:r>
      <w:r w:rsidRPr="00F578BB">
        <w:rPr>
          <w:rFonts w:ascii="Arial" w:eastAsia="Arial" w:hAnsi="Arial" w:cs="Arial"/>
          <w:bCs/>
          <w:w w:val="83"/>
        </w:rPr>
        <w:t xml:space="preserve"> </w:t>
      </w:r>
      <w:r w:rsidRPr="00F578BB">
        <w:rPr>
          <w:rFonts w:ascii="Arial" w:eastAsia="Arial" w:hAnsi="Arial" w:cs="Arial"/>
          <w:bCs/>
        </w:rPr>
        <w:t>řádu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nebo</w:t>
      </w:r>
      <w:r w:rsidRPr="00F578BB">
        <w:rPr>
          <w:rFonts w:ascii="Arial" w:eastAsia="Arial" w:hAnsi="Arial" w:cs="Arial"/>
          <w:bCs/>
          <w:w w:val="82"/>
        </w:rPr>
        <w:t xml:space="preserve"> </w:t>
      </w:r>
      <w:r w:rsidRPr="00F578BB">
        <w:rPr>
          <w:rFonts w:ascii="Arial" w:eastAsia="Arial" w:hAnsi="Arial" w:cs="Arial"/>
          <w:bCs/>
        </w:rPr>
        <w:t>jiného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obecně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závazného</w:t>
      </w:r>
      <w:r w:rsidRPr="00F578BB">
        <w:rPr>
          <w:rFonts w:ascii="Arial" w:eastAsia="Arial" w:hAnsi="Arial" w:cs="Arial"/>
          <w:bCs/>
          <w:w w:val="84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2"/>
        </w:rPr>
        <w:t>p</w:t>
      </w:r>
      <w:r w:rsidRPr="00F578BB">
        <w:rPr>
          <w:rFonts w:ascii="Arial" w:eastAsia="Arial" w:hAnsi="Arial" w:cs="Arial"/>
          <w:bCs/>
          <w:spacing w:val="9"/>
          <w:w w:val="90"/>
        </w:rPr>
        <w:t>ředpisu,</w:t>
      </w:r>
      <w:r w:rsidRPr="00F578BB">
        <w:rPr>
          <w:rFonts w:ascii="Arial" w:eastAsia="Arial" w:hAnsi="Arial" w:cs="Arial"/>
          <w:bCs/>
          <w:w w:val="74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w w:val="81"/>
        </w:rPr>
        <w:t xml:space="preserve"> </w:t>
      </w:r>
      <w:r w:rsidRPr="00F578BB">
        <w:rPr>
          <w:rFonts w:ascii="Arial" w:eastAsia="Arial" w:hAnsi="Arial" w:cs="Arial"/>
          <w:bCs/>
        </w:rPr>
        <w:t>další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osoby,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které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předem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umožnění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</w:rPr>
        <w:t>účasti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požádají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jejichž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účast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svolavatel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</w:rPr>
        <w:t>schválí.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Na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7"/>
          <w:w w:val="105"/>
        </w:rPr>
        <w:t>OOK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4"/>
        </w:rPr>
        <w:t>mohou</w:t>
      </w:r>
      <w:r w:rsidRPr="00F578BB">
        <w:rPr>
          <w:rFonts w:ascii="Arial" w:eastAsia="Arial" w:hAnsi="Arial" w:cs="Arial"/>
          <w:bCs/>
          <w:spacing w:val="47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0"/>
        </w:rPr>
        <w:t>být</w:t>
      </w:r>
      <w:r w:rsidRPr="00F578BB">
        <w:rPr>
          <w:rFonts w:ascii="Arial" w:eastAsia="Arial" w:hAnsi="Arial" w:cs="Arial"/>
          <w:bCs/>
          <w:spacing w:val="36"/>
        </w:rPr>
        <w:t xml:space="preserve"> </w:t>
      </w:r>
      <w:r w:rsidRPr="00F578BB">
        <w:rPr>
          <w:rFonts w:ascii="Arial" w:eastAsia="Arial" w:hAnsi="Arial" w:cs="Arial"/>
          <w:bCs/>
        </w:rPr>
        <w:t>přizváni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hosté</w:t>
      </w:r>
      <w:r w:rsidRPr="00F578BB">
        <w:rPr>
          <w:rFonts w:ascii="Arial" w:eastAsia="Arial" w:hAnsi="Arial" w:cs="Arial"/>
          <w:bCs/>
          <w:spacing w:val="44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nebo</w:t>
      </w:r>
      <w:r w:rsidRPr="00F578BB">
        <w:rPr>
          <w:rFonts w:ascii="Arial" w:eastAsia="Arial" w:hAnsi="Arial" w:cs="Arial"/>
          <w:bCs/>
          <w:spacing w:val="44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zástupci</w:t>
      </w:r>
      <w:r w:rsidRPr="00F578BB">
        <w:rPr>
          <w:rFonts w:ascii="Arial" w:eastAsia="Arial" w:hAnsi="Arial" w:cs="Arial"/>
          <w:bCs/>
          <w:spacing w:val="46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jiných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OOK</w:t>
      </w:r>
      <w:r w:rsidRPr="00F578BB">
        <w:rPr>
          <w:rFonts w:ascii="Arial" w:eastAsia="Arial" w:hAnsi="Arial" w:cs="Arial"/>
          <w:bCs/>
          <w:spacing w:val="46"/>
        </w:rPr>
        <w:t xml:space="preserve"> </w:t>
      </w:r>
      <w:r w:rsidRPr="00F578BB">
        <w:rPr>
          <w:rFonts w:ascii="Arial" w:eastAsia="Arial" w:hAnsi="Arial" w:cs="Arial"/>
          <w:bCs/>
        </w:rPr>
        <w:t>nebo</w:t>
      </w:r>
      <w:r w:rsidRPr="00F578BB">
        <w:rPr>
          <w:rFonts w:ascii="Arial" w:eastAsia="Arial" w:hAnsi="Arial" w:cs="Arial"/>
          <w:bCs/>
          <w:spacing w:val="42"/>
        </w:rPr>
        <w:t xml:space="preserve"> </w:t>
      </w:r>
      <w:r w:rsidRPr="00F578BB">
        <w:rPr>
          <w:rFonts w:ascii="Arial" w:eastAsia="Arial" w:hAnsi="Arial" w:cs="Arial"/>
          <w:bCs/>
        </w:rPr>
        <w:t>Orgánů,</w:t>
      </w:r>
      <w:r w:rsidRPr="00F578BB">
        <w:rPr>
          <w:rFonts w:ascii="Arial" w:eastAsia="Arial" w:hAnsi="Arial" w:cs="Arial"/>
          <w:bCs/>
          <w:spacing w:val="48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6"/>
        </w:rPr>
        <w:t>kteří</w:t>
      </w:r>
      <w:r w:rsidRPr="00F578BB">
        <w:rPr>
          <w:rFonts w:ascii="Arial" w:eastAsia="Arial" w:hAnsi="Arial" w:cs="Arial"/>
          <w:bCs/>
          <w:spacing w:val="42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jsou</w:t>
      </w:r>
      <w:r w:rsidRPr="00F578BB">
        <w:rPr>
          <w:rFonts w:ascii="Arial" w:eastAsia="Arial" w:hAnsi="Arial" w:cs="Arial"/>
          <w:bCs/>
          <w:w w:val="81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takovém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</w:rPr>
        <w:t>případě</w:t>
      </w:r>
      <w:r w:rsidRPr="00F578BB">
        <w:rPr>
          <w:rFonts w:ascii="Arial" w:eastAsia="Arial" w:hAnsi="Arial" w:cs="Arial"/>
          <w:bCs/>
          <w:spacing w:val="44"/>
        </w:rPr>
        <w:t xml:space="preserve"> </w:t>
      </w:r>
      <w:r w:rsidRPr="00F578BB">
        <w:rPr>
          <w:rFonts w:ascii="Arial" w:eastAsia="Arial" w:hAnsi="Arial" w:cs="Arial"/>
          <w:bCs/>
        </w:rPr>
        <w:t>považováni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</w:rPr>
        <w:t>za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</w:rPr>
        <w:t>hosty,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pokud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Pr="00F578BB">
        <w:rPr>
          <w:rFonts w:ascii="Arial" w:eastAsia="Arial" w:hAnsi="Arial" w:cs="Arial"/>
          <w:bCs/>
        </w:rPr>
        <w:t>tento</w:t>
      </w:r>
      <w:r w:rsidRPr="00F578BB">
        <w:rPr>
          <w:rFonts w:ascii="Arial" w:eastAsia="Arial" w:hAnsi="Arial" w:cs="Arial"/>
          <w:bCs/>
          <w:spacing w:val="42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jednací</w:t>
      </w:r>
      <w:r w:rsidRPr="00F578BB">
        <w:rPr>
          <w:rFonts w:ascii="Arial" w:eastAsia="Arial" w:hAnsi="Arial" w:cs="Arial"/>
          <w:bCs/>
          <w:spacing w:val="45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řád</w:t>
      </w:r>
      <w:r w:rsidRPr="00F578BB">
        <w:rPr>
          <w:rFonts w:ascii="Arial" w:eastAsia="Arial" w:hAnsi="Arial" w:cs="Arial"/>
          <w:bCs/>
          <w:spacing w:val="42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nebo</w:t>
      </w:r>
      <w:r w:rsidRPr="00F578BB">
        <w:rPr>
          <w:rFonts w:ascii="Arial" w:eastAsia="Arial" w:hAnsi="Arial" w:cs="Arial"/>
          <w:bCs/>
          <w:spacing w:val="41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4"/>
        </w:rPr>
        <w:t>jiný</w:t>
      </w:r>
      <w:r w:rsidRPr="00F578BB">
        <w:rPr>
          <w:rFonts w:ascii="Arial" w:eastAsia="Arial" w:hAnsi="Arial" w:cs="Arial"/>
          <w:bCs/>
          <w:spacing w:val="44"/>
        </w:rPr>
        <w:t xml:space="preserve"> </w:t>
      </w:r>
      <w:r w:rsidRPr="00F578BB">
        <w:rPr>
          <w:rFonts w:ascii="Arial" w:eastAsia="Arial" w:hAnsi="Arial" w:cs="Arial"/>
          <w:bCs/>
        </w:rPr>
        <w:t>obecně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závazný</w:t>
      </w:r>
      <w:r w:rsidRPr="00F578BB">
        <w:rPr>
          <w:rFonts w:ascii="Arial" w:eastAsia="Arial" w:hAnsi="Arial" w:cs="Arial"/>
          <w:bCs/>
        </w:rPr>
        <w:t xml:space="preserve"> předpis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nestanoví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4"/>
        </w:rPr>
        <w:t>jinak.</w:t>
      </w:r>
    </w:p>
    <w:p w14:paraId="1F6D9059" w14:textId="68394616" w:rsidR="006D2FA5" w:rsidRPr="00F578BB" w:rsidRDefault="006D2FA5">
      <w:pPr>
        <w:numPr>
          <w:ilvl w:val="0"/>
          <w:numId w:val="7"/>
        </w:numPr>
        <w:autoSpaceDE w:val="0"/>
        <w:autoSpaceDN w:val="0"/>
        <w:spacing w:before="122" w:line="290" w:lineRule="exact"/>
        <w:ind w:left="569" w:right="41" w:hanging="569"/>
      </w:pPr>
      <w:r w:rsidRPr="00F578BB">
        <w:rPr>
          <w:rFonts w:ascii="Arial" w:eastAsia="Arial" w:hAnsi="Arial" w:cs="Arial"/>
          <w:bCs/>
          <w:spacing w:val="-3"/>
          <w:w w:val="103"/>
        </w:rPr>
        <w:t>Právo</w:t>
      </w:r>
      <w:r w:rsidRPr="00F578BB">
        <w:rPr>
          <w:rFonts w:ascii="Arial" w:eastAsia="Arial" w:hAnsi="Arial" w:cs="Arial"/>
          <w:bCs/>
          <w:spacing w:val="84"/>
        </w:rPr>
        <w:t xml:space="preserve"> </w:t>
      </w:r>
      <w:r w:rsidRPr="00F578BB">
        <w:rPr>
          <w:rFonts w:ascii="Arial" w:eastAsia="Arial" w:hAnsi="Arial" w:cs="Arial"/>
          <w:bCs/>
        </w:rPr>
        <w:t>předkládat</w:t>
      </w:r>
      <w:r w:rsidRPr="00F578BB">
        <w:rPr>
          <w:rFonts w:ascii="Arial" w:eastAsia="Arial" w:hAnsi="Arial" w:cs="Arial"/>
          <w:bCs/>
          <w:spacing w:val="82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návrhy</w:t>
      </w:r>
      <w:r w:rsidRPr="00F578BB">
        <w:rPr>
          <w:rFonts w:ascii="Arial" w:eastAsia="Arial" w:hAnsi="Arial" w:cs="Arial"/>
          <w:bCs/>
          <w:spacing w:val="81"/>
        </w:rPr>
        <w:t xml:space="preserve"> </w:t>
      </w:r>
      <w:r w:rsidRPr="00F578BB">
        <w:rPr>
          <w:rFonts w:ascii="Arial" w:eastAsia="Arial" w:hAnsi="Arial" w:cs="Arial"/>
          <w:bCs/>
        </w:rPr>
        <w:t>na</w:t>
      </w:r>
      <w:r w:rsidRPr="00F578BB">
        <w:rPr>
          <w:rFonts w:ascii="Arial" w:eastAsia="Arial" w:hAnsi="Arial" w:cs="Arial"/>
          <w:bCs/>
          <w:spacing w:val="80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85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4"/>
        </w:rPr>
        <w:t>p</w:t>
      </w:r>
      <w:r w:rsidRPr="00F578BB">
        <w:rPr>
          <w:rFonts w:ascii="Arial" w:eastAsia="Arial" w:hAnsi="Arial" w:cs="Arial"/>
          <w:bCs/>
          <w:spacing w:val="6"/>
          <w:w w:val="92"/>
        </w:rPr>
        <w:t>říslu</w:t>
      </w:r>
      <w:r w:rsidRPr="00F578BB">
        <w:rPr>
          <w:rFonts w:ascii="Arial" w:eastAsia="Arial" w:hAnsi="Arial" w:cs="Arial"/>
          <w:bCs/>
          <w:spacing w:val="1"/>
          <w:w w:val="98"/>
        </w:rPr>
        <w:t>šného</w:t>
      </w:r>
      <w:r w:rsidRPr="00F578BB">
        <w:rPr>
          <w:rFonts w:ascii="Arial" w:eastAsia="Arial" w:hAnsi="Arial" w:cs="Arial"/>
          <w:bCs/>
          <w:spacing w:val="81"/>
        </w:rPr>
        <w:t xml:space="preserve"> </w:t>
      </w:r>
      <w:r w:rsidRPr="00F578BB">
        <w:rPr>
          <w:rFonts w:ascii="Arial" w:eastAsia="Arial" w:hAnsi="Arial" w:cs="Arial"/>
          <w:bCs/>
          <w:spacing w:val="-7"/>
          <w:w w:val="105"/>
        </w:rPr>
        <w:t>OOK</w:t>
      </w:r>
      <w:r w:rsidRPr="00F578BB">
        <w:rPr>
          <w:rFonts w:ascii="Arial" w:eastAsia="Arial" w:hAnsi="Arial" w:cs="Arial"/>
          <w:bCs/>
          <w:spacing w:val="79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mají</w:t>
      </w:r>
      <w:r w:rsidRPr="00F578BB">
        <w:rPr>
          <w:rFonts w:ascii="Arial" w:eastAsia="Arial" w:hAnsi="Arial" w:cs="Arial"/>
          <w:bCs/>
          <w:spacing w:val="84"/>
        </w:rPr>
        <w:t xml:space="preserve"> </w:t>
      </w:r>
      <w:r w:rsidRPr="00F578BB">
        <w:rPr>
          <w:rFonts w:ascii="Arial" w:eastAsia="Arial" w:hAnsi="Arial" w:cs="Arial"/>
          <w:bCs/>
        </w:rPr>
        <w:t>svolavatelé,</w:t>
      </w:r>
      <w:r w:rsidRPr="00F578BB">
        <w:rPr>
          <w:rFonts w:ascii="Arial" w:eastAsia="Arial" w:hAnsi="Arial" w:cs="Arial"/>
          <w:bCs/>
          <w:spacing w:val="85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členové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příslušného</w:t>
      </w:r>
      <w:r w:rsidRPr="00F578BB">
        <w:rPr>
          <w:rFonts w:ascii="Arial" w:eastAsia="Arial" w:hAnsi="Arial" w:cs="Arial"/>
          <w:bCs/>
          <w:spacing w:val="60"/>
        </w:rPr>
        <w:t xml:space="preserve"> </w:t>
      </w:r>
      <w:r w:rsidRPr="00F578BB">
        <w:rPr>
          <w:rFonts w:ascii="Arial" w:eastAsia="Arial" w:hAnsi="Arial" w:cs="Arial"/>
          <w:bCs/>
        </w:rPr>
        <w:t>OOK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60"/>
        </w:rPr>
        <w:t xml:space="preserve"> </w:t>
      </w:r>
      <w:r w:rsidRPr="00F578BB">
        <w:rPr>
          <w:rFonts w:ascii="Arial" w:eastAsia="Arial" w:hAnsi="Arial" w:cs="Arial"/>
          <w:bCs/>
        </w:rPr>
        <w:t>dozorčí</w:t>
      </w:r>
      <w:r w:rsidRPr="00F578BB">
        <w:rPr>
          <w:rFonts w:ascii="Arial" w:eastAsia="Arial" w:hAnsi="Arial" w:cs="Arial"/>
          <w:bCs/>
          <w:spacing w:val="60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rada</w:t>
      </w:r>
      <w:r w:rsidRPr="00F578BB">
        <w:rPr>
          <w:rFonts w:ascii="Arial" w:eastAsia="Arial" w:hAnsi="Arial" w:cs="Arial"/>
          <w:bCs/>
          <w:spacing w:val="58"/>
        </w:rPr>
        <w:t xml:space="preserve"> </w:t>
      </w:r>
      <w:r w:rsidR="0018058C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60"/>
        </w:rPr>
        <w:t xml:space="preserve"> </w:t>
      </w:r>
      <w:r w:rsidRPr="00F578BB">
        <w:rPr>
          <w:rFonts w:ascii="Arial" w:eastAsia="Arial" w:hAnsi="Arial" w:cs="Arial"/>
          <w:bCs/>
        </w:rPr>
        <w:t>komory.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</w:rPr>
        <w:t>OOK</w:t>
      </w:r>
      <w:r w:rsidRPr="00F578BB">
        <w:rPr>
          <w:rFonts w:ascii="Arial" w:eastAsia="Arial" w:hAnsi="Arial" w:cs="Arial"/>
          <w:bCs/>
          <w:spacing w:val="59"/>
        </w:rPr>
        <w:t xml:space="preserve"> </w:t>
      </w:r>
      <w:r w:rsidRPr="00F578BB">
        <w:rPr>
          <w:rFonts w:ascii="Arial" w:eastAsia="Arial" w:hAnsi="Arial" w:cs="Arial"/>
          <w:bCs/>
        </w:rPr>
        <w:t>m</w:t>
      </w:r>
      <w:r w:rsidRPr="00F578BB">
        <w:rPr>
          <w:rFonts w:ascii="Arial" w:eastAsia="Arial" w:hAnsi="Arial" w:cs="Arial"/>
          <w:bCs/>
          <w:spacing w:val="-1"/>
          <w:w w:val="102"/>
        </w:rPr>
        <w:t>ů</w:t>
      </w:r>
      <w:r w:rsidRPr="00F578BB">
        <w:rPr>
          <w:rFonts w:ascii="Arial" w:eastAsia="Arial" w:hAnsi="Arial" w:cs="Arial"/>
          <w:bCs/>
        </w:rPr>
        <w:t>že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umožnit</w:t>
      </w:r>
      <w:r w:rsidRPr="00F578BB">
        <w:rPr>
          <w:rFonts w:ascii="Arial" w:eastAsia="Arial" w:hAnsi="Arial" w:cs="Arial"/>
          <w:bCs/>
          <w:spacing w:val="57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jiné</w:t>
      </w:r>
      <w:r w:rsidRPr="00F578BB">
        <w:rPr>
          <w:rFonts w:ascii="Arial" w:eastAsia="Arial" w:hAnsi="Arial" w:cs="Arial"/>
          <w:bCs/>
          <w:spacing w:val="60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osobě</w:t>
      </w:r>
      <w:r w:rsidRPr="00F578BB">
        <w:rPr>
          <w:rFonts w:ascii="Arial" w:eastAsia="Arial" w:hAnsi="Arial" w:cs="Arial"/>
          <w:bCs/>
        </w:rPr>
        <w:t xml:space="preserve"> vystoupení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2"/>
        </w:rPr>
        <w:t>p</w:t>
      </w:r>
      <w:r w:rsidRPr="00F578BB">
        <w:rPr>
          <w:rFonts w:ascii="Arial" w:eastAsia="Arial" w:hAnsi="Arial" w:cs="Arial"/>
          <w:bCs/>
          <w:spacing w:val="5"/>
          <w:w w:val="87"/>
        </w:rPr>
        <w:t>ři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jednání </w:t>
      </w:r>
      <w:r w:rsidRPr="00F578BB">
        <w:rPr>
          <w:rFonts w:ascii="Arial" w:eastAsia="Arial" w:hAnsi="Arial" w:cs="Arial"/>
          <w:bCs/>
          <w:spacing w:val="-1"/>
          <w:w w:val="101"/>
        </w:rPr>
        <w:t>OOK.</w:t>
      </w:r>
    </w:p>
    <w:p w14:paraId="494768A5" w14:textId="77777777" w:rsidR="006D2FA5" w:rsidRPr="00F578BB" w:rsidRDefault="006D2FA5">
      <w:pPr>
        <w:numPr>
          <w:ilvl w:val="0"/>
          <w:numId w:val="4"/>
        </w:numPr>
        <w:autoSpaceDE w:val="0"/>
        <w:autoSpaceDN w:val="0"/>
        <w:spacing w:before="165" w:line="246" w:lineRule="exact"/>
        <w:jc w:val="left"/>
      </w:pPr>
      <w:r w:rsidRPr="00F578BB">
        <w:rPr>
          <w:rFonts w:ascii="Arial" w:eastAsia="Arial" w:hAnsi="Arial" w:cs="Arial"/>
          <w:bCs/>
          <w:spacing w:val="-6"/>
          <w:w w:val="105"/>
        </w:rPr>
        <w:t>Shromážd</w:t>
      </w:r>
      <w:r w:rsidRPr="00F578BB">
        <w:rPr>
          <w:rFonts w:ascii="Arial" w:eastAsia="Arial" w:hAnsi="Arial" w:cs="Arial"/>
          <w:bCs/>
          <w:spacing w:val="10"/>
          <w:w w:val="90"/>
        </w:rPr>
        <w:t>ění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delegátů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6"/>
        </w:rPr>
        <w:t>volí:</w:t>
      </w:r>
    </w:p>
    <w:p w14:paraId="53865243" w14:textId="77777777" w:rsidR="006D2FA5" w:rsidRPr="00F578BB" w:rsidRDefault="006D2FA5">
      <w:pPr>
        <w:numPr>
          <w:ilvl w:val="0"/>
          <w:numId w:val="26"/>
        </w:numPr>
        <w:autoSpaceDE w:val="0"/>
        <w:autoSpaceDN w:val="0"/>
        <w:spacing w:before="2" w:line="290" w:lineRule="exact"/>
        <w:ind w:left="1135" w:right="447" w:hanging="427"/>
        <w:jc w:val="left"/>
      </w:pPr>
      <w:r w:rsidRPr="00F578BB">
        <w:rPr>
          <w:rFonts w:ascii="Arial" w:eastAsia="Arial" w:hAnsi="Arial" w:cs="Arial"/>
          <w:bCs/>
          <w:spacing w:val="-5"/>
          <w:w w:val="105"/>
        </w:rPr>
        <w:t>pracovní</w:t>
      </w:r>
      <w:r w:rsidRPr="00F578BB">
        <w:rPr>
          <w:rFonts w:ascii="Arial" w:eastAsia="Arial" w:hAnsi="Arial" w:cs="Arial"/>
          <w:bCs/>
        </w:rPr>
        <w:t xml:space="preserve"> orgány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shromáždění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delegátů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0"/>
        </w:rPr>
        <w:t>(skrutátory,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</w:rPr>
        <w:t>zapisovatele,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ověřovatele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apod.),</w:t>
      </w:r>
    </w:p>
    <w:p w14:paraId="630EC9C0" w14:textId="77777777" w:rsidR="006D2FA5" w:rsidRPr="00F578BB" w:rsidRDefault="006D2FA5">
      <w:pPr>
        <w:numPr>
          <w:ilvl w:val="0"/>
          <w:numId w:val="26"/>
        </w:numPr>
        <w:autoSpaceDE w:val="0"/>
        <w:autoSpaceDN w:val="0"/>
        <w:spacing w:before="44" w:line="246" w:lineRule="exact"/>
        <w:ind w:left="708"/>
        <w:jc w:val="left"/>
      </w:pPr>
      <w:r w:rsidRPr="00F578BB">
        <w:rPr>
          <w:rFonts w:ascii="Arial" w:eastAsia="Arial" w:hAnsi="Arial" w:cs="Arial"/>
          <w:bCs/>
          <w:spacing w:val="-5"/>
          <w:w w:val="105"/>
        </w:rPr>
        <w:t>předsedajícího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shromá</w:t>
      </w:r>
      <w:r w:rsidRPr="00F578BB">
        <w:rPr>
          <w:rFonts w:ascii="Arial" w:eastAsia="Arial" w:hAnsi="Arial" w:cs="Arial"/>
          <w:bCs/>
          <w:spacing w:val="5"/>
          <w:w w:val="92"/>
        </w:rPr>
        <w:t>žd</w:t>
      </w:r>
      <w:r w:rsidRPr="00F578BB">
        <w:rPr>
          <w:rFonts w:ascii="Arial" w:eastAsia="Arial" w:hAnsi="Arial" w:cs="Arial"/>
          <w:bCs/>
          <w:spacing w:val="10"/>
          <w:w w:val="89"/>
        </w:rPr>
        <w:t>ění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</w:rPr>
        <w:t>delegát</w:t>
      </w:r>
      <w:r w:rsidRPr="00F578BB">
        <w:rPr>
          <w:rFonts w:ascii="Arial" w:eastAsia="Arial" w:hAnsi="Arial" w:cs="Arial"/>
          <w:bCs/>
          <w:spacing w:val="4"/>
          <w:w w:val="95"/>
        </w:rPr>
        <w:t>ů,</w:t>
      </w:r>
    </w:p>
    <w:p w14:paraId="495EBCCA" w14:textId="77777777" w:rsidR="006D2FA5" w:rsidRPr="00F578BB" w:rsidRDefault="006D2FA5">
      <w:pPr>
        <w:numPr>
          <w:ilvl w:val="0"/>
          <w:numId w:val="26"/>
        </w:numPr>
        <w:autoSpaceDE w:val="0"/>
        <w:autoSpaceDN w:val="0"/>
        <w:spacing w:before="45" w:line="246" w:lineRule="exact"/>
        <w:ind w:left="708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>mandátovou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komisi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pro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ov</w:t>
      </w:r>
      <w:r w:rsidRPr="00F578BB">
        <w:rPr>
          <w:rFonts w:ascii="Arial" w:eastAsia="Arial" w:hAnsi="Arial" w:cs="Arial"/>
          <w:bCs/>
        </w:rPr>
        <w:t>ěření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účasti a usná</w:t>
      </w:r>
      <w:r w:rsidRPr="00F578BB">
        <w:rPr>
          <w:rFonts w:ascii="Arial" w:eastAsia="Arial" w:hAnsi="Arial" w:cs="Arial"/>
          <w:bCs/>
          <w:spacing w:val="6"/>
          <w:w w:val="94"/>
        </w:rPr>
        <w:t>šeníschopnosti,</w:t>
      </w:r>
    </w:p>
    <w:p w14:paraId="527D7CC1" w14:textId="77777777" w:rsidR="006D2FA5" w:rsidRPr="00F578BB" w:rsidRDefault="00EA08F0" w:rsidP="00EA08F0">
      <w:pPr>
        <w:autoSpaceDE w:val="0"/>
        <w:autoSpaceDN w:val="0"/>
        <w:spacing w:before="44" w:line="246" w:lineRule="exact"/>
        <w:ind w:left="1134" w:hanging="425"/>
        <w:jc w:val="left"/>
      </w:pPr>
      <w:r w:rsidRPr="00F578BB">
        <w:rPr>
          <w:rFonts w:ascii="Arial" w:eastAsia="Arial" w:hAnsi="Arial" w:cs="Arial"/>
          <w:bCs/>
          <w:spacing w:val="-2"/>
          <w:w w:val="102"/>
        </w:rPr>
        <w:t xml:space="preserve">d)  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návrhovou</w:t>
      </w:r>
      <w:r w:rsidR="006D2FA5" w:rsidRPr="00F578BB">
        <w:rPr>
          <w:rFonts w:ascii="Arial" w:eastAsia="Arial" w:hAnsi="Arial" w:cs="Arial"/>
          <w:bCs/>
          <w:w w:val="98"/>
        </w:rPr>
        <w:t xml:space="preserve"> </w:t>
      </w:r>
      <w:r w:rsidR="006D2FA5" w:rsidRPr="00F578BB">
        <w:rPr>
          <w:rFonts w:ascii="Arial" w:eastAsia="Arial" w:hAnsi="Arial" w:cs="Arial"/>
          <w:bCs/>
          <w:spacing w:val="-5"/>
          <w:w w:val="105"/>
        </w:rPr>
        <w:t>komisi</w:t>
      </w:r>
      <w:r w:rsidR="006D2FA5" w:rsidRPr="00F578BB">
        <w:rPr>
          <w:rFonts w:ascii="Arial" w:eastAsia="Arial" w:hAnsi="Arial" w:cs="Arial"/>
          <w:bCs/>
          <w:w w:val="99"/>
        </w:rPr>
        <w:t xml:space="preserve"> </w:t>
      </w:r>
      <w:r w:rsidR="006D2FA5" w:rsidRPr="00F578BB">
        <w:rPr>
          <w:rFonts w:ascii="Arial" w:eastAsia="Arial" w:hAnsi="Arial" w:cs="Arial"/>
          <w:bCs/>
          <w:spacing w:val="8"/>
          <w:w w:val="92"/>
        </w:rPr>
        <w:t>pro</w:t>
      </w:r>
      <w:r w:rsidR="006D2FA5" w:rsidRPr="00F578BB">
        <w:rPr>
          <w:rFonts w:ascii="Arial" w:eastAsia="Arial" w:hAnsi="Arial" w:cs="Arial"/>
          <w:bCs/>
          <w:w w:val="87"/>
        </w:rPr>
        <w:t xml:space="preserve"> </w:t>
      </w:r>
      <w:r w:rsidR="006D2FA5" w:rsidRPr="00F578BB">
        <w:rPr>
          <w:rFonts w:ascii="Arial" w:eastAsia="Arial" w:hAnsi="Arial" w:cs="Arial"/>
          <w:bCs/>
          <w:spacing w:val="-3"/>
          <w:w w:val="103"/>
        </w:rPr>
        <w:t>zpracování</w:t>
      </w:r>
      <w:r w:rsidR="006D2FA5" w:rsidRPr="00F578BB">
        <w:rPr>
          <w:rFonts w:ascii="Arial" w:eastAsia="Arial" w:hAnsi="Arial" w:cs="Arial"/>
          <w:bCs/>
        </w:rPr>
        <w:t xml:space="preserve"> usnesení,</w:t>
      </w:r>
    </w:p>
    <w:p w14:paraId="3327DD1E" w14:textId="77777777" w:rsidR="006D2FA5" w:rsidRPr="00F578BB" w:rsidRDefault="00EA08F0" w:rsidP="00EA08F0">
      <w:pPr>
        <w:autoSpaceDE w:val="0"/>
        <w:autoSpaceDN w:val="0"/>
        <w:spacing w:before="47" w:line="246" w:lineRule="exact"/>
        <w:ind w:left="1134" w:hanging="425"/>
        <w:jc w:val="left"/>
      </w:pPr>
      <w:r w:rsidRPr="00F578BB">
        <w:rPr>
          <w:rFonts w:ascii="Arial" w:eastAsia="Arial" w:hAnsi="Arial" w:cs="Arial"/>
          <w:bCs/>
        </w:rPr>
        <w:t xml:space="preserve">e)   </w:t>
      </w:r>
      <w:r w:rsidR="006D2FA5" w:rsidRPr="00F578BB">
        <w:rPr>
          <w:rFonts w:ascii="Arial" w:eastAsia="Arial" w:hAnsi="Arial" w:cs="Arial"/>
          <w:bCs/>
        </w:rPr>
        <w:t>volební</w:t>
      </w:r>
      <w:r w:rsidR="006D2FA5" w:rsidRPr="00F578BB">
        <w:rPr>
          <w:rFonts w:ascii="Arial" w:eastAsia="Arial" w:hAnsi="Arial" w:cs="Arial"/>
          <w:bCs/>
          <w:spacing w:val="2"/>
        </w:rPr>
        <w:t xml:space="preserve"> </w:t>
      </w:r>
      <w:r w:rsidR="006D2FA5" w:rsidRPr="00F578BB">
        <w:rPr>
          <w:rFonts w:ascii="Arial" w:eastAsia="Arial" w:hAnsi="Arial" w:cs="Arial"/>
          <w:bCs/>
        </w:rPr>
        <w:t>komisi</w:t>
      </w:r>
      <w:r w:rsidR="006D2FA5" w:rsidRPr="00F578BB">
        <w:rPr>
          <w:rFonts w:ascii="Arial" w:eastAsia="Arial" w:hAnsi="Arial" w:cs="Arial"/>
          <w:bCs/>
          <w:w w:val="9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pro</w:t>
      </w:r>
      <w:r w:rsidR="006D2FA5" w:rsidRPr="00F578BB">
        <w:rPr>
          <w:rFonts w:ascii="Arial" w:eastAsia="Arial" w:hAnsi="Arial" w:cs="Arial"/>
          <w:bCs/>
          <w:w w:val="9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přípravu</w:t>
      </w:r>
      <w:r w:rsidR="006D2FA5" w:rsidRPr="00F578BB">
        <w:rPr>
          <w:rFonts w:ascii="Arial" w:eastAsia="Arial" w:hAnsi="Arial" w:cs="Arial"/>
          <w:bCs/>
          <w:w w:val="9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voleb,</w:t>
      </w:r>
    </w:p>
    <w:p w14:paraId="1B5A9C0C" w14:textId="77777777" w:rsidR="006D2FA5" w:rsidRPr="00F578BB" w:rsidRDefault="00EA08F0" w:rsidP="00EA08F0">
      <w:pPr>
        <w:autoSpaceDE w:val="0"/>
        <w:autoSpaceDN w:val="0"/>
        <w:spacing w:before="44" w:line="247" w:lineRule="exact"/>
        <w:ind w:left="709"/>
        <w:jc w:val="left"/>
      </w:pPr>
      <w:r w:rsidRPr="00F578BB">
        <w:rPr>
          <w:rFonts w:ascii="Arial" w:eastAsia="Arial" w:hAnsi="Arial" w:cs="Arial"/>
          <w:bCs/>
        </w:rPr>
        <w:t xml:space="preserve">f)    </w:t>
      </w:r>
      <w:r w:rsidR="006D2FA5" w:rsidRPr="00F578BB">
        <w:rPr>
          <w:rFonts w:ascii="Arial" w:eastAsia="Arial" w:hAnsi="Arial" w:cs="Arial"/>
          <w:bCs/>
        </w:rPr>
        <w:t>další</w:t>
      </w:r>
      <w:r w:rsidR="006D2FA5" w:rsidRPr="00F578BB">
        <w:rPr>
          <w:rFonts w:ascii="Arial" w:eastAsia="Arial" w:hAnsi="Arial" w:cs="Arial"/>
          <w:bCs/>
          <w:spacing w:val="2"/>
        </w:rPr>
        <w:t xml:space="preserve"> </w:t>
      </w:r>
      <w:r w:rsidR="006D2FA5" w:rsidRPr="00F578BB">
        <w:rPr>
          <w:rFonts w:ascii="Arial" w:eastAsia="Arial" w:hAnsi="Arial" w:cs="Arial"/>
          <w:bCs/>
        </w:rPr>
        <w:t>komise</w:t>
      </w:r>
      <w:r w:rsidR="006D2FA5" w:rsidRPr="00F578BB">
        <w:rPr>
          <w:rFonts w:ascii="Arial" w:eastAsia="Arial" w:hAnsi="Arial" w:cs="Arial"/>
          <w:bCs/>
          <w:w w:val="96"/>
        </w:rPr>
        <w:t xml:space="preserve"> </w:t>
      </w:r>
      <w:r w:rsidR="006D2FA5" w:rsidRPr="00F578BB">
        <w:rPr>
          <w:rFonts w:ascii="Arial" w:eastAsia="Arial" w:hAnsi="Arial" w:cs="Arial"/>
          <w:bCs/>
          <w:spacing w:val="1"/>
        </w:rPr>
        <w:t>(v</w:t>
      </w:r>
      <w:r w:rsidR="006D2FA5" w:rsidRPr="00F578BB">
        <w:rPr>
          <w:rFonts w:ascii="Arial" w:eastAsia="Arial" w:hAnsi="Arial" w:cs="Arial"/>
          <w:bCs/>
        </w:rPr>
        <w:t xml:space="preserve"> případě</w:t>
      </w:r>
      <w:r w:rsidR="006D2FA5" w:rsidRPr="00F578BB">
        <w:rPr>
          <w:rFonts w:ascii="Arial" w:eastAsia="Arial" w:hAnsi="Arial" w:cs="Arial"/>
          <w:bCs/>
          <w:w w:val="95"/>
        </w:rPr>
        <w:t xml:space="preserve"> </w:t>
      </w:r>
      <w:r w:rsidR="006D2FA5" w:rsidRPr="00F578BB">
        <w:rPr>
          <w:rFonts w:ascii="Arial" w:eastAsia="Arial" w:hAnsi="Arial" w:cs="Arial"/>
          <w:bCs/>
        </w:rPr>
        <w:t>potřeby).</w:t>
      </w:r>
    </w:p>
    <w:p w14:paraId="7E212B28" w14:textId="77777777" w:rsidR="003636D8" w:rsidRPr="00F578BB" w:rsidRDefault="003636D8" w:rsidP="003636D8">
      <w:pPr>
        <w:autoSpaceDE w:val="0"/>
        <w:autoSpaceDN w:val="0"/>
        <w:spacing w:line="246" w:lineRule="exact"/>
        <w:jc w:val="left"/>
        <w:sectPr w:rsidR="003636D8" w:rsidRPr="00F578BB">
          <w:type w:val="continuous"/>
          <w:pgSz w:w="11900" w:h="16840"/>
          <w:pgMar w:top="1426" w:right="1318" w:bottom="310" w:left="1419" w:header="851" w:footer="310" w:gutter="0"/>
          <w:cols w:space="0"/>
        </w:sectPr>
      </w:pPr>
    </w:p>
    <w:p w14:paraId="5981A394" w14:textId="77777777" w:rsidR="006D2FA5" w:rsidRPr="00F578BB" w:rsidRDefault="006D2FA5" w:rsidP="0062673C">
      <w:pPr>
        <w:spacing w:after="0" w:line="14" w:lineRule="exact"/>
        <w:jc w:val="center"/>
        <w:sectPr w:rsidR="006D2FA5" w:rsidRPr="00F578BB">
          <w:pgSz w:w="11900" w:h="16840"/>
          <w:pgMar w:top="1426" w:right="1318" w:bottom="310" w:left="1419" w:header="851" w:footer="310" w:gutter="0"/>
          <w:cols w:space="708"/>
        </w:sectPr>
      </w:pPr>
      <w:bookmarkStart w:id="15" w:name="_bookmark14"/>
      <w:bookmarkEnd w:id="15"/>
    </w:p>
    <w:p w14:paraId="5D6D3CF4" w14:textId="77777777" w:rsidR="002F4DED" w:rsidRPr="00F578BB" w:rsidRDefault="006B4906" w:rsidP="0062673C">
      <w:pPr>
        <w:autoSpaceDE w:val="0"/>
        <w:autoSpaceDN w:val="0"/>
        <w:spacing w:line="290" w:lineRule="exact"/>
        <w:ind w:left="567" w:right="45" w:hanging="567"/>
        <w:rPr>
          <w:rFonts w:ascii="Arial" w:eastAsia="Arial" w:hAnsi="Arial" w:cs="Arial"/>
          <w:bCs/>
        </w:rPr>
      </w:pPr>
      <w:r w:rsidRPr="00F578BB">
        <w:rPr>
          <w:rFonts w:ascii="Arial" w:eastAsia="Arial" w:hAnsi="Arial" w:cs="Arial"/>
          <w:bCs/>
          <w:spacing w:val="-2"/>
          <w:w w:val="102"/>
        </w:rPr>
        <w:lastRenderedPageBreak/>
        <w:t xml:space="preserve"> </w:t>
      </w:r>
      <w:r w:rsidR="0062673C" w:rsidRPr="00F578BB">
        <w:rPr>
          <w:rFonts w:ascii="Arial" w:eastAsia="Arial" w:hAnsi="Arial" w:cs="Arial"/>
          <w:bCs/>
          <w:spacing w:val="-2"/>
          <w:w w:val="102"/>
        </w:rPr>
        <w:t>( 7</w:t>
      </w:r>
      <w:r w:rsidR="002F4DED" w:rsidRPr="00F578BB">
        <w:rPr>
          <w:rFonts w:ascii="Arial" w:eastAsia="Arial" w:hAnsi="Arial" w:cs="Arial"/>
          <w:bCs/>
          <w:spacing w:val="-2"/>
          <w:w w:val="102"/>
        </w:rPr>
        <w:t xml:space="preserve"> ) </w:t>
      </w:r>
      <w:r w:rsidR="002F4DED" w:rsidRPr="00F578BB">
        <w:rPr>
          <w:rFonts w:ascii="Arial" w:eastAsia="Arial" w:hAnsi="Arial" w:cs="Arial"/>
          <w:bCs/>
          <w:spacing w:val="-2"/>
          <w:w w:val="102"/>
        </w:rPr>
        <w:tab/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V úvodu jednání OOK se zpravidla projednává zpráva o činnosti příslušného</w:t>
      </w:r>
      <w:r w:rsidR="006D2FA5" w:rsidRPr="00F578BB">
        <w:rPr>
          <w:rFonts w:ascii="Arial" w:eastAsia="Arial" w:hAnsi="Arial" w:cs="Arial"/>
          <w:bCs/>
          <w:spacing w:val="42"/>
        </w:rPr>
        <w:t xml:space="preserve"> </w:t>
      </w:r>
      <w:r w:rsidR="006D2FA5" w:rsidRPr="00F578BB">
        <w:rPr>
          <w:rFonts w:ascii="Arial" w:eastAsia="Arial" w:hAnsi="Arial" w:cs="Arial"/>
          <w:bCs/>
          <w:spacing w:val="-6"/>
          <w:w w:val="104"/>
        </w:rPr>
        <w:t>OOK</w:t>
      </w:r>
      <w:r w:rsidR="006D2FA5" w:rsidRPr="00F578BB">
        <w:rPr>
          <w:rFonts w:ascii="Arial" w:eastAsia="Arial" w:hAnsi="Arial" w:cs="Arial"/>
          <w:bCs/>
        </w:rPr>
        <w:t xml:space="preserve"> za</w:t>
      </w:r>
      <w:r w:rsidR="006D2FA5" w:rsidRPr="00F578BB">
        <w:rPr>
          <w:rFonts w:ascii="Arial" w:eastAsia="Arial" w:hAnsi="Arial" w:cs="Arial"/>
          <w:bCs/>
          <w:spacing w:val="2"/>
        </w:rPr>
        <w:t xml:space="preserve"> </w:t>
      </w:r>
      <w:r w:rsidR="006D2FA5" w:rsidRPr="00F578BB">
        <w:rPr>
          <w:rFonts w:ascii="Arial" w:eastAsia="Arial" w:hAnsi="Arial" w:cs="Arial"/>
          <w:bCs/>
        </w:rPr>
        <w:t>období</w:t>
      </w:r>
      <w:r w:rsidR="006D2FA5" w:rsidRPr="00F578BB">
        <w:rPr>
          <w:rFonts w:ascii="Arial" w:eastAsia="Arial" w:hAnsi="Arial" w:cs="Arial"/>
          <w:bCs/>
          <w:w w:val="81"/>
        </w:rPr>
        <w:t xml:space="preserve"> </w:t>
      </w:r>
      <w:r w:rsidR="006D2FA5" w:rsidRPr="00F578BB">
        <w:rPr>
          <w:rFonts w:ascii="Arial" w:eastAsia="Arial" w:hAnsi="Arial" w:cs="Arial"/>
          <w:bCs/>
        </w:rPr>
        <w:t>uplynulé</w:t>
      </w:r>
      <w:r w:rsidR="006D2FA5" w:rsidRPr="00F578BB">
        <w:rPr>
          <w:rFonts w:ascii="Arial" w:eastAsia="Arial" w:hAnsi="Arial" w:cs="Arial"/>
          <w:bCs/>
          <w:w w:val="78"/>
        </w:rPr>
        <w:t xml:space="preserve"> </w:t>
      </w:r>
      <w:r w:rsidR="006D2FA5" w:rsidRPr="00F578BB">
        <w:rPr>
          <w:rFonts w:ascii="Arial" w:eastAsia="Arial" w:hAnsi="Arial" w:cs="Arial"/>
          <w:bCs/>
        </w:rPr>
        <w:t>od</w:t>
      </w:r>
      <w:r w:rsidR="006D2FA5" w:rsidRPr="00F578BB">
        <w:rPr>
          <w:rFonts w:ascii="Arial" w:eastAsia="Arial" w:hAnsi="Arial" w:cs="Arial"/>
          <w:bCs/>
          <w:w w:val="77"/>
        </w:rPr>
        <w:t xml:space="preserve"> </w:t>
      </w:r>
      <w:r w:rsidR="006D2FA5" w:rsidRPr="00F578BB">
        <w:rPr>
          <w:rFonts w:ascii="Arial" w:eastAsia="Arial" w:hAnsi="Arial" w:cs="Arial"/>
          <w:bCs/>
          <w:spacing w:val="-3"/>
          <w:w w:val="103"/>
        </w:rPr>
        <w:t>předcházejícího</w:t>
      </w:r>
      <w:r w:rsidR="006D2FA5" w:rsidRPr="00F578BB">
        <w:rPr>
          <w:rFonts w:ascii="Arial" w:eastAsia="Arial" w:hAnsi="Arial" w:cs="Arial"/>
          <w:bCs/>
          <w:w w:val="73"/>
        </w:rPr>
        <w:t xml:space="preserve"> </w:t>
      </w:r>
      <w:r w:rsidR="006D2FA5" w:rsidRPr="00F578BB">
        <w:rPr>
          <w:rFonts w:ascii="Arial" w:eastAsia="Arial" w:hAnsi="Arial" w:cs="Arial"/>
          <w:bCs/>
          <w:spacing w:val="6"/>
          <w:w w:val="94"/>
        </w:rPr>
        <w:t>jednání</w:t>
      </w:r>
      <w:r w:rsidR="006D2FA5" w:rsidRPr="00F578BB">
        <w:rPr>
          <w:rFonts w:ascii="Arial" w:eastAsia="Arial" w:hAnsi="Arial" w:cs="Arial"/>
          <w:bCs/>
          <w:w w:val="70"/>
        </w:rPr>
        <w:t xml:space="preserve"> </w:t>
      </w:r>
      <w:r w:rsidR="006D2FA5" w:rsidRPr="00F578BB">
        <w:rPr>
          <w:rFonts w:ascii="Arial" w:eastAsia="Arial" w:hAnsi="Arial" w:cs="Arial"/>
          <w:bCs/>
          <w:spacing w:val="4"/>
          <w:w w:val="96"/>
        </w:rPr>
        <w:t>příslušného</w:t>
      </w:r>
      <w:r w:rsidR="006D2FA5" w:rsidRPr="00F578BB">
        <w:rPr>
          <w:rFonts w:ascii="Arial" w:eastAsia="Arial" w:hAnsi="Arial" w:cs="Arial"/>
          <w:bCs/>
          <w:w w:val="71"/>
        </w:rPr>
        <w:t xml:space="preserve"> </w:t>
      </w:r>
      <w:r w:rsidR="006D2FA5" w:rsidRPr="00F578BB">
        <w:rPr>
          <w:rFonts w:ascii="Arial" w:eastAsia="Arial" w:hAnsi="Arial" w:cs="Arial"/>
          <w:bCs/>
          <w:spacing w:val="-1"/>
          <w:w w:val="101"/>
        </w:rPr>
        <w:t>OOK.</w:t>
      </w:r>
      <w:r w:rsidR="006D2FA5" w:rsidRPr="00F578BB">
        <w:rPr>
          <w:rFonts w:ascii="Arial" w:eastAsia="Arial" w:hAnsi="Arial" w:cs="Arial"/>
          <w:bCs/>
          <w:w w:val="80"/>
        </w:rPr>
        <w:t xml:space="preserve"> </w:t>
      </w:r>
      <w:r w:rsidR="006D2FA5" w:rsidRPr="00F578BB">
        <w:rPr>
          <w:rFonts w:ascii="Arial" w:eastAsia="Arial" w:hAnsi="Arial" w:cs="Arial"/>
          <w:bCs/>
        </w:rPr>
        <w:t>Tuto</w:t>
      </w:r>
      <w:r w:rsidR="006D2FA5" w:rsidRPr="00F578BB">
        <w:rPr>
          <w:rFonts w:ascii="Arial" w:eastAsia="Arial" w:hAnsi="Arial" w:cs="Arial"/>
          <w:bCs/>
          <w:w w:val="76"/>
        </w:rPr>
        <w:t xml:space="preserve">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zprávu</w:t>
      </w:r>
      <w:r w:rsidR="006D2FA5" w:rsidRPr="00F578BB">
        <w:rPr>
          <w:rFonts w:ascii="Arial" w:eastAsia="Arial" w:hAnsi="Arial" w:cs="Arial"/>
          <w:bCs/>
          <w:w w:val="78"/>
        </w:rPr>
        <w:t xml:space="preserve"> </w:t>
      </w:r>
      <w:r w:rsidRPr="00F578BB">
        <w:rPr>
          <w:rFonts w:ascii="Arial" w:eastAsia="Arial" w:hAnsi="Arial" w:cs="Arial"/>
          <w:bCs/>
        </w:rPr>
        <w:t>předkládá svolavatel.</w:t>
      </w:r>
    </w:p>
    <w:p w14:paraId="42C854D3" w14:textId="77777777" w:rsidR="006D2FA5" w:rsidRPr="00F578BB" w:rsidRDefault="0062673C" w:rsidP="002F4DED">
      <w:pPr>
        <w:autoSpaceDE w:val="0"/>
        <w:autoSpaceDN w:val="0"/>
        <w:spacing w:before="120" w:line="290" w:lineRule="exact"/>
        <w:ind w:left="567" w:right="43" w:hanging="567"/>
      </w:pPr>
      <w:r w:rsidRPr="00F578BB">
        <w:rPr>
          <w:rFonts w:ascii="Arial" w:eastAsia="Arial" w:hAnsi="Arial" w:cs="Arial"/>
          <w:bCs/>
          <w:spacing w:val="-2"/>
          <w:w w:val="102"/>
        </w:rPr>
        <w:t>( 8</w:t>
      </w:r>
      <w:r w:rsidR="002F4DED" w:rsidRPr="00F578BB">
        <w:rPr>
          <w:rFonts w:ascii="Arial" w:eastAsia="Arial" w:hAnsi="Arial" w:cs="Arial"/>
          <w:bCs/>
          <w:spacing w:val="-2"/>
          <w:w w:val="102"/>
        </w:rPr>
        <w:t xml:space="preserve"> ) </w:t>
      </w:r>
      <w:r w:rsidR="002F4DED" w:rsidRPr="00F578BB">
        <w:rPr>
          <w:rFonts w:ascii="Arial" w:eastAsia="Arial" w:hAnsi="Arial" w:cs="Arial"/>
          <w:bCs/>
          <w:spacing w:val="-2"/>
          <w:w w:val="102"/>
        </w:rPr>
        <w:tab/>
      </w:r>
      <w:r w:rsidR="003636D8" w:rsidRPr="00F578BB">
        <w:rPr>
          <w:rFonts w:ascii="Arial" w:eastAsia="Arial" w:hAnsi="Arial" w:cs="Arial"/>
          <w:bCs/>
          <w:spacing w:val="-2"/>
          <w:w w:val="102"/>
        </w:rPr>
        <w:t>Ke každému bodu Programu jednání se vede rozprava (diskuse). OOK může</w:t>
      </w:r>
      <w:r w:rsidR="003636D8" w:rsidRPr="00F578BB">
        <w:rPr>
          <w:rFonts w:ascii="Arial" w:eastAsia="Arial" w:hAnsi="Arial" w:cs="Arial"/>
          <w:bCs/>
        </w:rPr>
        <w:t xml:space="preserve"> </w:t>
      </w:r>
      <w:r w:rsidR="003636D8" w:rsidRPr="00F578BB">
        <w:rPr>
          <w:rFonts w:ascii="Arial" w:eastAsia="Arial" w:hAnsi="Arial" w:cs="Arial"/>
          <w:bCs/>
          <w:spacing w:val="-3"/>
          <w:w w:val="103"/>
        </w:rPr>
        <w:t>rozhodnout</w:t>
      </w:r>
      <w:r w:rsidR="003636D8" w:rsidRPr="00F578BB">
        <w:rPr>
          <w:rFonts w:ascii="Arial" w:eastAsia="Arial" w:hAnsi="Arial" w:cs="Arial"/>
          <w:bCs/>
          <w:spacing w:val="20"/>
        </w:rPr>
        <w:t xml:space="preserve"> </w:t>
      </w:r>
      <w:r w:rsidR="003636D8" w:rsidRPr="00F578BB">
        <w:rPr>
          <w:rFonts w:ascii="Arial" w:eastAsia="Arial" w:hAnsi="Arial" w:cs="Arial"/>
          <w:bCs/>
        </w:rPr>
        <w:t>o</w:t>
      </w:r>
      <w:r w:rsidR="003636D8" w:rsidRPr="00F578BB">
        <w:rPr>
          <w:rFonts w:ascii="Arial" w:eastAsia="Arial" w:hAnsi="Arial" w:cs="Arial"/>
          <w:bCs/>
          <w:spacing w:val="2"/>
        </w:rPr>
        <w:t xml:space="preserve"> </w:t>
      </w:r>
      <w:r w:rsidR="003636D8" w:rsidRPr="00F578BB">
        <w:rPr>
          <w:rFonts w:ascii="Arial" w:eastAsia="Arial" w:hAnsi="Arial" w:cs="Arial"/>
          <w:bCs/>
          <w:spacing w:val="9"/>
          <w:w w:val="91"/>
        </w:rPr>
        <w:t>sloučení</w:t>
      </w:r>
      <w:r w:rsidR="003636D8" w:rsidRPr="00F578BB">
        <w:rPr>
          <w:rFonts w:ascii="Arial" w:eastAsia="Arial" w:hAnsi="Arial" w:cs="Arial"/>
          <w:bCs/>
          <w:spacing w:val="14"/>
        </w:rPr>
        <w:t xml:space="preserve"> </w:t>
      </w:r>
      <w:r w:rsidR="003636D8" w:rsidRPr="00F578BB">
        <w:rPr>
          <w:rFonts w:ascii="Arial" w:eastAsia="Arial" w:hAnsi="Arial" w:cs="Arial"/>
          <w:bCs/>
        </w:rPr>
        <w:t>diskuse</w:t>
      </w:r>
      <w:r w:rsidR="003636D8" w:rsidRPr="00F578BB">
        <w:rPr>
          <w:rFonts w:ascii="Arial" w:eastAsia="Arial" w:hAnsi="Arial" w:cs="Arial"/>
          <w:bCs/>
          <w:spacing w:val="21"/>
        </w:rPr>
        <w:t xml:space="preserve"> </w:t>
      </w:r>
      <w:r w:rsidR="003636D8" w:rsidRPr="00F578BB">
        <w:rPr>
          <w:rFonts w:ascii="Arial" w:eastAsia="Arial" w:hAnsi="Arial" w:cs="Arial"/>
          <w:bCs/>
        </w:rPr>
        <w:t>k</w:t>
      </w:r>
      <w:r w:rsidR="003636D8" w:rsidRPr="00F578BB">
        <w:rPr>
          <w:rFonts w:ascii="Arial" w:eastAsia="Arial" w:hAnsi="Arial" w:cs="Arial"/>
          <w:bCs/>
          <w:spacing w:val="23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více</w:t>
      </w:r>
      <w:r w:rsidR="003636D8" w:rsidRPr="00F578BB">
        <w:rPr>
          <w:rFonts w:ascii="Arial" w:eastAsia="Arial" w:hAnsi="Arial" w:cs="Arial"/>
          <w:bCs/>
          <w:spacing w:val="22"/>
        </w:rPr>
        <w:t xml:space="preserve"> </w:t>
      </w:r>
      <w:r w:rsidR="003636D8" w:rsidRPr="00F578BB">
        <w:rPr>
          <w:rFonts w:ascii="Arial" w:eastAsia="Arial" w:hAnsi="Arial" w:cs="Arial"/>
          <w:bCs/>
        </w:rPr>
        <w:t>bodům</w:t>
      </w:r>
      <w:r w:rsidR="003636D8" w:rsidRPr="00F578BB">
        <w:rPr>
          <w:rFonts w:ascii="Arial" w:eastAsia="Arial" w:hAnsi="Arial" w:cs="Arial"/>
          <w:bCs/>
          <w:spacing w:val="22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Programu</w:t>
      </w:r>
      <w:r w:rsidR="003636D8" w:rsidRPr="00F578BB">
        <w:rPr>
          <w:rFonts w:ascii="Arial" w:eastAsia="Arial" w:hAnsi="Arial" w:cs="Arial"/>
          <w:bCs/>
          <w:spacing w:val="19"/>
        </w:rPr>
        <w:t xml:space="preserve"> </w:t>
      </w:r>
      <w:r w:rsidR="003636D8" w:rsidRPr="00F578BB">
        <w:rPr>
          <w:rFonts w:ascii="Arial" w:eastAsia="Arial" w:hAnsi="Arial" w:cs="Arial"/>
          <w:bCs/>
        </w:rPr>
        <w:t>jednání.</w:t>
      </w:r>
      <w:r w:rsidR="003636D8" w:rsidRPr="00F578BB">
        <w:rPr>
          <w:rFonts w:ascii="Arial" w:eastAsia="Arial" w:hAnsi="Arial" w:cs="Arial"/>
          <w:bCs/>
          <w:spacing w:val="24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</w:t>
      </w:r>
      <w:r w:rsidR="003636D8" w:rsidRPr="00F578BB">
        <w:rPr>
          <w:rFonts w:ascii="Arial" w:eastAsia="Arial" w:hAnsi="Arial" w:cs="Arial"/>
          <w:bCs/>
          <w:spacing w:val="20"/>
        </w:rPr>
        <w:t xml:space="preserve"> </w:t>
      </w:r>
      <w:r w:rsidR="003636D8" w:rsidRPr="00F578BB">
        <w:rPr>
          <w:rFonts w:ascii="Arial" w:eastAsia="Arial" w:hAnsi="Arial" w:cs="Arial"/>
          <w:bCs/>
          <w:spacing w:val="2"/>
          <w:w w:val="98"/>
        </w:rPr>
        <w:t>rozpravě</w:t>
      </w:r>
      <w:r w:rsidR="003636D8" w:rsidRPr="00F578BB">
        <w:rPr>
          <w:rFonts w:ascii="Arial" w:eastAsia="Arial" w:hAnsi="Arial" w:cs="Arial"/>
          <w:bCs/>
          <w:spacing w:val="20"/>
        </w:rPr>
        <w:t xml:space="preserve"> </w:t>
      </w:r>
      <w:r w:rsidR="003636D8" w:rsidRPr="00F578BB">
        <w:rPr>
          <w:rFonts w:ascii="Arial" w:eastAsia="Arial" w:hAnsi="Arial" w:cs="Arial"/>
          <w:bCs/>
        </w:rPr>
        <w:t xml:space="preserve">vystupují </w:t>
      </w:r>
      <w:r w:rsidR="003636D8" w:rsidRPr="00F578BB">
        <w:rPr>
          <w:rFonts w:ascii="Arial" w:eastAsia="Arial" w:hAnsi="Arial" w:cs="Arial"/>
          <w:bCs/>
          <w:spacing w:val="-4"/>
          <w:w w:val="105"/>
        </w:rPr>
        <w:t>diskutující</w:t>
      </w:r>
      <w:r w:rsidR="003636D8" w:rsidRPr="00F578BB">
        <w:rPr>
          <w:rFonts w:ascii="Arial" w:eastAsia="Arial" w:hAnsi="Arial" w:cs="Arial"/>
          <w:bCs/>
          <w:spacing w:val="36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</w:t>
      </w:r>
      <w:r w:rsidR="003636D8" w:rsidRPr="00F578BB">
        <w:rPr>
          <w:rFonts w:ascii="Arial" w:eastAsia="Arial" w:hAnsi="Arial" w:cs="Arial"/>
          <w:bCs/>
          <w:spacing w:val="40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pořadí,</w:t>
      </w:r>
      <w:r w:rsidR="003636D8" w:rsidRPr="00F578BB">
        <w:rPr>
          <w:rFonts w:ascii="Arial" w:eastAsia="Arial" w:hAnsi="Arial" w:cs="Arial"/>
          <w:bCs/>
          <w:spacing w:val="38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</w:t>
      </w:r>
      <w:r w:rsidR="003636D8" w:rsidRPr="00F578BB">
        <w:rPr>
          <w:rFonts w:ascii="Arial" w:eastAsia="Arial" w:hAnsi="Arial" w:cs="Arial"/>
          <w:bCs/>
          <w:spacing w:val="3"/>
        </w:rPr>
        <w:t xml:space="preserve"> </w:t>
      </w:r>
      <w:r w:rsidR="003636D8" w:rsidRPr="00F578BB">
        <w:rPr>
          <w:rFonts w:ascii="Arial" w:eastAsia="Arial" w:hAnsi="Arial" w:cs="Arial"/>
          <w:bCs/>
          <w:spacing w:val="1"/>
          <w:w w:val="99"/>
        </w:rPr>
        <w:t>něm</w:t>
      </w:r>
      <w:r w:rsidR="003636D8" w:rsidRPr="00F578BB">
        <w:rPr>
          <w:rFonts w:ascii="Arial" w:eastAsia="Arial" w:hAnsi="Arial" w:cs="Arial"/>
          <w:bCs/>
        </w:rPr>
        <w:t>ž</w:t>
      </w:r>
      <w:r w:rsidR="003636D8" w:rsidRPr="00F578BB">
        <w:rPr>
          <w:rFonts w:ascii="Arial" w:eastAsia="Arial" w:hAnsi="Arial" w:cs="Arial"/>
          <w:bCs/>
          <w:spacing w:val="39"/>
        </w:rPr>
        <w:t xml:space="preserve"> </w:t>
      </w:r>
      <w:r w:rsidR="003636D8" w:rsidRPr="00F578BB">
        <w:rPr>
          <w:rFonts w:ascii="Arial" w:eastAsia="Arial" w:hAnsi="Arial" w:cs="Arial"/>
          <w:bCs/>
          <w:spacing w:val="-4"/>
          <w:w w:val="104"/>
        </w:rPr>
        <w:t>se</w:t>
      </w:r>
      <w:r w:rsidR="003636D8" w:rsidRPr="00F578BB">
        <w:rPr>
          <w:rFonts w:ascii="Arial" w:eastAsia="Arial" w:hAnsi="Arial" w:cs="Arial"/>
          <w:bCs/>
          <w:spacing w:val="39"/>
        </w:rPr>
        <w:t xml:space="preserve"> </w:t>
      </w:r>
      <w:r w:rsidR="003636D8" w:rsidRPr="00F578BB">
        <w:rPr>
          <w:rFonts w:ascii="Arial" w:eastAsia="Arial" w:hAnsi="Arial" w:cs="Arial"/>
          <w:bCs/>
          <w:w w:val="98"/>
        </w:rPr>
        <w:t>p</w:t>
      </w:r>
      <w:r w:rsidR="003636D8" w:rsidRPr="00F578BB">
        <w:rPr>
          <w:rFonts w:ascii="Arial" w:eastAsia="Arial" w:hAnsi="Arial" w:cs="Arial"/>
          <w:bCs/>
          <w:spacing w:val="2"/>
          <w:w w:val="97"/>
        </w:rPr>
        <w:t>řihlásili.</w:t>
      </w:r>
      <w:r w:rsidR="003636D8" w:rsidRPr="00F578BB">
        <w:rPr>
          <w:rFonts w:ascii="Arial" w:eastAsia="Arial" w:hAnsi="Arial" w:cs="Arial"/>
          <w:bCs/>
          <w:spacing w:val="38"/>
        </w:rPr>
        <w:t xml:space="preserve"> </w:t>
      </w:r>
      <w:r w:rsidR="003636D8" w:rsidRPr="00F578BB">
        <w:rPr>
          <w:rFonts w:ascii="Arial" w:eastAsia="Arial" w:hAnsi="Arial" w:cs="Arial"/>
          <w:bCs/>
        </w:rPr>
        <w:t>Není</w:t>
      </w:r>
      <w:r w:rsidR="003636D8" w:rsidRPr="00F578BB">
        <w:rPr>
          <w:rFonts w:ascii="Arial" w:eastAsia="Arial" w:hAnsi="Arial" w:cs="Arial"/>
          <w:bCs/>
          <w:w w:val="4"/>
        </w:rPr>
        <w:t xml:space="preserve"> </w:t>
      </w:r>
      <w:proofErr w:type="spellStart"/>
      <w:r w:rsidR="003636D8" w:rsidRPr="00F578BB">
        <w:rPr>
          <w:rFonts w:ascii="Arial" w:eastAsia="Arial" w:hAnsi="Arial" w:cs="Arial"/>
          <w:bCs/>
        </w:rPr>
        <w:t>-li</w:t>
      </w:r>
      <w:proofErr w:type="spellEnd"/>
      <w:r w:rsidR="003636D8" w:rsidRPr="00F578BB">
        <w:rPr>
          <w:rFonts w:ascii="Arial" w:eastAsia="Arial" w:hAnsi="Arial" w:cs="Arial"/>
          <w:bCs/>
          <w:spacing w:val="38"/>
        </w:rPr>
        <w:t xml:space="preserve"> </w:t>
      </w:r>
      <w:r w:rsidR="003636D8" w:rsidRPr="00F578BB">
        <w:rPr>
          <w:rFonts w:ascii="Arial" w:eastAsia="Arial" w:hAnsi="Arial" w:cs="Arial"/>
          <w:bCs/>
        </w:rPr>
        <w:t>n</w:t>
      </w:r>
      <w:r w:rsidR="003636D8" w:rsidRPr="00F578BB">
        <w:rPr>
          <w:rFonts w:ascii="Arial" w:eastAsia="Arial" w:hAnsi="Arial" w:cs="Arial"/>
          <w:bCs/>
          <w:spacing w:val="-4"/>
          <w:w w:val="105"/>
        </w:rPr>
        <w:t>ěkterý</w:t>
      </w:r>
      <w:r w:rsidR="003636D8" w:rsidRPr="00F578BB">
        <w:rPr>
          <w:rFonts w:ascii="Arial" w:eastAsia="Arial" w:hAnsi="Arial" w:cs="Arial"/>
          <w:bCs/>
          <w:spacing w:val="35"/>
        </w:rPr>
        <w:t xml:space="preserve"> </w:t>
      </w:r>
      <w:r w:rsidR="003636D8" w:rsidRPr="00F578BB">
        <w:rPr>
          <w:rFonts w:ascii="Arial" w:eastAsia="Arial" w:hAnsi="Arial" w:cs="Arial"/>
          <w:bCs/>
        </w:rPr>
        <w:t>z</w:t>
      </w:r>
      <w:r w:rsidR="003636D8" w:rsidRPr="00F578BB">
        <w:rPr>
          <w:rFonts w:ascii="Arial" w:eastAsia="Arial" w:hAnsi="Arial" w:cs="Arial"/>
          <w:bCs/>
          <w:spacing w:val="40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přihlá</w:t>
      </w:r>
      <w:r w:rsidR="003636D8" w:rsidRPr="00F578BB">
        <w:rPr>
          <w:rFonts w:ascii="Arial" w:eastAsia="Arial" w:hAnsi="Arial" w:cs="Arial"/>
          <w:bCs/>
          <w:spacing w:val="-2"/>
          <w:w w:val="102"/>
        </w:rPr>
        <w:t>šených</w:t>
      </w:r>
      <w:r w:rsidR="003636D8" w:rsidRPr="00F578BB">
        <w:rPr>
          <w:rFonts w:ascii="Arial" w:eastAsia="Arial" w:hAnsi="Arial" w:cs="Arial"/>
          <w:bCs/>
          <w:spacing w:val="36"/>
        </w:rPr>
        <w:t xml:space="preserve"> </w:t>
      </w:r>
      <w:r w:rsidR="003636D8" w:rsidRPr="00F578BB">
        <w:rPr>
          <w:rFonts w:ascii="Arial" w:eastAsia="Arial" w:hAnsi="Arial" w:cs="Arial"/>
          <w:bCs/>
        </w:rPr>
        <w:t>diskutujících</w:t>
      </w:r>
      <w:r w:rsidR="003636D8" w:rsidRPr="00F578BB">
        <w:rPr>
          <w:rFonts w:ascii="Arial" w:eastAsia="Arial" w:hAnsi="Arial" w:cs="Arial"/>
          <w:bCs/>
          <w:spacing w:val="3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</w:t>
      </w:r>
      <w:r w:rsidR="003636D8" w:rsidRPr="00F578BB">
        <w:rPr>
          <w:rFonts w:ascii="Arial" w:eastAsia="Arial" w:hAnsi="Arial" w:cs="Arial"/>
          <w:bCs/>
          <w:spacing w:val="-5"/>
          <w:w w:val="105"/>
        </w:rPr>
        <w:t>řítomen</w:t>
      </w:r>
      <w:r w:rsidR="003636D8" w:rsidRPr="00F578BB">
        <w:rPr>
          <w:rFonts w:ascii="Arial" w:eastAsia="Arial" w:hAnsi="Arial" w:cs="Arial"/>
          <w:bCs/>
          <w:spacing w:val="14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</w:t>
      </w:r>
      <w:r w:rsidR="003636D8" w:rsidRPr="00F578BB">
        <w:rPr>
          <w:rFonts w:ascii="Arial" w:eastAsia="Arial" w:hAnsi="Arial" w:cs="Arial"/>
          <w:bCs/>
          <w:spacing w:val="13"/>
        </w:rPr>
        <w:t xml:space="preserve"> </w:t>
      </w:r>
      <w:r w:rsidR="003636D8" w:rsidRPr="00F578BB">
        <w:rPr>
          <w:rFonts w:ascii="Arial" w:eastAsia="Arial" w:hAnsi="Arial" w:cs="Arial"/>
          <w:bCs/>
          <w:spacing w:val="-5"/>
          <w:w w:val="104"/>
        </w:rPr>
        <w:t>okam</w:t>
      </w:r>
      <w:r w:rsidR="003636D8" w:rsidRPr="00F578BB">
        <w:rPr>
          <w:rFonts w:ascii="Arial" w:eastAsia="Arial" w:hAnsi="Arial" w:cs="Arial"/>
          <w:bCs/>
          <w:spacing w:val="6"/>
          <w:w w:val="93"/>
        </w:rPr>
        <w:t>žiku,</w:t>
      </w:r>
      <w:r w:rsidR="003636D8" w:rsidRPr="00F578BB">
        <w:rPr>
          <w:rFonts w:ascii="Arial" w:eastAsia="Arial" w:hAnsi="Arial" w:cs="Arial"/>
          <w:bCs/>
          <w:spacing w:val="8"/>
        </w:rPr>
        <w:t xml:space="preserve"> </w:t>
      </w:r>
      <w:r w:rsidR="003636D8" w:rsidRPr="00F578BB">
        <w:rPr>
          <w:rFonts w:ascii="Arial" w:eastAsia="Arial" w:hAnsi="Arial" w:cs="Arial"/>
          <w:bCs/>
          <w:spacing w:val="4"/>
          <w:w w:val="96"/>
        </w:rPr>
        <w:t>kdy</w:t>
      </w:r>
      <w:r w:rsidR="003636D8" w:rsidRPr="00F578BB">
        <w:rPr>
          <w:rFonts w:ascii="Arial" w:eastAsia="Arial" w:hAnsi="Arial" w:cs="Arial"/>
          <w:bCs/>
          <w:spacing w:val="11"/>
        </w:rPr>
        <w:t xml:space="preserve"> </w:t>
      </w:r>
      <w:r w:rsidR="003636D8" w:rsidRPr="00F578BB">
        <w:rPr>
          <w:rFonts w:ascii="Arial" w:eastAsia="Arial" w:hAnsi="Arial" w:cs="Arial"/>
          <w:bCs/>
          <w:spacing w:val="-5"/>
          <w:w w:val="104"/>
        </w:rPr>
        <w:t>má</w:t>
      </w:r>
      <w:r w:rsidR="003636D8" w:rsidRPr="00F578BB">
        <w:rPr>
          <w:rFonts w:ascii="Arial" w:eastAsia="Arial" w:hAnsi="Arial" w:cs="Arial"/>
          <w:bCs/>
          <w:spacing w:val="13"/>
        </w:rPr>
        <w:t xml:space="preserve"> </w:t>
      </w:r>
      <w:r w:rsidR="003636D8" w:rsidRPr="00F578BB">
        <w:rPr>
          <w:rFonts w:ascii="Arial" w:eastAsia="Arial" w:hAnsi="Arial" w:cs="Arial"/>
          <w:bCs/>
          <w:spacing w:val="9"/>
          <w:w w:val="90"/>
        </w:rPr>
        <w:t>vystoupit,</w:t>
      </w:r>
      <w:r w:rsidR="003636D8" w:rsidRPr="00F578BB">
        <w:rPr>
          <w:rFonts w:ascii="Arial" w:eastAsia="Arial" w:hAnsi="Arial" w:cs="Arial"/>
          <w:bCs/>
          <w:spacing w:val="9"/>
        </w:rPr>
        <w:t xml:space="preserve"> </w:t>
      </w:r>
      <w:r w:rsidR="003636D8" w:rsidRPr="00F578BB">
        <w:rPr>
          <w:rFonts w:ascii="Arial" w:eastAsia="Arial" w:hAnsi="Arial" w:cs="Arial"/>
          <w:bCs/>
          <w:spacing w:val="5"/>
          <w:w w:val="94"/>
        </w:rPr>
        <w:t>ztrácí</w:t>
      </w:r>
      <w:r w:rsidR="003636D8" w:rsidRPr="00F578BB">
        <w:rPr>
          <w:rFonts w:ascii="Arial" w:eastAsia="Arial" w:hAnsi="Arial" w:cs="Arial"/>
          <w:bCs/>
          <w:spacing w:val="9"/>
        </w:rPr>
        <w:t xml:space="preserve"> </w:t>
      </w:r>
      <w:r w:rsidR="003636D8" w:rsidRPr="00F578BB">
        <w:rPr>
          <w:rFonts w:ascii="Arial" w:eastAsia="Arial" w:hAnsi="Arial" w:cs="Arial"/>
          <w:bCs/>
        </w:rPr>
        <w:t>své</w:t>
      </w:r>
      <w:r w:rsidR="003636D8" w:rsidRPr="00F578BB">
        <w:rPr>
          <w:rFonts w:ascii="Arial" w:eastAsia="Arial" w:hAnsi="Arial" w:cs="Arial"/>
          <w:bCs/>
          <w:spacing w:val="14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pořadí</w:t>
      </w:r>
      <w:r w:rsidR="003636D8" w:rsidRPr="00F578BB">
        <w:rPr>
          <w:rFonts w:ascii="Arial" w:eastAsia="Arial" w:hAnsi="Arial" w:cs="Arial"/>
          <w:bCs/>
          <w:spacing w:val="16"/>
        </w:rPr>
        <w:t xml:space="preserve"> </w:t>
      </w:r>
      <w:r w:rsidR="003636D8" w:rsidRPr="00F578BB">
        <w:rPr>
          <w:rFonts w:ascii="Arial" w:eastAsia="Arial" w:hAnsi="Arial" w:cs="Arial"/>
          <w:bCs/>
          <w:spacing w:val="8"/>
          <w:w w:val="92"/>
        </w:rPr>
        <w:t>pro</w:t>
      </w:r>
      <w:r w:rsidR="003636D8" w:rsidRPr="00F578BB">
        <w:rPr>
          <w:rFonts w:ascii="Arial" w:eastAsia="Arial" w:hAnsi="Arial" w:cs="Arial"/>
          <w:bCs/>
          <w:spacing w:val="7"/>
        </w:rPr>
        <w:t xml:space="preserve"> </w:t>
      </w:r>
      <w:r w:rsidR="003636D8" w:rsidRPr="00F578BB">
        <w:rPr>
          <w:rFonts w:ascii="Arial" w:eastAsia="Arial" w:hAnsi="Arial" w:cs="Arial"/>
          <w:bCs/>
          <w:spacing w:val="3"/>
          <w:w w:val="97"/>
        </w:rPr>
        <w:t>vystoupení</w:t>
      </w:r>
      <w:r w:rsidR="006B4906" w:rsidRPr="00F578BB">
        <w:rPr>
          <w:rFonts w:ascii="Arial" w:eastAsia="Arial" w:hAnsi="Arial" w:cs="Arial"/>
          <w:bCs/>
          <w:spacing w:val="3"/>
          <w:w w:val="97"/>
        </w:rPr>
        <w:t>.</w:t>
      </w:r>
      <w:r w:rsidR="003636D8" w:rsidRPr="00F578BB">
        <w:rPr>
          <w:rFonts w:ascii="Arial" w:eastAsia="Arial" w:hAnsi="Arial" w:cs="Arial"/>
          <w:bCs/>
          <w:spacing w:val="6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Předseda</w:t>
      </w:r>
      <w:r w:rsidR="003636D8" w:rsidRPr="00F578BB">
        <w:rPr>
          <w:rFonts w:ascii="Arial" w:eastAsia="Arial" w:hAnsi="Arial" w:cs="Arial"/>
          <w:bCs/>
          <w:spacing w:val="8"/>
        </w:rPr>
        <w:t xml:space="preserve"> </w:t>
      </w:r>
      <w:r w:rsidR="003636D8" w:rsidRPr="00F578BB">
        <w:rPr>
          <w:rFonts w:ascii="Arial" w:eastAsia="Arial" w:hAnsi="Arial" w:cs="Arial"/>
          <w:bCs/>
        </w:rPr>
        <w:t>a</w:t>
      </w:r>
      <w:r w:rsidR="003636D8" w:rsidRPr="00F578BB">
        <w:rPr>
          <w:rFonts w:ascii="Arial" w:eastAsia="Arial" w:hAnsi="Arial" w:cs="Arial"/>
          <w:bCs/>
          <w:spacing w:val="3"/>
        </w:rPr>
        <w:t xml:space="preserve"> </w:t>
      </w:r>
      <w:r w:rsidR="003636D8" w:rsidRPr="00F578BB">
        <w:rPr>
          <w:rFonts w:ascii="Arial" w:eastAsia="Arial" w:hAnsi="Arial" w:cs="Arial"/>
          <w:bCs/>
        </w:rPr>
        <w:t>místopředsedové</w:t>
      </w:r>
      <w:r w:rsidR="003636D8" w:rsidRPr="00F578BB">
        <w:rPr>
          <w:rFonts w:ascii="Arial" w:eastAsia="Arial" w:hAnsi="Arial" w:cs="Arial"/>
          <w:bCs/>
          <w:spacing w:val="5"/>
        </w:rPr>
        <w:t xml:space="preserve"> </w:t>
      </w:r>
      <w:r w:rsidR="003636D8" w:rsidRPr="00F578BB">
        <w:rPr>
          <w:rFonts w:ascii="Arial" w:eastAsia="Arial" w:hAnsi="Arial" w:cs="Arial"/>
          <w:bCs/>
          <w:spacing w:val="-2"/>
          <w:w w:val="102"/>
        </w:rPr>
        <w:t>OOK</w:t>
      </w:r>
      <w:r w:rsidR="003636D8" w:rsidRPr="00F578BB">
        <w:rPr>
          <w:rFonts w:ascii="Arial" w:eastAsia="Arial" w:hAnsi="Arial" w:cs="Arial"/>
          <w:bCs/>
          <w:spacing w:val="3"/>
        </w:rPr>
        <w:t xml:space="preserve"> </w:t>
      </w:r>
      <w:r w:rsidR="003636D8" w:rsidRPr="00F578BB">
        <w:rPr>
          <w:rFonts w:ascii="Arial" w:eastAsia="Arial" w:hAnsi="Arial" w:cs="Arial"/>
          <w:bCs/>
        </w:rPr>
        <w:t>mají možnost</w:t>
      </w:r>
      <w:r w:rsidR="003636D8" w:rsidRPr="00F578BB">
        <w:rPr>
          <w:rFonts w:ascii="Arial" w:eastAsia="Arial" w:hAnsi="Arial" w:cs="Arial"/>
          <w:bCs/>
          <w:spacing w:val="21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vystoupit</w:t>
      </w:r>
      <w:r w:rsidR="003636D8" w:rsidRPr="00F578BB">
        <w:rPr>
          <w:rFonts w:ascii="Arial" w:eastAsia="Arial" w:hAnsi="Arial" w:cs="Arial"/>
          <w:bCs/>
          <w:spacing w:val="21"/>
        </w:rPr>
        <w:t xml:space="preserve"> </w:t>
      </w:r>
      <w:r w:rsidR="003636D8" w:rsidRPr="00F578BB">
        <w:rPr>
          <w:rFonts w:ascii="Arial" w:eastAsia="Arial" w:hAnsi="Arial" w:cs="Arial"/>
          <w:bCs/>
        </w:rPr>
        <w:t>i</w:t>
      </w:r>
      <w:r w:rsidR="003636D8" w:rsidRPr="00F578BB">
        <w:rPr>
          <w:rFonts w:ascii="Arial" w:eastAsia="Arial" w:hAnsi="Arial" w:cs="Arial"/>
          <w:bCs/>
          <w:spacing w:val="20"/>
        </w:rPr>
        <w:t xml:space="preserve"> </w:t>
      </w:r>
      <w:r w:rsidR="003636D8" w:rsidRPr="00F578BB">
        <w:rPr>
          <w:rFonts w:ascii="Arial" w:eastAsia="Arial" w:hAnsi="Arial" w:cs="Arial"/>
          <w:bCs/>
        </w:rPr>
        <w:t>mimo</w:t>
      </w:r>
      <w:r w:rsidR="003636D8" w:rsidRPr="00F578BB">
        <w:rPr>
          <w:rFonts w:ascii="Arial" w:eastAsia="Arial" w:hAnsi="Arial" w:cs="Arial"/>
          <w:bCs/>
          <w:spacing w:val="22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po</w:t>
      </w:r>
      <w:r w:rsidR="003636D8" w:rsidRPr="00F578BB">
        <w:rPr>
          <w:rFonts w:ascii="Arial" w:eastAsia="Arial" w:hAnsi="Arial" w:cs="Arial"/>
          <w:bCs/>
          <w:spacing w:val="4"/>
          <w:w w:val="95"/>
        </w:rPr>
        <w:t>řadí.</w:t>
      </w:r>
      <w:r w:rsidR="003636D8" w:rsidRPr="00F578BB">
        <w:rPr>
          <w:rFonts w:ascii="Arial" w:eastAsia="Arial" w:hAnsi="Arial" w:cs="Arial"/>
          <w:bCs/>
          <w:spacing w:val="20"/>
        </w:rPr>
        <w:t xml:space="preserve"> </w:t>
      </w:r>
      <w:r w:rsidR="003636D8" w:rsidRPr="00F578BB">
        <w:rPr>
          <w:rFonts w:ascii="Arial" w:eastAsia="Arial" w:hAnsi="Arial" w:cs="Arial"/>
          <w:bCs/>
        </w:rPr>
        <w:t>Rozprava</w:t>
      </w:r>
      <w:r w:rsidR="003636D8" w:rsidRPr="00F578BB">
        <w:rPr>
          <w:rFonts w:ascii="Arial" w:eastAsia="Arial" w:hAnsi="Arial" w:cs="Arial"/>
          <w:bCs/>
          <w:spacing w:val="19"/>
        </w:rPr>
        <w:t xml:space="preserve"> </w:t>
      </w:r>
      <w:r w:rsidR="003636D8" w:rsidRPr="00F578BB">
        <w:rPr>
          <w:rFonts w:ascii="Arial" w:eastAsia="Arial" w:hAnsi="Arial" w:cs="Arial"/>
          <w:bCs/>
        </w:rPr>
        <w:t>se</w:t>
      </w:r>
      <w:r w:rsidR="003636D8" w:rsidRPr="00F578BB">
        <w:rPr>
          <w:rFonts w:ascii="Arial" w:eastAsia="Arial" w:hAnsi="Arial" w:cs="Arial"/>
          <w:bCs/>
          <w:spacing w:val="20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vede</w:t>
      </w:r>
      <w:r w:rsidR="003636D8" w:rsidRPr="00F578BB">
        <w:rPr>
          <w:rFonts w:ascii="Arial" w:eastAsia="Arial" w:hAnsi="Arial" w:cs="Arial"/>
          <w:bCs/>
          <w:spacing w:val="21"/>
        </w:rPr>
        <w:t xml:space="preserve"> </w:t>
      </w:r>
      <w:r w:rsidR="003636D8" w:rsidRPr="00F578BB">
        <w:rPr>
          <w:rFonts w:ascii="Arial" w:eastAsia="Arial" w:hAnsi="Arial" w:cs="Arial"/>
          <w:bCs/>
        </w:rPr>
        <w:t>k</w:t>
      </w:r>
      <w:r w:rsidR="003636D8" w:rsidRPr="00F578BB">
        <w:rPr>
          <w:rFonts w:ascii="Arial" w:eastAsia="Arial" w:hAnsi="Arial" w:cs="Arial"/>
          <w:bCs/>
          <w:spacing w:val="21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projednávané</w:t>
      </w:r>
      <w:r w:rsidR="003636D8" w:rsidRPr="00F578BB">
        <w:rPr>
          <w:rFonts w:ascii="Arial" w:eastAsia="Arial" w:hAnsi="Arial" w:cs="Arial"/>
          <w:bCs/>
          <w:spacing w:val="19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věci,</w:t>
      </w:r>
      <w:r w:rsidR="003636D8" w:rsidRPr="00F578BB">
        <w:rPr>
          <w:rFonts w:ascii="Arial" w:eastAsia="Arial" w:hAnsi="Arial" w:cs="Arial"/>
          <w:bCs/>
          <w:spacing w:val="22"/>
        </w:rPr>
        <w:t xml:space="preserve"> </w:t>
      </w:r>
      <w:r w:rsidR="003636D8" w:rsidRPr="00F578BB">
        <w:rPr>
          <w:rFonts w:ascii="Arial" w:eastAsia="Arial" w:hAnsi="Arial" w:cs="Arial"/>
          <w:bCs/>
        </w:rPr>
        <w:t>jinak</w:t>
      </w:r>
      <w:r w:rsidR="003636D8" w:rsidRPr="00F578BB">
        <w:rPr>
          <w:rFonts w:ascii="Arial" w:eastAsia="Arial" w:hAnsi="Arial" w:cs="Arial"/>
          <w:bCs/>
          <w:spacing w:val="18"/>
        </w:rPr>
        <w:t xml:space="preserve"> </w:t>
      </w:r>
      <w:r w:rsidR="003636D8" w:rsidRPr="00F578BB">
        <w:rPr>
          <w:rFonts w:ascii="Arial" w:eastAsia="Arial" w:hAnsi="Arial" w:cs="Arial"/>
          <w:bCs/>
          <w:spacing w:val="-8"/>
          <w:w w:val="105"/>
        </w:rPr>
        <w:t>m</w:t>
      </w:r>
      <w:r w:rsidR="003636D8" w:rsidRPr="00F578BB">
        <w:rPr>
          <w:rFonts w:ascii="Arial" w:eastAsia="Arial" w:hAnsi="Arial" w:cs="Arial"/>
          <w:bCs/>
          <w:spacing w:val="-5"/>
          <w:w w:val="105"/>
        </w:rPr>
        <w:t>ů</w:t>
      </w:r>
      <w:r w:rsidR="003636D8" w:rsidRPr="00F578BB">
        <w:rPr>
          <w:rFonts w:ascii="Arial" w:eastAsia="Arial" w:hAnsi="Arial" w:cs="Arial"/>
          <w:bCs/>
          <w:spacing w:val="-1"/>
        </w:rPr>
        <w:t>že</w:t>
      </w:r>
      <w:r w:rsidR="003636D8" w:rsidRPr="00F578BB">
        <w:rPr>
          <w:rFonts w:ascii="Arial" w:eastAsia="Arial" w:hAnsi="Arial" w:cs="Arial"/>
          <w:bCs/>
        </w:rPr>
        <w:t xml:space="preserve"> předsedající</w:t>
      </w:r>
      <w:r w:rsidR="003636D8" w:rsidRPr="00F578BB">
        <w:rPr>
          <w:rFonts w:ascii="Arial" w:eastAsia="Arial" w:hAnsi="Arial" w:cs="Arial"/>
          <w:bCs/>
          <w:spacing w:val="15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po</w:t>
      </w:r>
      <w:r w:rsidR="003636D8" w:rsidRPr="00F578BB">
        <w:rPr>
          <w:rFonts w:ascii="Arial" w:eastAsia="Arial" w:hAnsi="Arial" w:cs="Arial"/>
          <w:bCs/>
          <w:spacing w:val="10"/>
        </w:rPr>
        <w:t xml:space="preserve"> </w:t>
      </w:r>
      <w:r w:rsidR="003636D8" w:rsidRPr="00F578BB">
        <w:rPr>
          <w:rFonts w:ascii="Arial" w:eastAsia="Arial" w:hAnsi="Arial" w:cs="Arial"/>
          <w:bCs/>
          <w:spacing w:val="-1"/>
          <w:w w:val="101"/>
        </w:rPr>
        <w:t>marném</w:t>
      </w:r>
      <w:r w:rsidR="003636D8" w:rsidRPr="00F578BB">
        <w:rPr>
          <w:rFonts w:ascii="Arial" w:eastAsia="Arial" w:hAnsi="Arial" w:cs="Arial"/>
          <w:bCs/>
          <w:spacing w:val="11"/>
        </w:rPr>
        <w:t xml:space="preserve"> </w:t>
      </w:r>
      <w:r w:rsidR="003636D8" w:rsidRPr="00F578BB">
        <w:rPr>
          <w:rFonts w:ascii="Arial" w:eastAsia="Arial" w:hAnsi="Arial" w:cs="Arial"/>
          <w:bCs/>
          <w:spacing w:val="-2"/>
          <w:w w:val="102"/>
        </w:rPr>
        <w:t>upozorn</w:t>
      </w:r>
      <w:r w:rsidR="003636D8" w:rsidRPr="00F578BB">
        <w:rPr>
          <w:rFonts w:ascii="Arial" w:eastAsia="Arial" w:hAnsi="Arial" w:cs="Arial"/>
          <w:bCs/>
          <w:spacing w:val="-1"/>
        </w:rPr>
        <w:t>ění</w:t>
      </w:r>
      <w:r w:rsidR="003636D8" w:rsidRPr="00F578BB">
        <w:rPr>
          <w:rFonts w:ascii="Arial" w:eastAsia="Arial" w:hAnsi="Arial" w:cs="Arial"/>
          <w:bCs/>
          <w:spacing w:val="15"/>
        </w:rPr>
        <w:t xml:space="preserve"> </w:t>
      </w:r>
      <w:r w:rsidR="003636D8" w:rsidRPr="00F578BB">
        <w:rPr>
          <w:rFonts w:ascii="Arial" w:eastAsia="Arial" w:hAnsi="Arial" w:cs="Arial"/>
          <w:bCs/>
        </w:rPr>
        <w:t>diskutujícímu</w:t>
      </w:r>
      <w:r w:rsidR="003636D8" w:rsidRPr="00F578BB">
        <w:rPr>
          <w:rFonts w:ascii="Arial" w:eastAsia="Arial" w:hAnsi="Arial" w:cs="Arial"/>
          <w:bCs/>
          <w:spacing w:val="10"/>
        </w:rPr>
        <w:t xml:space="preserve"> </w:t>
      </w:r>
      <w:r w:rsidR="003636D8" w:rsidRPr="00F578BB">
        <w:rPr>
          <w:rFonts w:ascii="Arial" w:eastAsia="Arial" w:hAnsi="Arial" w:cs="Arial"/>
          <w:bCs/>
          <w:spacing w:val="-2"/>
          <w:w w:val="102"/>
        </w:rPr>
        <w:t>odejmout</w:t>
      </w:r>
      <w:r w:rsidR="003636D8" w:rsidRPr="00F578BB">
        <w:rPr>
          <w:rFonts w:ascii="Arial" w:eastAsia="Arial" w:hAnsi="Arial" w:cs="Arial"/>
          <w:bCs/>
          <w:spacing w:val="11"/>
        </w:rPr>
        <w:t xml:space="preserve"> </w:t>
      </w:r>
      <w:r w:rsidR="003636D8" w:rsidRPr="00F578BB">
        <w:rPr>
          <w:rFonts w:ascii="Arial" w:eastAsia="Arial" w:hAnsi="Arial" w:cs="Arial"/>
          <w:bCs/>
        </w:rPr>
        <w:t>slovo.</w:t>
      </w:r>
      <w:r w:rsidR="003636D8" w:rsidRPr="00F578BB">
        <w:rPr>
          <w:rFonts w:ascii="Arial" w:eastAsia="Arial" w:hAnsi="Arial" w:cs="Arial"/>
          <w:bCs/>
          <w:spacing w:val="15"/>
        </w:rPr>
        <w:t xml:space="preserve"> </w:t>
      </w:r>
      <w:r w:rsidR="003636D8" w:rsidRPr="00F578BB">
        <w:rPr>
          <w:rFonts w:ascii="Arial" w:eastAsia="Arial" w:hAnsi="Arial" w:cs="Arial"/>
          <w:bCs/>
          <w:spacing w:val="3"/>
          <w:w w:val="97"/>
        </w:rPr>
        <w:t>Členové</w:t>
      </w:r>
      <w:r w:rsidR="003636D8" w:rsidRPr="00F578BB">
        <w:rPr>
          <w:rFonts w:ascii="Arial" w:eastAsia="Arial" w:hAnsi="Arial" w:cs="Arial"/>
          <w:bCs/>
          <w:spacing w:val="10"/>
        </w:rPr>
        <w:t xml:space="preserve"> </w:t>
      </w:r>
      <w:r w:rsidR="003636D8" w:rsidRPr="00F578BB">
        <w:rPr>
          <w:rFonts w:ascii="Arial" w:eastAsia="Arial" w:hAnsi="Arial" w:cs="Arial"/>
          <w:bCs/>
          <w:spacing w:val="-3"/>
          <w:w w:val="102"/>
        </w:rPr>
        <w:t>OOK</w:t>
      </w:r>
      <w:r w:rsidR="003636D8" w:rsidRPr="00F578BB">
        <w:rPr>
          <w:rFonts w:ascii="Arial" w:eastAsia="Arial" w:hAnsi="Arial" w:cs="Arial"/>
          <w:bCs/>
          <w:spacing w:val="10"/>
        </w:rPr>
        <w:t xml:space="preserve"> </w:t>
      </w:r>
      <w:r w:rsidR="003636D8" w:rsidRPr="00F578BB">
        <w:rPr>
          <w:rFonts w:ascii="Arial" w:eastAsia="Arial" w:hAnsi="Arial" w:cs="Arial"/>
          <w:bCs/>
        </w:rPr>
        <w:t>mají</w:t>
      </w:r>
      <w:r w:rsidR="003636D8" w:rsidRPr="00F578BB">
        <w:rPr>
          <w:rFonts w:ascii="Arial" w:eastAsia="Arial" w:hAnsi="Arial" w:cs="Arial"/>
          <w:bCs/>
          <w:spacing w:val="1"/>
        </w:rPr>
        <w:t xml:space="preserve"> </w:t>
      </w:r>
      <w:r w:rsidR="003636D8" w:rsidRPr="00F578BB">
        <w:rPr>
          <w:rFonts w:ascii="Arial" w:eastAsia="Arial" w:hAnsi="Arial" w:cs="Arial"/>
          <w:bCs/>
        </w:rPr>
        <w:t>v</w:t>
      </w:r>
      <w:r w:rsidR="003636D8" w:rsidRPr="00F578BB">
        <w:rPr>
          <w:rFonts w:ascii="Arial" w:eastAsia="Arial" w:hAnsi="Arial" w:cs="Arial"/>
          <w:bCs/>
          <w:spacing w:val="2"/>
        </w:rPr>
        <w:t xml:space="preserve"> </w:t>
      </w:r>
      <w:r w:rsidR="003636D8" w:rsidRPr="00F578BB">
        <w:rPr>
          <w:rFonts w:ascii="Arial" w:eastAsia="Arial" w:hAnsi="Arial" w:cs="Arial"/>
          <w:bCs/>
          <w:spacing w:val="-2"/>
          <w:w w:val="102"/>
        </w:rPr>
        <w:t>průběhu</w:t>
      </w:r>
      <w:r w:rsidR="003636D8" w:rsidRPr="00F578BB">
        <w:rPr>
          <w:rFonts w:ascii="Arial" w:eastAsia="Arial" w:hAnsi="Arial" w:cs="Arial"/>
          <w:bCs/>
          <w:w w:val="89"/>
        </w:rPr>
        <w:t xml:space="preserve"> </w:t>
      </w:r>
      <w:r w:rsidR="003636D8" w:rsidRPr="00F578BB">
        <w:rPr>
          <w:rFonts w:ascii="Arial" w:eastAsia="Arial" w:hAnsi="Arial" w:cs="Arial"/>
          <w:bCs/>
        </w:rPr>
        <w:t>rozpravy</w:t>
      </w:r>
      <w:r w:rsidR="003636D8" w:rsidRPr="00F578BB">
        <w:rPr>
          <w:rFonts w:ascii="Arial" w:eastAsia="Arial" w:hAnsi="Arial" w:cs="Arial"/>
          <w:bCs/>
          <w:w w:val="91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právo</w:t>
      </w:r>
      <w:r w:rsidR="003636D8" w:rsidRPr="00F578BB">
        <w:rPr>
          <w:rFonts w:ascii="Arial" w:eastAsia="Arial" w:hAnsi="Arial" w:cs="Arial"/>
          <w:bCs/>
          <w:w w:val="94"/>
        </w:rPr>
        <w:t xml:space="preserve"> </w:t>
      </w:r>
      <w:r w:rsidR="003636D8" w:rsidRPr="00F578BB">
        <w:rPr>
          <w:rFonts w:ascii="Arial" w:eastAsia="Arial" w:hAnsi="Arial" w:cs="Arial"/>
          <w:bCs/>
        </w:rPr>
        <w:t>na</w:t>
      </w:r>
      <w:r w:rsidR="003636D8" w:rsidRPr="00F578BB">
        <w:rPr>
          <w:rFonts w:ascii="Arial" w:eastAsia="Arial" w:hAnsi="Arial" w:cs="Arial"/>
          <w:bCs/>
          <w:w w:val="90"/>
        </w:rPr>
        <w:t xml:space="preserve"> </w:t>
      </w:r>
      <w:r w:rsidR="003636D8" w:rsidRPr="00F578BB">
        <w:rPr>
          <w:rFonts w:ascii="Arial" w:eastAsia="Arial" w:hAnsi="Arial" w:cs="Arial"/>
          <w:bCs/>
        </w:rPr>
        <w:t>faktickou</w:t>
      </w:r>
      <w:r w:rsidR="003636D8" w:rsidRPr="00F578BB">
        <w:rPr>
          <w:rFonts w:ascii="Arial" w:eastAsia="Arial" w:hAnsi="Arial" w:cs="Arial"/>
          <w:bCs/>
          <w:w w:val="95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</w:t>
      </w:r>
      <w:r w:rsidR="003636D8" w:rsidRPr="00F578BB">
        <w:rPr>
          <w:rFonts w:ascii="Arial" w:eastAsia="Arial" w:hAnsi="Arial" w:cs="Arial"/>
          <w:bCs/>
          <w:spacing w:val="2"/>
          <w:w w:val="98"/>
        </w:rPr>
        <w:t>řipomínku</w:t>
      </w:r>
      <w:r w:rsidR="003636D8" w:rsidRPr="00F578BB">
        <w:rPr>
          <w:rFonts w:ascii="Arial" w:eastAsia="Arial" w:hAnsi="Arial" w:cs="Arial"/>
          <w:bCs/>
          <w:w w:val="90"/>
        </w:rPr>
        <w:t xml:space="preserve"> </w:t>
      </w:r>
      <w:r w:rsidR="003636D8" w:rsidRPr="00F578BB">
        <w:rPr>
          <w:rFonts w:ascii="Arial" w:eastAsia="Arial" w:hAnsi="Arial" w:cs="Arial"/>
          <w:bCs/>
          <w:spacing w:val="-2"/>
          <w:w w:val="102"/>
        </w:rPr>
        <w:t>nebo</w:t>
      </w:r>
      <w:r w:rsidR="003636D8" w:rsidRPr="00F578BB">
        <w:rPr>
          <w:rFonts w:ascii="Arial" w:eastAsia="Arial" w:hAnsi="Arial" w:cs="Arial"/>
          <w:bCs/>
          <w:w w:val="92"/>
        </w:rPr>
        <w:t xml:space="preserve"> </w:t>
      </w:r>
      <w:r w:rsidR="003636D8" w:rsidRPr="00F578BB">
        <w:rPr>
          <w:rFonts w:ascii="Arial" w:eastAsia="Arial" w:hAnsi="Arial" w:cs="Arial"/>
          <w:bCs/>
          <w:w w:val="101"/>
        </w:rPr>
        <w:t>na</w:t>
      </w:r>
      <w:r w:rsidR="003636D8" w:rsidRPr="00F578BB">
        <w:rPr>
          <w:rFonts w:ascii="Arial" w:eastAsia="Arial" w:hAnsi="Arial" w:cs="Arial"/>
          <w:bCs/>
          <w:w w:val="89"/>
        </w:rPr>
        <w:t xml:space="preserve"> </w:t>
      </w:r>
      <w:r w:rsidR="003636D8" w:rsidRPr="00F578BB">
        <w:rPr>
          <w:rFonts w:ascii="Arial" w:eastAsia="Arial" w:hAnsi="Arial" w:cs="Arial"/>
          <w:bCs/>
          <w:spacing w:val="-4"/>
          <w:w w:val="104"/>
        </w:rPr>
        <w:t>technickou</w:t>
      </w:r>
      <w:r w:rsidR="003636D8" w:rsidRPr="00F578BB">
        <w:rPr>
          <w:rFonts w:ascii="Arial" w:eastAsia="Arial" w:hAnsi="Arial" w:cs="Arial"/>
          <w:bCs/>
          <w:w w:val="90"/>
        </w:rPr>
        <w:t xml:space="preserve"> </w:t>
      </w:r>
      <w:r w:rsidR="003636D8" w:rsidRPr="00F578BB">
        <w:rPr>
          <w:rFonts w:ascii="Arial" w:eastAsia="Arial" w:hAnsi="Arial" w:cs="Arial"/>
          <w:bCs/>
          <w:spacing w:val="1"/>
          <w:w w:val="99"/>
        </w:rPr>
        <w:t>poznámku.</w:t>
      </w:r>
      <w:r w:rsidR="003636D8" w:rsidRPr="00F578BB">
        <w:rPr>
          <w:rFonts w:ascii="Arial" w:eastAsia="Arial" w:hAnsi="Arial" w:cs="Arial"/>
          <w:bCs/>
          <w:w w:val="89"/>
        </w:rPr>
        <w:t xml:space="preserve"> </w:t>
      </w:r>
      <w:r w:rsidR="003636D8" w:rsidRPr="00F578BB">
        <w:rPr>
          <w:rFonts w:ascii="Arial" w:eastAsia="Arial" w:hAnsi="Arial" w:cs="Arial"/>
          <w:bCs/>
          <w:spacing w:val="1"/>
        </w:rPr>
        <w:t>OOK</w:t>
      </w:r>
      <w:r w:rsidR="003636D8" w:rsidRPr="00F578BB">
        <w:rPr>
          <w:rFonts w:ascii="Arial" w:eastAsia="Arial" w:hAnsi="Arial" w:cs="Arial"/>
          <w:bCs/>
          <w:w w:val="99"/>
        </w:rPr>
        <w:t xml:space="preserve"> </w:t>
      </w:r>
      <w:r w:rsidR="003636D8" w:rsidRPr="00F578BB">
        <w:rPr>
          <w:rFonts w:ascii="Arial" w:eastAsia="Arial" w:hAnsi="Arial" w:cs="Arial"/>
          <w:bCs/>
          <w:spacing w:val="-2"/>
          <w:w w:val="102"/>
        </w:rPr>
        <w:t>může</w:t>
      </w:r>
      <w:r w:rsidR="003636D8" w:rsidRPr="00F578BB">
        <w:rPr>
          <w:rFonts w:ascii="Arial" w:eastAsia="Arial" w:hAnsi="Arial" w:cs="Arial"/>
          <w:bCs/>
          <w:spacing w:val="46"/>
        </w:rPr>
        <w:t xml:space="preserve"> </w:t>
      </w:r>
      <w:r w:rsidR="003636D8" w:rsidRPr="00F578BB">
        <w:rPr>
          <w:rFonts w:ascii="Arial" w:eastAsia="Arial" w:hAnsi="Arial" w:cs="Arial"/>
          <w:bCs/>
        </w:rPr>
        <w:t>stanovit</w:t>
      </w:r>
      <w:r w:rsidR="003636D8" w:rsidRPr="00F578BB">
        <w:rPr>
          <w:rFonts w:ascii="Arial" w:eastAsia="Arial" w:hAnsi="Arial" w:cs="Arial"/>
          <w:bCs/>
          <w:spacing w:val="47"/>
        </w:rPr>
        <w:t xml:space="preserve"> </w:t>
      </w:r>
      <w:r w:rsidR="003636D8" w:rsidRPr="00F578BB">
        <w:rPr>
          <w:rFonts w:ascii="Arial" w:eastAsia="Arial" w:hAnsi="Arial" w:cs="Arial"/>
          <w:bCs/>
        </w:rPr>
        <w:t>maximální</w:t>
      </w:r>
      <w:r w:rsidR="003636D8" w:rsidRPr="00F578BB">
        <w:rPr>
          <w:rFonts w:ascii="Arial" w:eastAsia="Arial" w:hAnsi="Arial" w:cs="Arial"/>
          <w:bCs/>
          <w:spacing w:val="49"/>
        </w:rPr>
        <w:t xml:space="preserve"> </w:t>
      </w:r>
      <w:r w:rsidR="003636D8" w:rsidRPr="00F578BB">
        <w:rPr>
          <w:rFonts w:ascii="Arial" w:eastAsia="Arial" w:hAnsi="Arial" w:cs="Arial"/>
          <w:bCs/>
        </w:rPr>
        <w:t>délku</w:t>
      </w:r>
      <w:r w:rsidR="003636D8" w:rsidRPr="00F578BB">
        <w:rPr>
          <w:rFonts w:ascii="Arial" w:eastAsia="Arial" w:hAnsi="Arial" w:cs="Arial"/>
          <w:bCs/>
          <w:spacing w:val="46"/>
        </w:rPr>
        <w:t xml:space="preserve"> </w:t>
      </w:r>
      <w:r w:rsidR="003636D8" w:rsidRPr="00F578BB">
        <w:rPr>
          <w:rFonts w:ascii="Arial" w:eastAsia="Arial" w:hAnsi="Arial" w:cs="Arial"/>
          <w:bCs/>
        </w:rPr>
        <w:t>rozpravy,</w:t>
      </w:r>
      <w:r w:rsidR="003636D8" w:rsidRPr="00F578BB">
        <w:rPr>
          <w:rFonts w:ascii="Arial" w:eastAsia="Arial" w:hAnsi="Arial" w:cs="Arial"/>
          <w:bCs/>
          <w:spacing w:val="49"/>
        </w:rPr>
        <w:t xml:space="preserve"> </w:t>
      </w:r>
      <w:r w:rsidR="003636D8" w:rsidRPr="00F578BB">
        <w:rPr>
          <w:rFonts w:ascii="Arial" w:eastAsia="Arial" w:hAnsi="Arial" w:cs="Arial"/>
          <w:bCs/>
        </w:rPr>
        <w:t>diskusního</w:t>
      </w:r>
      <w:r w:rsidR="003636D8" w:rsidRPr="00F578BB">
        <w:rPr>
          <w:rFonts w:ascii="Arial" w:eastAsia="Arial" w:hAnsi="Arial" w:cs="Arial"/>
          <w:bCs/>
          <w:spacing w:val="49"/>
        </w:rPr>
        <w:t xml:space="preserve"> </w:t>
      </w:r>
      <w:r w:rsidR="003636D8" w:rsidRPr="00F578BB">
        <w:rPr>
          <w:rFonts w:ascii="Arial" w:eastAsia="Arial" w:hAnsi="Arial" w:cs="Arial"/>
          <w:bCs/>
        </w:rPr>
        <w:t>příspěvku,</w:t>
      </w:r>
      <w:r w:rsidR="003636D8" w:rsidRPr="00F578BB">
        <w:rPr>
          <w:rFonts w:ascii="Arial" w:eastAsia="Arial" w:hAnsi="Arial" w:cs="Arial"/>
          <w:bCs/>
          <w:spacing w:val="46"/>
        </w:rPr>
        <w:t xml:space="preserve"> </w:t>
      </w:r>
      <w:r w:rsidR="003636D8" w:rsidRPr="00F578BB">
        <w:rPr>
          <w:rFonts w:ascii="Arial" w:eastAsia="Arial" w:hAnsi="Arial" w:cs="Arial"/>
          <w:bCs/>
        </w:rPr>
        <w:t>faktické</w:t>
      </w:r>
      <w:r w:rsidR="003636D8" w:rsidRPr="00F578BB">
        <w:rPr>
          <w:rFonts w:ascii="Arial" w:eastAsia="Arial" w:hAnsi="Arial" w:cs="Arial"/>
          <w:bCs/>
          <w:spacing w:val="47"/>
        </w:rPr>
        <w:t xml:space="preserve"> </w:t>
      </w:r>
      <w:r w:rsidR="003636D8" w:rsidRPr="00F578BB">
        <w:rPr>
          <w:rFonts w:ascii="Arial" w:eastAsia="Arial" w:hAnsi="Arial" w:cs="Arial"/>
          <w:bCs/>
          <w:spacing w:val="-3"/>
          <w:w w:val="103"/>
        </w:rPr>
        <w:t>připomínky</w:t>
      </w:r>
      <w:r w:rsidR="003636D8" w:rsidRPr="00F578BB">
        <w:rPr>
          <w:rFonts w:ascii="Arial" w:eastAsia="Arial" w:hAnsi="Arial" w:cs="Arial"/>
          <w:bCs/>
        </w:rPr>
        <w:t xml:space="preserve"> </w:t>
      </w:r>
      <w:r w:rsidR="003636D8" w:rsidRPr="00F578BB">
        <w:rPr>
          <w:rFonts w:ascii="Arial" w:eastAsia="Arial" w:hAnsi="Arial" w:cs="Arial"/>
          <w:bCs/>
          <w:spacing w:val="-1"/>
          <w:w w:val="101"/>
        </w:rPr>
        <w:t>nebo</w:t>
      </w:r>
      <w:r w:rsidR="003636D8" w:rsidRPr="00F578BB">
        <w:rPr>
          <w:rFonts w:ascii="Arial" w:eastAsia="Arial" w:hAnsi="Arial" w:cs="Arial"/>
          <w:bCs/>
          <w:spacing w:val="1"/>
        </w:rPr>
        <w:t xml:space="preserve"> </w:t>
      </w:r>
      <w:r w:rsidR="003636D8" w:rsidRPr="00F578BB">
        <w:rPr>
          <w:rFonts w:ascii="Arial" w:eastAsia="Arial" w:hAnsi="Arial" w:cs="Arial"/>
          <w:bCs/>
          <w:spacing w:val="-5"/>
          <w:w w:val="105"/>
        </w:rPr>
        <w:t>technické</w:t>
      </w:r>
      <w:r w:rsidR="003636D8" w:rsidRPr="00F578BB">
        <w:rPr>
          <w:rFonts w:ascii="Arial" w:eastAsia="Arial" w:hAnsi="Arial" w:cs="Arial"/>
          <w:bCs/>
          <w:w w:val="98"/>
        </w:rPr>
        <w:t xml:space="preserve"> </w:t>
      </w:r>
      <w:r w:rsidR="003636D8" w:rsidRPr="00F578BB">
        <w:rPr>
          <w:rFonts w:ascii="Arial" w:eastAsia="Arial" w:hAnsi="Arial" w:cs="Arial"/>
          <w:bCs/>
          <w:spacing w:val="8"/>
          <w:w w:val="93"/>
        </w:rPr>
        <w:t>poznámky.</w:t>
      </w:r>
    </w:p>
    <w:p w14:paraId="1A6B09FB" w14:textId="77777777" w:rsidR="006D2FA5" w:rsidRPr="00F578BB" w:rsidRDefault="0062673C" w:rsidP="0062673C">
      <w:pPr>
        <w:autoSpaceDE w:val="0"/>
        <w:autoSpaceDN w:val="0"/>
        <w:spacing w:before="120" w:line="291" w:lineRule="exact"/>
        <w:ind w:left="567" w:right="39" w:hanging="567"/>
      </w:pPr>
      <w:r w:rsidRPr="00F578BB">
        <w:rPr>
          <w:rFonts w:ascii="Arial" w:eastAsia="Arial" w:hAnsi="Arial" w:cs="Arial"/>
          <w:bCs/>
          <w:spacing w:val="-2"/>
          <w:w w:val="102"/>
        </w:rPr>
        <w:t xml:space="preserve">( 9 ) 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Rozpravu</w:t>
      </w:r>
      <w:r w:rsidR="006D2FA5" w:rsidRPr="00F578BB">
        <w:rPr>
          <w:rFonts w:ascii="Arial" w:eastAsia="Arial" w:hAnsi="Arial" w:cs="Arial"/>
          <w:bCs/>
          <w:w w:val="77"/>
        </w:rPr>
        <w:t xml:space="preserve"> </w:t>
      </w:r>
      <w:r w:rsidR="006D2FA5" w:rsidRPr="00F578BB">
        <w:rPr>
          <w:rFonts w:ascii="Arial" w:eastAsia="Arial" w:hAnsi="Arial" w:cs="Arial"/>
          <w:bCs/>
          <w:spacing w:val="-3"/>
          <w:w w:val="105"/>
        </w:rPr>
        <w:t>je</w:t>
      </w:r>
      <w:r w:rsidR="006D2FA5" w:rsidRPr="00F578BB">
        <w:rPr>
          <w:rFonts w:ascii="Arial" w:eastAsia="Arial" w:hAnsi="Arial" w:cs="Arial"/>
          <w:bCs/>
          <w:w w:val="74"/>
        </w:rPr>
        <w:t xml:space="preserve"> </w:t>
      </w:r>
      <w:r w:rsidR="006D2FA5" w:rsidRPr="00F578BB">
        <w:rPr>
          <w:rFonts w:ascii="Arial" w:eastAsia="Arial" w:hAnsi="Arial" w:cs="Arial"/>
          <w:bCs/>
          <w:spacing w:val="-1"/>
          <w:w w:val="101"/>
        </w:rPr>
        <w:t>mo</w:t>
      </w:r>
      <w:r w:rsidR="006D2FA5" w:rsidRPr="00F578BB">
        <w:rPr>
          <w:rFonts w:ascii="Arial" w:eastAsia="Arial" w:hAnsi="Arial" w:cs="Arial"/>
          <w:bCs/>
        </w:rPr>
        <w:t>žno</w:t>
      </w:r>
      <w:r w:rsidR="006D2FA5" w:rsidRPr="00F578BB">
        <w:rPr>
          <w:rFonts w:ascii="Arial" w:eastAsia="Arial" w:hAnsi="Arial" w:cs="Arial"/>
          <w:bCs/>
          <w:w w:val="7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ukončit</w:t>
      </w:r>
      <w:r w:rsidR="006D2FA5" w:rsidRPr="00F578BB">
        <w:rPr>
          <w:rFonts w:ascii="Arial" w:eastAsia="Arial" w:hAnsi="Arial" w:cs="Arial"/>
          <w:bCs/>
          <w:w w:val="7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po</w:t>
      </w:r>
      <w:r w:rsidR="006D2FA5" w:rsidRPr="00F578BB">
        <w:rPr>
          <w:rFonts w:ascii="Arial" w:eastAsia="Arial" w:hAnsi="Arial" w:cs="Arial"/>
          <w:bCs/>
          <w:w w:val="78"/>
        </w:rPr>
        <w:t xml:space="preserve"> </w:t>
      </w:r>
      <w:r w:rsidR="006D2FA5" w:rsidRPr="00F578BB">
        <w:rPr>
          <w:rFonts w:ascii="Arial" w:eastAsia="Arial" w:hAnsi="Arial" w:cs="Arial"/>
          <w:bCs/>
          <w:spacing w:val="4"/>
          <w:w w:val="96"/>
        </w:rPr>
        <w:t>přednesení</w:t>
      </w:r>
      <w:r w:rsidR="006D2FA5" w:rsidRPr="00F578BB">
        <w:rPr>
          <w:rFonts w:ascii="Arial" w:eastAsia="Arial" w:hAnsi="Arial" w:cs="Arial"/>
          <w:bCs/>
          <w:w w:val="74"/>
        </w:rPr>
        <w:t xml:space="preserve"> </w:t>
      </w:r>
      <w:r w:rsidR="006D2FA5" w:rsidRPr="00F578BB">
        <w:rPr>
          <w:rFonts w:ascii="Arial" w:eastAsia="Arial" w:hAnsi="Arial" w:cs="Arial"/>
          <w:bCs/>
        </w:rPr>
        <w:t>p</w:t>
      </w:r>
      <w:r w:rsidR="006D2FA5" w:rsidRPr="00F578BB">
        <w:rPr>
          <w:rFonts w:ascii="Arial" w:eastAsia="Arial" w:hAnsi="Arial" w:cs="Arial"/>
          <w:bCs/>
          <w:spacing w:val="4"/>
          <w:w w:val="96"/>
        </w:rPr>
        <w:t>říspěvků</w:t>
      </w:r>
      <w:r w:rsidR="006D2FA5" w:rsidRPr="00F578BB">
        <w:rPr>
          <w:rFonts w:ascii="Arial" w:eastAsia="Arial" w:hAnsi="Arial" w:cs="Arial"/>
          <w:bCs/>
          <w:w w:val="75"/>
        </w:rPr>
        <w:t xml:space="preserve"> </w:t>
      </w:r>
      <w:r w:rsidR="006D2FA5" w:rsidRPr="00F578BB">
        <w:rPr>
          <w:rFonts w:ascii="Arial" w:eastAsia="Arial" w:hAnsi="Arial" w:cs="Arial"/>
          <w:bCs/>
          <w:spacing w:val="7"/>
          <w:w w:val="92"/>
        </w:rPr>
        <w:t>v</w:t>
      </w:r>
      <w:r w:rsidR="006D2FA5" w:rsidRPr="00F578BB">
        <w:rPr>
          <w:rFonts w:ascii="Arial" w:eastAsia="Arial" w:hAnsi="Arial" w:cs="Arial"/>
          <w:bCs/>
          <w:spacing w:val="1"/>
          <w:w w:val="98"/>
        </w:rPr>
        <w:t>šech</w:t>
      </w:r>
      <w:r w:rsidR="006D2FA5" w:rsidRPr="00F578BB">
        <w:rPr>
          <w:rFonts w:ascii="Arial" w:eastAsia="Arial" w:hAnsi="Arial" w:cs="Arial"/>
          <w:bCs/>
          <w:w w:val="76"/>
        </w:rPr>
        <w:t xml:space="preserve"> </w:t>
      </w:r>
      <w:r w:rsidR="006D2FA5" w:rsidRPr="00F578BB">
        <w:rPr>
          <w:rFonts w:ascii="Arial" w:eastAsia="Arial" w:hAnsi="Arial" w:cs="Arial"/>
          <w:bCs/>
        </w:rPr>
        <w:t>přihlášených,</w:t>
      </w:r>
      <w:r w:rsidR="006D2FA5" w:rsidRPr="00F578BB">
        <w:rPr>
          <w:rFonts w:ascii="Arial" w:eastAsia="Arial" w:hAnsi="Arial" w:cs="Arial"/>
          <w:bCs/>
          <w:w w:val="79"/>
        </w:rPr>
        <w:t xml:space="preserve"> </w:t>
      </w:r>
      <w:r w:rsidR="006D2FA5" w:rsidRPr="00F578BB">
        <w:rPr>
          <w:rFonts w:ascii="Arial" w:eastAsia="Arial" w:hAnsi="Arial" w:cs="Arial"/>
          <w:bCs/>
          <w:spacing w:val="8"/>
          <w:w w:val="93"/>
        </w:rPr>
        <w:t>pokud</w:t>
      </w:r>
      <w:r w:rsidR="006D2FA5" w:rsidRPr="00F578BB">
        <w:rPr>
          <w:rFonts w:ascii="Arial" w:eastAsia="Arial" w:hAnsi="Arial" w:cs="Arial"/>
          <w:bCs/>
          <w:w w:val="6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se</w:t>
      </w:r>
      <w:r w:rsidR="006D2FA5" w:rsidRPr="00F578BB">
        <w:rPr>
          <w:rFonts w:ascii="Arial" w:eastAsia="Arial" w:hAnsi="Arial" w:cs="Arial"/>
          <w:bCs/>
          <w:w w:val="80"/>
        </w:rPr>
        <w:t xml:space="preserve"> </w:t>
      </w:r>
      <w:r w:rsidR="006D2FA5" w:rsidRPr="00F578BB">
        <w:rPr>
          <w:rFonts w:ascii="Arial" w:eastAsia="Arial" w:hAnsi="Arial" w:cs="Arial"/>
          <w:bCs/>
          <w:spacing w:val="-3"/>
          <w:w w:val="102"/>
        </w:rPr>
        <w:t>OOK</w:t>
      </w:r>
      <w:r w:rsidR="006D2FA5" w:rsidRPr="00F578BB">
        <w:rPr>
          <w:rFonts w:ascii="Arial" w:eastAsia="Arial" w:hAnsi="Arial" w:cs="Arial"/>
          <w:bCs/>
        </w:rPr>
        <w:t xml:space="preserve">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hlasováním</w:t>
      </w:r>
      <w:r w:rsidR="006D2FA5" w:rsidRPr="00F578BB">
        <w:rPr>
          <w:rFonts w:ascii="Arial" w:eastAsia="Arial" w:hAnsi="Arial" w:cs="Arial"/>
          <w:bCs/>
          <w:spacing w:val="16"/>
        </w:rPr>
        <w:t xml:space="preserve"> </w:t>
      </w:r>
      <w:r w:rsidR="006D2FA5" w:rsidRPr="00F578BB">
        <w:rPr>
          <w:rFonts w:ascii="Arial" w:eastAsia="Arial" w:hAnsi="Arial" w:cs="Arial"/>
          <w:bCs/>
        </w:rPr>
        <w:t>nerozhodne</w:t>
      </w:r>
      <w:r w:rsidR="006D2FA5" w:rsidRPr="00F578BB">
        <w:rPr>
          <w:rFonts w:ascii="Arial" w:eastAsia="Arial" w:hAnsi="Arial" w:cs="Arial"/>
          <w:bCs/>
          <w:spacing w:val="15"/>
        </w:rPr>
        <w:t xml:space="preserve"> </w:t>
      </w:r>
      <w:r w:rsidR="006D2FA5" w:rsidRPr="00F578BB">
        <w:rPr>
          <w:rFonts w:ascii="Arial" w:eastAsia="Arial" w:hAnsi="Arial" w:cs="Arial"/>
          <w:bCs/>
          <w:spacing w:val="-5"/>
          <w:w w:val="105"/>
        </w:rPr>
        <w:t>rozpravu</w:t>
      </w:r>
      <w:r w:rsidR="006D2FA5" w:rsidRPr="00F578BB">
        <w:rPr>
          <w:rFonts w:ascii="Arial" w:eastAsia="Arial" w:hAnsi="Arial" w:cs="Arial"/>
          <w:bCs/>
          <w:spacing w:val="16"/>
        </w:rPr>
        <w:t xml:space="preserve">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ukon</w:t>
      </w:r>
      <w:r w:rsidR="006D2FA5" w:rsidRPr="00F578BB">
        <w:rPr>
          <w:rFonts w:ascii="Arial" w:eastAsia="Arial" w:hAnsi="Arial" w:cs="Arial"/>
          <w:bCs/>
          <w:spacing w:val="7"/>
          <w:w w:val="89"/>
        </w:rPr>
        <w:t>čit</w:t>
      </w:r>
      <w:r w:rsidR="006D2FA5" w:rsidRPr="00F578BB">
        <w:rPr>
          <w:rFonts w:ascii="Arial" w:eastAsia="Arial" w:hAnsi="Arial" w:cs="Arial"/>
          <w:bCs/>
          <w:spacing w:val="12"/>
        </w:rPr>
        <w:t xml:space="preserve"> </w:t>
      </w:r>
      <w:r w:rsidR="006D2FA5" w:rsidRPr="00F578BB">
        <w:rPr>
          <w:rFonts w:ascii="Arial" w:eastAsia="Arial" w:hAnsi="Arial" w:cs="Arial"/>
          <w:bCs/>
          <w:spacing w:val="6"/>
          <w:w w:val="93"/>
        </w:rPr>
        <w:t>p</w:t>
      </w:r>
      <w:r w:rsidR="006D2FA5" w:rsidRPr="00F578BB">
        <w:rPr>
          <w:rFonts w:ascii="Arial" w:eastAsia="Arial" w:hAnsi="Arial" w:cs="Arial"/>
          <w:bCs/>
          <w:spacing w:val="9"/>
          <w:w w:val="90"/>
        </w:rPr>
        <w:t>ředčasn</w:t>
      </w:r>
      <w:r w:rsidR="006D2FA5" w:rsidRPr="00F578BB">
        <w:rPr>
          <w:rFonts w:ascii="Arial" w:eastAsia="Arial" w:hAnsi="Arial" w:cs="Arial"/>
          <w:bCs/>
          <w:spacing w:val="-1"/>
          <w:w w:val="94"/>
        </w:rPr>
        <w:t>ě</w:t>
      </w:r>
      <w:r w:rsidR="006D2FA5" w:rsidRPr="00F578BB">
        <w:rPr>
          <w:rFonts w:ascii="Arial" w:eastAsia="Arial" w:hAnsi="Arial" w:cs="Arial"/>
          <w:bCs/>
          <w:spacing w:val="17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</w:t>
      </w:r>
      <w:r w:rsidR="006D2FA5" w:rsidRPr="00F578BB">
        <w:rPr>
          <w:rFonts w:ascii="Arial" w:eastAsia="Arial" w:hAnsi="Arial" w:cs="Arial"/>
          <w:bCs/>
          <w:spacing w:val="16"/>
        </w:rPr>
        <w:t xml:space="preserve"> </w:t>
      </w:r>
      <w:r w:rsidR="006D2FA5" w:rsidRPr="00F578BB">
        <w:rPr>
          <w:rFonts w:ascii="Arial" w:eastAsia="Arial" w:hAnsi="Arial" w:cs="Arial"/>
          <w:bCs/>
        </w:rPr>
        <w:t>tím,</w:t>
      </w:r>
      <w:r w:rsidR="006D2FA5" w:rsidRPr="00F578BB">
        <w:rPr>
          <w:rFonts w:ascii="Arial" w:eastAsia="Arial" w:hAnsi="Arial" w:cs="Arial"/>
          <w:bCs/>
          <w:spacing w:val="16"/>
        </w:rPr>
        <w:t xml:space="preserve"> </w:t>
      </w:r>
      <w:r w:rsidR="006D2FA5" w:rsidRPr="00F578BB">
        <w:rPr>
          <w:rFonts w:ascii="Arial" w:eastAsia="Arial" w:hAnsi="Arial" w:cs="Arial"/>
          <w:bCs/>
        </w:rPr>
        <w:t>že</w:t>
      </w:r>
      <w:r w:rsidR="006D2FA5" w:rsidRPr="00F578BB">
        <w:rPr>
          <w:rFonts w:ascii="Arial" w:eastAsia="Arial" w:hAnsi="Arial" w:cs="Arial"/>
          <w:bCs/>
          <w:spacing w:val="18"/>
        </w:rPr>
        <w:t xml:space="preserve"> </w:t>
      </w:r>
      <w:r w:rsidR="006D2FA5" w:rsidRPr="00F578BB">
        <w:rPr>
          <w:rFonts w:ascii="Arial" w:eastAsia="Arial" w:hAnsi="Arial" w:cs="Arial"/>
          <w:bCs/>
          <w:spacing w:val="1"/>
          <w:w w:val="99"/>
        </w:rPr>
        <w:t>nepřednesené</w:t>
      </w:r>
      <w:r w:rsidR="006D2FA5" w:rsidRPr="00F578BB">
        <w:rPr>
          <w:rFonts w:ascii="Arial" w:eastAsia="Arial" w:hAnsi="Arial" w:cs="Arial"/>
          <w:bCs/>
          <w:spacing w:val="17"/>
        </w:rPr>
        <w:t xml:space="preserve"> </w:t>
      </w:r>
      <w:r w:rsidR="006D2FA5" w:rsidRPr="00F578BB">
        <w:rPr>
          <w:rFonts w:ascii="Arial" w:eastAsia="Arial" w:hAnsi="Arial" w:cs="Arial"/>
          <w:bCs/>
        </w:rPr>
        <w:t>diskusní</w:t>
      </w:r>
      <w:r w:rsidR="006D2FA5" w:rsidRPr="00F578BB">
        <w:rPr>
          <w:rFonts w:ascii="Arial" w:eastAsia="Arial" w:hAnsi="Arial" w:cs="Arial"/>
          <w:bCs/>
          <w:spacing w:val="1"/>
        </w:rPr>
        <w:t xml:space="preserve"> </w:t>
      </w:r>
      <w:r w:rsidR="006D2FA5" w:rsidRPr="00F578BB">
        <w:rPr>
          <w:rFonts w:ascii="Arial" w:eastAsia="Arial" w:hAnsi="Arial" w:cs="Arial"/>
          <w:bCs/>
          <w:spacing w:val="-4"/>
          <w:w w:val="104"/>
        </w:rPr>
        <w:t>příspěvky</w:t>
      </w:r>
      <w:r w:rsidR="006D2FA5" w:rsidRPr="00F578BB">
        <w:rPr>
          <w:rFonts w:ascii="Arial" w:eastAsia="Arial" w:hAnsi="Arial" w:cs="Arial"/>
          <w:bCs/>
          <w:w w:val="86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se</w:t>
      </w:r>
      <w:r w:rsidR="006D2FA5" w:rsidRPr="00F578BB">
        <w:rPr>
          <w:rFonts w:ascii="Arial" w:eastAsia="Arial" w:hAnsi="Arial" w:cs="Arial"/>
          <w:bCs/>
          <w:w w:val="84"/>
        </w:rPr>
        <w:t xml:space="preserve"> </w:t>
      </w:r>
      <w:r w:rsidR="006D2FA5" w:rsidRPr="00F578BB">
        <w:rPr>
          <w:rFonts w:ascii="Arial" w:eastAsia="Arial" w:hAnsi="Arial" w:cs="Arial"/>
          <w:bCs/>
          <w:spacing w:val="7"/>
          <w:w w:val="92"/>
        </w:rPr>
        <w:t>stávají</w:t>
      </w:r>
      <w:r w:rsidR="006D2FA5" w:rsidRPr="00F578BB">
        <w:rPr>
          <w:rFonts w:ascii="Arial" w:eastAsia="Arial" w:hAnsi="Arial" w:cs="Arial"/>
          <w:bCs/>
          <w:w w:val="73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sou</w:t>
      </w:r>
      <w:r w:rsidR="006D2FA5" w:rsidRPr="00F578BB">
        <w:rPr>
          <w:rFonts w:ascii="Arial" w:eastAsia="Arial" w:hAnsi="Arial" w:cs="Arial"/>
          <w:bCs/>
          <w:spacing w:val="9"/>
          <w:w w:val="90"/>
        </w:rPr>
        <w:t>částí</w:t>
      </w:r>
      <w:r w:rsidR="006D2FA5" w:rsidRPr="00F578BB">
        <w:rPr>
          <w:rFonts w:ascii="Arial" w:eastAsia="Arial" w:hAnsi="Arial" w:cs="Arial"/>
          <w:bCs/>
          <w:w w:val="71"/>
        </w:rPr>
        <w:t xml:space="preserve"> </w:t>
      </w:r>
      <w:r w:rsidR="006D2FA5" w:rsidRPr="00F578BB">
        <w:rPr>
          <w:rFonts w:ascii="Arial" w:eastAsia="Arial" w:hAnsi="Arial" w:cs="Arial"/>
          <w:bCs/>
        </w:rPr>
        <w:t>zápisu,</w:t>
      </w:r>
      <w:r w:rsidR="006D2FA5" w:rsidRPr="00F578BB">
        <w:rPr>
          <w:rFonts w:ascii="Arial" w:eastAsia="Arial" w:hAnsi="Arial" w:cs="Arial"/>
          <w:bCs/>
          <w:w w:val="86"/>
        </w:rPr>
        <w:t xml:space="preserve">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pokud</w:t>
      </w:r>
      <w:r w:rsidR="006D2FA5" w:rsidRPr="00F578BB">
        <w:rPr>
          <w:rFonts w:ascii="Arial" w:eastAsia="Arial" w:hAnsi="Arial" w:cs="Arial"/>
          <w:bCs/>
          <w:w w:val="77"/>
        </w:rPr>
        <w:t xml:space="preserve"> </w:t>
      </w:r>
      <w:r w:rsidR="006D2FA5" w:rsidRPr="00F578BB">
        <w:rPr>
          <w:rFonts w:ascii="Arial" w:eastAsia="Arial" w:hAnsi="Arial" w:cs="Arial"/>
          <w:bCs/>
          <w:spacing w:val="-1"/>
          <w:w w:val="103"/>
        </w:rPr>
        <w:t>je</w:t>
      </w:r>
      <w:r w:rsidR="006D2FA5" w:rsidRPr="00F578BB">
        <w:rPr>
          <w:rFonts w:ascii="Arial" w:eastAsia="Arial" w:hAnsi="Arial" w:cs="Arial"/>
          <w:bCs/>
          <w:w w:val="86"/>
        </w:rPr>
        <w:t xml:space="preserve"> </w:t>
      </w:r>
      <w:r w:rsidR="006D2FA5" w:rsidRPr="00F578BB">
        <w:rPr>
          <w:rFonts w:ascii="Arial" w:eastAsia="Arial" w:hAnsi="Arial" w:cs="Arial"/>
          <w:bCs/>
        </w:rPr>
        <w:t>diskutující</w:t>
      </w:r>
      <w:r w:rsidR="006D2FA5" w:rsidRPr="00F578BB">
        <w:rPr>
          <w:rFonts w:ascii="Arial" w:eastAsia="Arial" w:hAnsi="Arial" w:cs="Arial"/>
          <w:bCs/>
          <w:w w:val="85"/>
        </w:rPr>
        <w:t xml:space="preserve"> </w:t>
      </w:r>
      <w:r w:rsidR="006D2FA5" w:rsidRPr="00F578BB">
        <w:rPr>
          <w:rFonts w:ascii="Arial" w:eastAsia="Arial" w:hAnsi="Arial" w:cs="Arial"/>
          <w:bCs/>
        </w:rPr>
        <w:t>bez</w:t>
      </w:r>
      <w:r w:rsidR="006D2FA5" w:rsidRPr="00F578BB">
        <w:rPr>
          <w:rFonts w:ascii="Arial" w:eastAsia="Arial" w:hAnsi="Arial" w:cs="Arial"/>
          <w:bCs/>
          <w:w w:val="83"/>
        </w:rPr>
        <w:t xml:space="preserve"> </w:t>
      </w:r>
      <w:r w:rsidR="006D2FA5" w:rsidRPr="00F578BB">
        <w:rPr>
          <w:rFonts w:ascii="Arial" w:eastAsia="Arial" w:hAnsi="Arial" w:cs="Arial"/>
          <w:bCs/>
        </w:rPr>
        <w:t>zbytečného</w:t>
      </w:r>
      <w:r w:rsidR="006D2FA5" w:rsidRPr="00F578BB">
        <w:rPr>
          <w:rFonts w:ascii="Arial" w:eastAsia="Arial" w:hAnsi="Arial" w:cs="Arial"/>
          <w:bCs/>
          <w:w w:val="81"/>
        </w:rPr>
        <w:t xml:space="preserve"> </w:t>
      </w:r>
      <w:r w:rsidR="006D2FA5" w:rsidRPr="00F578BB">
        <w:rPr>
          <w:rFonts w:ascii="Arial" w:eastAsia="Arial" w:hAnsi="Arial" w:cs="Arial"/>
          <w:bCs/>
          <w:spacing w:val="2"/>
          <w:w w:val="98"/>
        </w:rPr>
        <w:t>odkladu</w:t>
      </w:r>
      <w:r w:rsidR="006D2FA5" w:rsidRPr="00F578BB">
        <w:rPr>
          <w:rFonts w:ascii="Arial" w:eastAsia="Arial" w:hAnsi="Arial" w:cs="Arial"/>
          <w:bCs/>
          <w:w w:val="83"/>
        </w:rPr>
        <w:t xml:space="preserve"> </w:t>
      </w:r>
      <w:r w:rsidR="006D2FA5" w:rsidRPr="00F578BB">
        <w:rPr>
          <w:rFonts w:ascii="Arial" w:eastAsia="Arial" w:hAnsi="Arial" w:cs="Arial"/>
          <w:bCs/>
        </w:rPr>
        <w:t>dodají</w:t>
      </w:r>
      <w:r w:rsidR="006D2FA5" w:rsidRPr="00F578BB">
        <w:rPr>
          <w:rFonts w:ascii="Arial" w:eastAsia="Arial" w:hAnsi="Arial" w:cs="Arial"/>
          <w:bCs/>
          <w:w w:val="97"/>
        </w:rPr>
        <w:t xml:space="preserve"> </w:t>
      </w:r>
      <w:r w:rsidR="006D2FA5" w:rsidRPr="00F578BB">
        <w:rPr>
          <w:rFonts w:ascii="Arial" w:eastAsia="Arial" w:hAnsi="Arial" w:cs="Arial"/>
          <w:bCs/>
        </w:rPr>
        <w:t>v</w:t>
      </w:r>
      <w:r w:rsidR="006D2FA5" w:rsidRPr="00F578BB">
        <w:rPr>
          <w:rFonts w:ascii="Arial" w:eastAsia="Arial" w:hAnsi="Arial" w:cs="Arial"/>
          <w:bCs/>
          <w:spacing w:val="2"/>
        </w:rPr>
        <w:t xml:space="preserve"> </w:t>
      </w:r>
      <w:r w:rsidR="006D2FA5" w:rsidRPr="00F578BB">
        <w:rPr>
          <w:rFonts w:ascii="Arial" w:eastAsia="Arial" w:hAnsi="Arial" w:cs="Arial"/>
          <w:bCs/>
          <w:spacing w:val="-1"/>
          <w:w w:val="101"/>
        </w:rPr>
        <w:t>písemné</w:t>
      </w:r>
      <w:r w:rsidR="006D2FA5" w:rsidRPr="00F578BB">
        <w:rPr>
          <w:rFonts w:ascii="Arial" w:eastAsia="Arial" w:hAnsi="Arial" w:cs="Arial"/>
          <w:bCs/>
          <w:w w:val="96"/>
        </w:rPr>
        <w:t xml:space="preserve">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nebo</w:t>
      </w:r>
      <w:r w:rsidR="006D2FA5" w:rsidRPr="00F578BB">
        <w:rPr>
          <w:rFonts w:ascii="Arial" w:eastAsia="Arial" w:hAnsi="Arial" w:cs="Arial"/>
          <w:bCs/>
          <w:spacing w:val="1"/>
        </w:rPr>
        <w:t xml:space="preserve"> </w:t>
      </w:r>
      <w:r w:rsidR="006D2FA5" w:rsidRPr="00F578BB">
        <w:rPr>
          <w:rFonts w:ascii="Arial" w:eastAsia="Arial" w:hAnsi="Arial" w:cs="Arial"/>
          <w:bCs/>
        </w:rPr>
        <w:t>elektronické</w:t>
      </w:r>
      <w:r w:rsidR="006D2FA5" w:rsidRPr="00F578BB">
        <w:rPr>
          <w:rFonts w:ascii="Arial" w:eastAsia="Arial" w:hAnsi="Arial" w:cs="Arial"/>
          <w:bCs/>
          <w:w w:val="96"/>
        </w:rPr>
        <w:t xml:space="preserve"> </w:t>
      </w:r>
      <w:r w:rsidR="006D2FA5" w:rsidRPr="00F578BB">
        <w:rPr>
          <w:rFonts w:ascii="Arial" w:eastAsia="Arial" w:hAnsi="Arial" w:cs="Arial"/>
          <w:bCs/>
          <w:spacing w:val="-4"/>
          <w:w w:val="104"/>
        </w:rPr>
        <w:t>formě</w:t>
      </w:r>
      <w:r w:rsidR="006D2FA5" w:rsidRPr="00F578BB">
        <w:rPr>
          <w:rFonts w:ascii="Arial" w:eastAsia="Arial" w:hAnsi="Arial" w:cs="Arial"/>
          <w:bCs/>
          <w:w w:val="97"/>
        </w:rPr>
        <w:t xml:space="preserve"> </w:t>
      </w:r>
      <w:r w:rsidR="006D2FA5" w:rsidRPr="00F578BB">
        <w:rPr>
          <w:rFonts w:ascii="Arial" w:eastAsia="Arial" w:hAnsi="Arial" w:cs="Arial"/>
          <w:bCs/>
        </w:rPr>
        <w:t>zapisovateli.</w:t>
      </w:r>
    </w:p>
    <w:p w14:paraId="176AA82B" w14:textId="77777777" w:rsidR="003636D8" w:rsidRPr="00F578BB" w:rsidRDefault="003636D8" w:rsidP="0062673C">
      <w:pPr>
        <w:autoSpaceDE w:val="0"/>
        <w:autoSpaceDN w:val="0"/>
        <w:spacing w:after="0" w:line="291" w:lineRule="exact"/>
        <w:ind w:left="567" w:right="40"/>
      </w:pPr>
    </w:p>
    <w:p w14:paraId="71C2461F" w14:textId="77777777" w:rsidR="006D2FA5" w:rsidRPr="00F578BB" w:rsidRDefault="006D2FA5">
      <w:pPr>
        <w:autoSpaceDE w:val="0"/>
        <w:autoSpaceDN w:val="0"/>
        <w:spacing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28</w:t>
      </w:r>
    </w:p>
    <w:p w14:paraId="4508FE8F" w14:textId="4DD76201" w:rsidR="006D2FA5" w:rsidRPr="00F578BB" w:rsidRDefault="006D2FA5">
      <w:pPr>
        <w:autoSpaceDE w:val="0"/>
        <w:autoSpaceDN w:val="0"/>
        <w:spacing w:before="166" w:line="268" w:lineRule="exact"/>
        <w:ind w:left="1980"/>
        <w:jc w:val="left"/>
      </w:pPr>
      <w:r w:rsidRPr="00F578BB">
        <w:rPr>
          <w:rFonts w:ascii="Arial" w:eastAsia="Arial" w:hAnsi="Arial" w:cs="Arial"/>
          <w:b/>
          <w:bCs/>
          <w:sz w:val="24"/>
        </w:rPr>
        <w:t xml:space="preserve">Způsob </w:t>
      </w:r>
      <w:r w:rsidRPr="00F578BB">
        <w:rPr>
          <w:rFonts w:ascii="Arial" w:eastAsia="Arial" w:hAnsi="Arial" w:cs="Arial"/>
          <w:b/>
          <w:bCs/>
          <w:spacing w:val="-5"/>
          <w:w w:val="104"/>
          <w:sz w:val="24"/>
        </w:rPr>
        <w:t>rozhodování</w:t>
      </w:r>
      <w:r w:rsidRPr="00F578BB">
        <w:rPr>
          <w:rFonts w:ascii="Arial" w:eastAsia="Arial" w:hAnsi="Arial" w:cs="Arial"/>
          <w:b/>
          <w:bCs/>
          <w:w w:val="96"/>
          <w:sz w:val="24"/>
        </w:rPr>
        <w:t xml:space="preserve"> </w:t>
      </w:r>
      <w:r w:rsidR="00ED5C7E">
        <w:rPr>
          <w:rFonts w:ascii="Arial" w:eastAsia="Arial" w:hAnsi="Arial" w:cs="Arial"/>
          <w:b/>
          <w:bCs/>
          <w:w w:val="96"/>
          <w:sz w:val="24"/>
        </w:rPr>
        <w:t>O</w:t>
      </w:r>
      <w:r w:rsidRPr="00F578BB">
        <w:rPr>
          <w:rFonts w:ascii="Arial" w:eastAsia="Arial" w:hAnsi="Arial" w:cs="Arial"/>
          <w:b/>
          <w:bCs/>
          <w:spacing w:val="-1"/>
          <w:w w:val="101"/>
          <w:sz w:val="24"/>
        </w:rPr>
        <w:t>rgán</w:t>
      </w:r>
      <w:r w:rsidRPr="00F578BB">
        <w:rPr>
          <w:rFonts w:ascii="Arial" w:eastAsia="Arial" w:hAnsi="Arial" w:cs="Arial"/>
          <w:b/>
          <w:bCs/>
          <w:sz w:val="24"/>
        </w:rPr>
        <w:t>ů</w:t>
      </w:r>
      <w:r w:rsidRPr="00F578BB">
        <w:rPr>
          <w:rFonts w:ascii="Arial" w:eastAsia="Arial" w:hAnsi="Arial" w:cs="Arial"/>
          <w:b/>
          <w:bCs/>
          <w:w w:val="99"/>
          <w:sz w:val="24"/>
        </w:rPr>
        <w:t xml:space="preserve"> </w:t>
      </w:r>
      <w:r w:rsidR="0018058C">
        <w:rPr>
          <w:rFonts w:ascii="Arial" w:eastAsia="Arial" w:hAnsi="Arial" w:cs="Arial"/>
          <w:b/>
          <w:bCs/>
          <w:w w:val="99"/>
          <w:sz w:val="24"/>
        </w:rPr>
        <w:t>O</w:t>
      </w:r>
      <w:r w:rsidRPr="00F578BB">
        <w:rPr>
          <w:rFonts w:ascii="Arial" w:eastAsia="Arial" w:hAnsi="Arial" w:cs="Arial"/>
          <w:b/>
          <w:bCs/>
          <w:sz w:val="24"/>
        </w:rPr>
        <w:t>kresní</w:t>
      </w:r>
      <w:r w:rsidRPr="00F578BB">
        <w:rPr>
          <w:rFonts w:ascii="Arial" w:eastAsia="Arial" w:hAnsi="Arial" w:cs="Arial"/>
          <w:b/>
          <w:bCs/>
          <w:spacing w:val="2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4"/>
          <w:w w:val="97"/>
          <w:sz w:val="24"/>
        </w:rPr>
        <w:t>komory</w:t>
      </w:r>
    </w:p>
    <w:p w14:paraId="051A91FD" w14:textId="5F17FF03" w:rsidR="006D2FA5" w:rsidRPr="00F578BB" w:rsidRDefault="006D2FA5">
      <w:pPr>
        <w:numPr>
          <w:ilvl w:val="0"/>
          <w:numId w:val="28"/>
        </w:numPr>
        <w:autoSpaceDE w:val="0"/>
        <w:autoSpaceDN w:val="0"/>
        <w:spacing w:before="126" w:line="290" w:lineRule="exact"/>
        <w:ind w:left="569" w:right="45" w:hanging="569"/>
      </w:pPr>
      <w:r w:rsidRPr="00F578BB">
        <w:rPr>
          <w:rFonts w:ascii="Arial" w:eastAsia="Arial" w:hAnsi="Arial" w:cs="Arial"/>
          <w:bCs/>
          <w:spacing w:val="-7"/>
          <w:w w:val="105"/>
        </w:rPr>
        <w:t>OOK</w:t>
      </w:r>
      <w:r w:rsidRPr="00F578BB">
        <w:rPr>
          <w:rFonts w:ascii="Arial" w:eastAsia="Arial" w:hAnsi="Arial" w:cs="Arial"/>
          <w:bCs/>
          <w:w w:val="73"/>
        </w:rPr>
        <w:t xml:space="preserve"> </w:t>
      </w:r>
      <w:r w:rsidRPr="00F578BB">
        <w:rPr>
          <w:rFonts w:ascii="Arial" w:eastAsia="Arial" w:hAnsi="Arial" w:cs="Arial"/>
          <w:bCs/>
        </w:rPr>
        <w:t>rozhodují</w:t>
      </w:r>
      <w:r w:rsidRPr="00F578BB">
        <w:rPr>
          <w:rFonts w:ascii="Arial" w:eastAsia="Arial" w:hAnsi="Arial" w:cs="Arial"/>
          <w:bCs/>
          <w:w w:val="80"/>
        </w:rPr>
        <w:t xml:space="preserve"> </w:t>
      </w:r>
      <w:r w:rsidRPr="00F578BB">
        <w:rPr>
          <w:rFonts w:ascii="Arial" w:eastAsia="Arial" w:hAnsi="Arial" w:cs="Arial"/>
          <w:bCs/>
        </w:rPr>
        <w:t>usnesením,</w:t>
      </w:r>
      <w:r w:rsidRPr="00F578BB">
        <w:rPr>
          <w:rFonts w:ascii="Arial" w:eastAsia="Arial" w:hAnsi="Arial" w:cs="Arial"/>
          <w:bCs/>
          <w:w w:val="79"/>
        </w:rPr>
        <w:t xml:space="preserve"> </w:t>
      </w:r>
      <w:r w:rsidRPr="00F578BB">
        <w:rPr>
          <w:rFonts w:ascii="Arial" w:eastAsia="Arial" w:hAnsi="Arial" w:cs="Arial"/>
          <w:bCs/>
        </w:rPr>
        <w:t>které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w w:val="77"/>
        </w:rPr>
        <w:t xml:space="preserve"> </w:t>
      </w:r>
      <w:r w:rsidRPr="00F578BB">
        <w:rPr>
          <w:rFonts w:ascii="Arial" w:eastAsia="Arial" w:hAnsi="Arial" w:cs="Arial"/>
          <w:bCs/>
        </w:rPr>
        <w:t>přijímá</w:t>
      </w:r>
      <w:r w:rsidRPr="00F578BB">
        <w:rPr>
          <w:rFonts w:ascii="Arial" w:eastAsia="Arial" w:hAnsi="Arial" w:cs="Arial"/>
          <w:bCs/>
          <w:w w:val="79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hlasováním.</w:t>
      </w:r>
      <w:r w:rsidRPr="00F578BB">
        <w:rPr>
          <w:rFonts w:ascii="Arial" w:eastAsia="Arial" w:hAnsi="Arial" w:cs="Arial"/>
          <w:bCs/>
          <w:w w:val="7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4"/>
        </w:rPr>
        <w:t>Ka</w:t>
      </w:r>
      <w:r w:rsidRPr="00F578BB">
        <w:rPr>
          <w:rFonts w:ascii="Arial" w:eastAsia="Arial" w:hAnsi="Arial" w:cs="Arial"/>
          <w:bCs/>
        </w:rPr>
        <w:t>ždý</w:t>
      </w:r>
      <w:r w:rsidRPr="00F578BB">
        <w:rPr>
          <w:rFonts w:ascii="Arial" w:eastAsia="Arial" w:hAnsi="Arial" w:cs="Arial"/>
          <w:bCs/>
          <w:w w:val="80"/>
        </w:rPr>
        <w:t xml:space="preserve"> </w:t>
      </w:r>
      <w:r w:rsidRPr="00F578BB">
        <w:rPr>
          <w:rFonts w:ascii="Arial" w:eastAsia="Arial" w:hAnsi="Arial" w:cs="Arial"/>
          <w:bCs/>
        </w:rPr>
        <w:t>člen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Pr="00F578BB">
        <w:rPr>
          <w:rFonts w:ascii="Arial" w:eastAsia="Arial" w:hAnsi="Arial" w:cs="Arial"/>
          <w:bCs/>
        </w:rPr>
        <w:t>OOK</w:t>
      </w:r>
      <w:r w:rsidRPr="00F578BB">
        <w:rPr>
          <w:rFonts w:ascii="Arial" w:eastAsia="Arial" w:hAnsi="Arial" w:cs="Arial"/>
          <w:bCs/>
          <w:w w:val="77"/>
        </w:rPr>
        <w:t xml:space="preserve"> </w:t>
      </w:r>
      <w:r w:rsidRPr="00F578BB">
        <w:rPr>
          <w:rFonts w:ascii="Arial" w:eastAsia="Arial" w:hAnsi="Arial" w:cs="Arial"/>
          <w:bCs/>
        </w:rPr>
        <w:t>má</w:t>
      </w:r>
      <w:r w:rsidRPr="00F578BB">
        <w:rPr>
          <w:rFonts w:ascii="Arial" w:eastAsia="Arial" w:hAnsi="Arial" w:cs="Arial"/>
          <w:bCs/>
          <w:w w:val="79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jeden</w:t>
      </w:r>
      <w:r w:rsidRPr="00F578BB">
        <w:rPr>
          <w:rFonts w:ascii="Arial" w:eastAsia="Arial" w:hAnsi="Arial" w:cs="Arial"/>
          <w:bCs/>
          <w:w w:val="77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0"/>
        </w:rPr>
        <w:t>hlas.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projednávaných </w:t>
      </w:r>
      <w:r w:rsidRPr="00F578BB">
        <w:rPr>
          <w:rFonts w:ascii="Arial" w:eastAsia="Arial" w:hAnsi="Arial" w:cs="Arial"/>
          <w:bCs/>
          <w:spacing w:val="1"/>
          <w:w w:val="99"/>
        </w:rPr>
        <w:t>otázkách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se</w:t>
      </w:r>
      <w:r w:rsidRPr="00F578BB">
        <w:rPr>
          <w:rFonts w:ascii="Arial" w:eastAsia="Arial" w:hAnsi="Arial" w:cs="Arial"/>
          <w:bCs/>
        </w:rPr>
        <w:t xml:space="preserve"> zpravidla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hlasuje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veřejn</w:t>
      </w:r>
      <w:r w:rsidRPr="00F578BB">
        <w:rPr>
          <w:rFonts w:ascii="Arial" w:eastAsia="Arial" w:hAnsi="Arial" w:cs="Arial"/>
          <w:bCs/>
          <w:spacing w:val="7"/>
          <w:w w:val="90"/>
        </w:rPr>
        <w:t>ě,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pokud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4"/>
        </w:rPr>
        <w:t>OOK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6"/>
        </w:rPr>
        <w:t>sám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nerozhodne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jinak.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Náležitosti </w:t>
      </w:r>
      <w:r w:rsidRPr="00F578BB">
        <w:rPr>
          <w:rFonts w:ascii="Arial" w:eastAsia="Arial" w:hAnsi="Arial" w:cs="Arial"/>
          <w:bCs/>
          <w:spacing w:val="-5"/>
          <w:w w:val="105"/>
        </w:rPr>
        <w:t>voleb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upravuje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volební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řád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="00814497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komory.</w:t>
      </w:r>
    </w:p>
    <w:p w14:paraId="675F48CF" w14:textId="77777777" w:rsidR="006D2FA5" w:rsidRPr="00F578BB" w:rsidRDefault="006D2FA5">
      <w:pPr>
        <w:numPr>
          <w:ilvl w:val="0"/>
          <w:numId w:val="28"/>
        </w:numPr>
        <w:autoSpaceDE w:val="0"/>
        <w:autoSpaceDN w:val="0"/>
        <w:spacing w:before="120" w:line="290" w:lineRule="exact"/>
        <w:ind w:left="569" w:right="49" w:hanging="569"/>
        <w:jc w:val="left"/>
      </w:pPr>
      <w:r w:rsidRPr="00F578BB">
        <w:rPr>
          <w:rFonts w:ascii="Arial" w:eastAsia="Arial" w:hAnsi="Arial" w:cs="Arial"/>
          <w:bCs/>
        </w:rPr>
        <w:t>K</w:t>
      </w:r>
      <w:r w:rsidRPr="00F578BB">
        <w:rPr>
          <w:rFonts w:ascii="Arial" w:eastAsia="Arial" w:hAnsi="Arial" w:cs="Arial"/>
          <w:bCs/>
          <w:spacing w:val="27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platnosti</w:t>
      </w:r>
      <w:r w:rsidRPr="00F578BB">
        <w:rPr>
          <w:rFonts w:ascii="Arial" w:eastAsia="Arial" w:hAnsi="Arial" w:cs="Arial"/>
          <w:bCs/>
          <w:spacing w:val="24"/>
        </w:rPr>
        <w:t xml:space="preserve"> </w:t>
      </w:r>
      <w:r w:rsidRPr="00F578BB">
        <w:rPr>
          <w:rFonts w:ascii="Arial" w:eastAsia="Arial" w:hAnsi="Arial" w:cs="Arial"/>
          <w:bCs/>
        </w:rPr>
        <w:t>usnesení</w:t>
      </w:r>
      <w:r w:rsidRPr="00F578BB">
        <w:rPr>
          <w:rFonts w:ascii="Arial" w:eastAsia="Arial" w:hAnsi="Arial" w:cs="Arial"/>
          <w:bCs/>
          <w:spacing w:val="25"/>
        </w:rPr>
        <w:t xml:space="preserve"> </w:t>
      </w:r>
      <w:r w:rsidRPr="00F578BB">
        <w:rPr>
          <w:rFonts w:ascii="Arial" w:eastAsia="Arial" w:hAnsi="Arial" w:cs="Arial"/>
          <w:bCs/>
          <w:w w:val="101"/>
        </w:rPr>
        <w:t>je</w:t>
      </w:r>
      <w:r w:rsidRPr="00F578BB">
        <w:rPr>
          <w:rFonts w:ascii="Arial" w:eastAsia="Arial" w:hAnsi="Arial" w:cs="Arial"/>
          <w:bCs/>
          <w:spacing w:val="25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6"/>
        </w:rPr>
        <w:t>t</w:t>
      </w:r>
      <w:r w:rsidRPr="00F578BB">
        <w:rPr>
          <w:rFonts w:ascii="Arial" w:eastAsia="Arial" w:hAnsi="Arial" w:cs="Arial"/>
          <w:bCs/>
        </w:rPr>
        <w:t>řeba</w:t>
      </w:r>
      <w:r w:rsidRPr="00F578BB">
        <w:rPr>
          <w:rFonts w:ascii="Arial" w:eastAsia="Arial" w:hAnsi="Arial" w:cs="Arial"/>
          <w:bCs/>
          <w:spacing w:val="28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řádné</w:t>
      </w:r>
      <w:r w:rsidRPr="00F578BB">
        <w:rPr>
          <w:rFonts w:ascii="Arial" w:eastAsia="Arial" w:hAnsi="Arial" w:cs="Arial"/>
          <w:bCs/>
          <w:spacing w:val="24"/>
        </w:rPr>
        <w:t xml:space="preserve"> </w:t>
      </w:r>
      <w:r w:rsidRPr="00F578BB">
        <w:rPr>
          <w:rFonts w:ascii="Arial" w:eastAsia="Arial" w:hAnsi="Arial" w:cs="Arial"/>
          <w:bCs/>
        </w:rPr>
        <w:t>svolání</w:t>
      </w:r>
      <w:r w:rsidRPr="00F578BB">
        <w:rPr>
          <w:rFonts w:ascii="Arial" w:eastAsia="Arial" w:hAnsi="Arial" w:cs="Arial"/>
          <w:bCs/>
          <w:spacing w:val="27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4"/>
        </w:rPr>
        <w:t>OOK</w:t>
      </w:r>
      <w:r w:rsidRPr="00F578BB">
        <w:rPr>
          <w:rFonts w:ascii="Arial" w:eastAsia="Arial" w:hAnsi="Arial" w:cs="Arial"/>
          <w:bCs/>
          <w:spacing w:val="24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27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přítomnost</w:t>
      </w:r>
      <w:r w:rsidRPr="00F578BB">
        <w:rPr>
          <w:rFonts w:ascii="Arial" w:eastAsia="Arial" w:hAnsi="Arial" w:cs="Arial"/>
          <w:bCs/>
          <w:spacing w:val="25"/>
        </w:rPr>
        <w:t xml:space="preserve"> </w:t>
      </w:r>
      <w:r w:rsidRPr="00F578BB">
        <w:rPr>
          <w:rFonts w:ascii="Arial" w:eastAsia="Arial" w:hAnsi="Arial" w:cs="Arial"/>
          <w:bCs/>
        </w:rPr>
        <w:t>nejmén</w:t>
      </w:r>
      <w:r w:rsidRPr="00F578BB">
        <w:rPr>
          <w:rFonts w:ascii="Arial" w:eastAsia="Arial" w:hAnsi="Arial" w:cs="Arial"/>
          <w:bCs/>
          <w:spacing w:val="-1"/>
          <w:w w:val="102"/>
        </w:rPr>
        <w:t>ě</w:t>
      </w:r>
      <w:r w:rsidRPr="00F578BB">
        <w:rPr>
          <w:rFonts w:ascii="Arial" w:eastAsia="Arial" w:hAnsi="Arial" w:cs="Arial"/>
          <w:bCs/>
          <w:spacing w:val="22"/>
        </w:rPr>
        <w:t xml:space="preserve"> </w:t>
      </w:r>
      <w:r w:rsidRPr="00F578BB">
        <w:rPr>
          <w:rFonts w:ascii="Arial" w:eastAsia="Arial" w:hAnsi="Arial" w:cs="Arial"/>
          <w:bCs/>
        </w:rPr>
        <w:t>nadpoloviční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spacing w:val="-4"/>
          <w:w w:val="105"/>
        </w:rPr>
        <w:t>ět</w:t>
      </w:r>
      <w:r w:rsidRPr="00F578BB">
        <w:rPr>
          <w:rFonts w:ascii="Arial" w:eastAsia="Arial" w:hAnsi="Arial" w:cs="Arial"/>
          <w:bCs/>
        </w:rPr>
        <w:t>šiny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jeho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člen</w:t>
      </w:r>
      <w:r w:rsidRPr="00F578BB">
        <w:rPr>
          <w:rFonts w:ascii="Arial" w:eastAsia="Arial" w:hAnsi="Arial" w:cs="Arial"/>
          <w:bCs/>
          <w:spacing w:val="-5"/>
        </w:rPr>
        <w:t>ů,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2"/>
        </w:rPr>
        <w:t>není</w:t>
      </w:r>
      <w:r w:rsidRPr="00F578BB">
        <w:rPr>
          <w:rFonts w:ascii="Arial" w:eastAsia="Arial" w:hAnsi="Arial" w:cs="Arial"/>
          <w:bCs/>
          <w:spacing w:val="3"/>
          <w:w w:val="88"/>
        </w:rPr>
        <w:t>-</w:t>
      </w:r>
      <w:r w:rsidRPr="00F578BB">
        <w:rPr>
          <w:rFonts w:ascii="Arial" w:eastAsia="Arial" w:hAnsi="Arial" w:cs="Arial"/>
          <w:bCs/>
          <w:spacing w:val="-1"/>
          <w:w w:val="97"/>
        </w:rPr>
        <w:t>li</w:t>
      </w:r>
      <w:r w:rsidRPr="00F578BB">
        <w:rPr>
          <w:rFonts w:ascii="Arial" w:eastAsia="Arial" w:hAnsi="Arial" w:cs="Arial"/>
          <w:bCs/>
        </w:rPr>
        <w:t xml:space="preserve"> dále </w:t>
      </w:r>
      <w:r w:rsidRPr="00F578BB">
        <w:rPr>
          <w:rFonts w:ascii="Arial" w:eastAsia="Arial" w:hAnsi="Arial" w:cs="Arial"/>
          <w:bCs/>
          <w:spacing w:val="-3"/>
          <w:w w:val="103"/>
        </w:rPr>
        <w:t>stanoveno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</w:rPr>
        <w:t>jinak.</w:t>
      </w:r>
    </w:p>
    <w:p w14:paraId="4D792C5A" w14:textId="00B4842A" w:rsidR="006D2FA5" w:rsidRPr="00F578BB" w:rsidRDefault="006D2FA5">
      <w:pPr>
        <w:numPr>
          <w:ilvl w:val="0"/>
          <w:numId w:val="23"/>
        </w:numPr>
        <w:autoSpaceDE w:val="0"/>
        <w:autoSpaceDN w:val="0"/>
        <w:spacing w:before="121" w:line="291" w:lineRule="exact"/>
        <w:ind w:left="569" w:right="43" w:hanging="569"/>
      </w:pPr>
      <w:r w:rsidRPr="00F578BB">
        <w:rPr>
          <w:rFonts w:ascii="Arial" w:eastAsia="Arial" w:hAnsi="Arial" w:cs="Arial"/>
          <w:bCs/>
          <w:spacing w:val="-1"/>
          <w:w w:val="101"/>
        </w:rPr>
        <w:t>Shromáždění</w:t>
      </w:r>
      <w:r w:rsidRPr="00F578BB">
        <w:rPr>
          <w:rFonts w:ascii="Arial" w:eastAsia="Arial" w:hAnsi="Arial" w:cs="Arial"/>
          <w:bCs/>
          <w:spacing w:val="159"/>
        </w:rPr>
        <w:t xml:space="preserve"> </w:t>
      </w:r>
      <w:r w:rsidRPr="00F578BB">
        <w:rPr>
          <w:rFonts w:ascii="Arial" w:eastAsia="Arial" w:hAnsi="Arial" w:cs="Arial"/>
          <w:bCs/>
        </w:rPr>
        <w:t>delegát</w:t>
      </w:r>
      <w:r w:rsidRPr="00F578BB">
        <w:rPr>
          <w:rFonts w:ascii="Arial" w:eastAsia="Arial" w:hAnsi="Arial" w:cs="Arial"/>
          <w:bCs/>
          <w:spacing w:val="1"/>
        </w:rPr>
        <w:t>ů</w:t>
      </w:r>
      <w:r w:rsidRPr="00F578BB">
        <w:rPr>
          <w:rFonts w:ascii="Arial" w:eastAsia="Arial" w:hAnsi="Arial" w:cs="Arial"/>
          <w:bCs/>
          <w:spacing w:val="156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rozhoduje</w:t>
      </w:r>
      <w:r w:rsidRPr="00F578BB">
        <w:rPr>
          <w:rFonts w:ascii="Arial" w:eastAsia="Arial" w:hAnsi="Arial" w:cs="Arial"/>
          <w:bCs/>
          <w:spacing w:val="159"/>
        </w:rPr>
        <w:t xml:space="preserve"> </w:t>
      </w:r>
      <w:r w:rsidRPr="00F578BB">
        <w:rPr>
          <w:rFonts w:ascii="Arial" w:eastAsia="Arial" w:hAnsi="Arial" w:cs="Arial"/>
          <w:bCs/>
        </w:rPr>
        <w:t>nadpoloviční</w:t>
      </w:r>
      <w:r w:rsidRPr="00F578BB">
        <w:rPr>
          <w:rFonts w:ascii="Arial" w:eastAsia="Arial" w:hAnsi="Arial" w:cs="Arial"/>
          <w:bCs/>
          <w:spacing w:val="161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spacing w:val="-1"/>
        </w:rPr>
        <w:t>ět</w:t>
      </w:r>
      <w:r w:rsidRPr="00F578BB">
        <w:rPr>
          <w:rFonts w:ascii="Arial" w:eastAsia="Arial" w:hAnsi="Arial" w:cs="Arial"/>
          <w:bCs/>
          <w:spacing w:val="-4"/>
          <w:w w:val="104"/>
        </w:rPr>
        <w:t>šinou</w:t>
      </w:r>
      <w:r w:rsidRPr="00F578BB">
        <w:rPr>
          <w:rFonts w:ascii="Arial" w:eastAsia="Arial" w:hAnsi="Arial" w:cs="Arial"/>
          <w:bCs/>
          <w:spacing w:val="159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9"/>
        </w:rPr>
        <w:t>přítomných</w:t>
      </w:r>
      <w:r w:rsidRPr="00F578BB">
        <w:rPr>
          <w:rFonts w:ascii="Arial" w:eastAsia="Arial" w:hAnsi="Arial" w:cs="Arial"/>
          <w:bCs/>
          <w:spacing w:val="158"/>
        </w:rPr>
        <w:t xml:space="preserve"> </w:t>
      </w:r>
      <w:r w:rsidRPr="00F578BB">
        <w:rPr>
          <w:rFonts w:ascii="Arial" w:eastAsia="Arial" w:hAnsi="Arial" w:cs="Arial"/>
          <w:bCs/>
        </w:rPr>
        <w:t>delegátů.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Představenstvo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="00D921DF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komory,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</w:rPr>
        <w:t>dozorčí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rada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="00D921DF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Pr="00F578BB">
        <w:rPr>
          <w:rFonts w:ascii="Arial" w:eastAsia="Arial" w:hAnsi="Arial" w:cs="Arial"/>
          <w:bCs/>
        </w:rPr>
        <w:t>smírčí</w:t>
      </w:r>
      <w:r w:rsidRPr="00F578BB">
        <w:rPr>
          <w:rFonts w:ascii="Arial" w:eastAsia="Arial" w:hAnsi="Arial" w:cs="Arial"/>
          <w:bCs/>
          <w:spacing w:val="12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komise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="00D921DF">
        <w:rPr>
          <w:rFonts w:ascii="Arial" w:eastAsia="Arial" w:hAnsi="Arial" w:cs="Arial"/>
          <w:bCs/>
          <w:spacing w:val="10"/>
          <w:w w:val="90"/>
        </w:rPr>
        <w:t>O</w:t>
      </w:r>
      <w:r w:rsidRPr="00F578BB">
        <w:rPr>
          <w:rFonts w:ascii="Arial" w:eastAsia="Arial" w:hAnsi="Arial" w:cs="Arial"/>
          <w:bCs/>
          <w:spacing w:val="10"/>
          <w:w w:val="90"/>
        </w:rPr>
        <w:t>kresní</w:t>
      </w:r>
      <w:r w:rsidRPr="00F578BB">
        <w:rPr>
          <w:rFonts w:ascii="Arial" w:eastAsia="Arial" w:hAnsi="Arial" w:cs="Arial"/>
          <w:bCs/>
          <w:w w:val="83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komory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rozhodují</w:t>
      </w:r>
      <w:r w:rsidRPr="00F578BB">
        <w:rPr>
          <w:rFonts w:ascii="Arial" w:eastAsia="Arial" w:hAnsi="Arial" w:cs="Arial"/>
          <w:bCs/>
          <w:w w:val="83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2"/>
        </w:rPr>
        <w:t>nadpoloviční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spacing w:val="-1"/>
        </w:rPr>
        <w:t>ět</w:t>
      </w:r>
      <w:r w:rsidRPr="00F578BB">
        <w:rPr>
          <w:rFonts w:ascii="Arial" w:eastAsia="Arial" w:hAnsi="Arial" w:cs="Arial"/>
          <w:bCs/>
          <w:spacing w:val="-4"/>
          <w:w w:val="104"/>
        </w:rPr>
        <w:t>šinou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přítomných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člen</w:t>
      </w:r>
      <w:r w:rsidRPr="00F578BB">
        <w:rPr>
          <w:rFonts w:ascii="Arial" w:eastAsia="Arial" w:hAnsi="Arial" w:cs="Arial"/>
          <w:bCs/>
          <w:spacing w:val="-3"/>
          <w:w w:val="104"/>
        </w:rPr>
        <w:t>ů.</w:t>
      </w:r>
    </w:p>
    <w:p w14:paraId="3CA75BE7" w14:textId="77777777" w:rsidR="006D2FA5" w:rsidRPr="00F578BB" w:rsidRDefault="006D2FA5">
      <w:pPr>
        <w:numPr>
          <w:ilvl w:val="0"/>
          <w:numId w:val="14"/>
        </w:numPr>
        <w:autoSpaceDE w:val="0"/>
        <w:autoSpaceDN w:val="0"/>
        <w:spacing w:before="117" w:line="291" w:lineRule="exact"/>
        <w:ind w:left="569" w:right="44" w:hanging="569"/>
      </w:pPr>
      <w:r w:rsidRPr="00F578BB">
        <w:rPr>
          <w:rFonts w:ascii="Arial" w:eastAsia="Arial" w:hAnsi="Arial" w:cs="Arial"/>
          <w:bCs/>
        </w:rPr>
        <w:t>Není</w:t>
      </w:r>
      <w:r w:rsidRPr="00F578BB">
        <w:rPr>
          <w:rFonts w:ascii="Arial" w:eastAsia="Arial" w:hAnsi="Arial" w:cs="Arial"/>
          <w:bCs/>
          <w:spacing w:val="-1"/>
          <w:w w:val="103"/>
        </w:rPr>
        <w:t>-</w:t>
      </w:r>
      <w:r w:rsidRPr="00F578BB">
        <w:rPr>
          <w:rFonts w:ascii="Arial" w:eastAsia="Arial" w:hAnsi="Arial" w:cs="Arial"/>
          <w:bCs/>
        </w:rPr>
        <w:t>li</w:t>
      </w:r>
      <w:r w:rsidRPr="00F578BB">
        <w:rPr>
          <w:rFonts w:ascii="Arial" w:eastAsia="Arial" w:hAnsi="Arial" w:cs="Arial"/>
          <w:bCs/>
          <w:spacing w:val="98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99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OOK</w:t>
      </w:r>
      <w:r w:rsidRPr="00F578BB">
        <w:rPr>
          <w:rFonts w:ascii="Arial" w:eastAsia="Arial" w:hAnsi="Arial" w:cs="Arial"/>
          <w:bCs/>
          <w:spacing w:val="98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3"/>
        </w:rPr>
        <w:t>usná</w:t>
      </w:r>
      <w:r w:rsidRPr="00F578BB">
        <w:rPr>
          <w:rFonts w:ascii="Arial" w:eastAsia="Arial" w:hAnsi="Arial" w:cs="Arial"/>
          <w:bCs/>
          <w:spacing w:val="7"/>
          <w:w w:val="93"/>
        </w:rPr>
        <w:t>šeníschopné,</w:t>
      </w:r>
      <w:r w:rsidRPr="00F578BB">
        <w:rPr>
          <w:rFonts w:ascii="Arial" w:eastAsia="Arial" w:hAnsi="Arial" w:cs="Arial"/>
          <w:bCs/>
          <w:spacing w:val="94"/>
        </w:rPr>
        <w:t xml:space="preserve"> </w:t>
      </w:r>
      <w:r w:rsidRPr="00F578BB">
        <w:rPr>
          <w:rFonts w:ascii="Arial" w:eastAsia="Arial" w:hAnsi="Arial" w:cs="Arial"/>
          <w:bCs/>
        </w:rPr>
        <w:t>svolá</w:t>
      </w:r>
      <w:r w:rsidRPr="00F578BB">
        <w:rPr>
          <w:rFonts w:ascii="Arial" w:eastAsia="Arial" w:hAnsi="Arial" w:cs="Arial"/>
          <w:bCs/>
          <w:spacing w:val="97"/>
        </w:rPr>
        <w:t xml:space="preserve"> </w:t>
      </w:r>
      <w:r w:rsidRPr="00F578BB">
        <w:rPr>
          <w:rFonts w:ascii="Arial" w:eastAsia="Arial" w:hAnsi="Arial" w:cs="Arial"/>
          <w:bCs/>
        </w:rPr>
        <w:t>svolavatel</w:t>
      </w:r>
      <w:r w:rsidRPr="00F578BB">
        <w:rPr>
          <w:rFonts w:ascii="Arial" w:eastAsia="Arial" w:hAnsi="Arial" w:cs="Arial"/>
          <w:bCs/>
          <w:spacing w:val="100"/>
        </w:rPr>
        <w:t xml:space="preserve"> </w:t>
      </w:r>
      <w:r w:rsidRPr="00F578BB">
        <w:rPr>
          <w:rFonts w:ascii="Arial" w:eastAsia="Arial" w:hAnsi="Arial" w:cs="Arial"/>
          <w:bCs/>
        </w:rPr>
        <w:t>náhradní</w:t>
      </w:r>
      <w:r w:rsidRPr="00F578BB">
        <w:rPr>
          <w:rFonts w:ascii="Arial" w:eastAsia="Arial" w:hAnsi="Arial" w:cs="Arial"/>
          <w:bCs/>
          <w:spacing w:val="100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100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4"/>
        </w:rPr>
        <w:t>OOK</w:t>
      </w:r>
      <w:r w:rsidRPr="00F578BB">
        <w:rPr>
          <w:rFonts w:ascii="Arial" w:eastAsia="Arial" w:hAnsi="Arial" w:cs="Arial"/>
          <w:bCs/>
        </w:rPr>
        <w:t xml:space="preserve"> se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stejným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Programem</w:t>
      </w:r>
      <w:r w:rsidRPr="00F578BB">
        <w:rPr>
          <w:rFonts w:ascii="Arial" w:eastAsia="Arial" w:hAnsi="Arial" w:cs="Arial"/>
          <w:bCs/>
          <w:w w:val="84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  <w:w w:val="101"/>
        </w:rPr>
        <w:t>tak,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aby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se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konalo</w:t>
      </w:r>
      <w:r w:rsidRPr="00F578BB">
        <w:rPr>
          <w:rFonts w:ascii="Arial" w:eastAsia="Arial" w:hAnsi="Arial" w:cs="Arial"/>
          <w:bCs/>
          <w:w w:val="83"/>
        </w:rPr>
        <w:t xml:space="preserve"> </w:t>
      </w:r>
      <w:r w:rsidRPr="00F578BB">
        <w:rPr>
          <w:rFonts w:ascii="Arial" w:eastAsia="Arial" w:hAnsi="Arial" w:cs="Arial"/>
          <w:bCs/>
        </w:rPr>
        <w:t>do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</w:rPr>
        <w:t>dvaceti</w:t>
      </w:r>
      <w:r w:rsidRPr="00F578BB">
        <w:rPr>
          <w:rFonts w:ascii="Arial" w:eastAsia="Arial" w:hAnsi="Arial" w:cs="Arial"/>
          <w:bCs/>
          <w:w w:val="84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jednoho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(21)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dne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</w:rPr>
        <w:t>ode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dne,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kdy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</w:rPr>
        <w:t>m</w:t>
      </w:r>
      <w:r w:rsidRPr="00F578BB">
        <w:rPr>
          <w:rFonts w:ascii="Arial" w:eastAsia="Arial" w:hAnsi="Arial" w:cs="Arial"/>
          <w:bCs/>
          <w:w w:val="3"/>
        </w:rPr>
        <w:t xml:space="preserve"> </w:t>
      </w:r>
      <w:proofErr w:type="spellStart"/>
      <w:r w:rsidRPr="00F578BB">
        <w:rPr>
          <w:rFonts w:ascii="Arial" w:eastAsia="Arial" w:hAnsi="Arial" w:cs="Arial"/>
          <w:bCs/>
          <w:spacing w:val="9"/>
          <w:w w:val="90"/>
        </w:rPr>
        <w:t>ělo</w:t>
      </w:r>
      <w:proofErr w:type="spellEnd"/>
      <w:r w:rsidRPr="00F578BB">
        <w:rPr>
          <w:rFonts w:ascii="Arial" w:eastAsia="Arial" w:hAnsi="Arial" w:cs="Arial"/>
          <w:bCs/>
          <w:spacing w:val="24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konat</w:t>
      </w:r>
      <w:r w:rsidRPr="00F578BB">
        <w:rPr>
          <w:rFonts w:ascii="Arial" w:eastAsia="Arial" w:hAnsi="Arial" w:cs="Arial"/>
          <w:bCs/>
          <w:spacing w:val="29"/>
        </w:rPr>
        <w:t xml:space="preserve"> </w:t>
      </w: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2"/>
          <w:w w:val="98"/>
        </w:rPr>
        <w:t>ůvodní</w:t>
      </w:r>
      <w:r w:rsidRPr="00F578BB">
        <w:rPr>
          <w:rFonts w:ascii="Arial" w:eastAsia="Arial" w:hAnsi="Arial" w:cs="Arial"/>
          <w:bCs/>
          <w:spacing w:val="29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</w:rPr>
        <w:t>tohoto</w:t>
      </w:r>
      <w:r w:rsidRPr="00F578BB">
        <w:rPr>
          <w:rFonts w:ascii="Arial" w:eastAsia="Arial" w:hAnsi="Arial" w:cs="Arial"/>
          <w:bCs/>
          <w:spacing w:val="29"/>
        </w:rPr>
        <w:t xml:space="preserve"> </w:t>
      </w:r>
      <w:r w:rsidRPr="00F578BB">
        <w:rPr>
          <w:rFonts w:ascii="Arial" w:eastAsia="Arial" w:hAnsi="Arial" w:cs="Arial"/>
          <w:bCs/>
        </w:rPr>
        <w:t>OOK.</w:t>
      </w:r>
      <w:r w:rsidRPr="00F578BB">
        <w:rPr>
          <w:rFonts w:ascii="Arial" w:eastAsia="Arial" w:hAnsi="Arial" w:cs="Arial"/>
          <w:bCs/>
          <w:spacing w:val="34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1"/>
        </w:rPr>
        <w:t>Náhradní</w:t>
      </w:r>
      <w:r w:rsidRPr="00F578BB">
        <w:rPr>
          <w:rFonts w:ascii="Arial" w:eastAsia="Arial" w:hAnsi="Arial" w:cs="Arial"/>
          <w:bCs/>
          <w:spacing w:val="2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2"/>
        </w:rPr>
        <w:t>OOK</w:t>
      </w:r>
      <w:r w:rsidRPr="00F578BB">
        <w:rPr>
          <w:rFonts w:ascii="Arial" w:eastAsia="Arial" w:hAnsi="Arial" w:cs="Arial"/>
          <w:bCs/>
          <w:spacing w:val="29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je</w:t>
      </w:r>
      <w:r w:rsidRPr="00F578BB">
        <w:rPr>
          <w:rFonts w:ascii="Arial" w:eastAsia="Arial" w:hAnsi="Arial" w:cs="Arial"/>
          <w:bCs/>
          <w:spacing w:val="31"/>
        </w:rPr>
        <w:t xml:space="preserve"> </w:t>
      </w:r>
      <w:r w:rsidRPr="00F578BB">
        <w:rPr>
          <w:rFonts w:ascii="Arial" w:eastAsia="Arial" w:hAnsi="Arial" w:cs="Arial"/>
          <w:bCs/>
        </w:rPr>
        <w:t>schopno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usnášení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1"/>
        </w:rPr>
        <w:t>bez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ohledu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na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počet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89"/>
        </w:rPr>
        <w:t>p</w:t>
      </w:r>
      <w:r w:rsidRPr="00F578BB">
        <w:rPr>
          <w:rFonts w:ascii="Arial" w:eastAsia="Arial" w:hAnsi="Arial" w:cs="Arial"/>
          <w:bCs/>
          <w:w w:val="99"/>
        </w:rPr>
        <w:t>řítomných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člen</w:t>
      </w:r>
      <w:r w:rsidRPr="00F578BB">
        <w:rPr>
          <w:rFonts w:ascii="Arial" w:eastAsia="Arial" w:hAnsi="Arial" w:cs="Arial"/>
          <w:bCs/>
          <w:spacing w:val="3"/>
          <w:w w:val="91"/>
        </w:rPr>
        <w:t>ů.</w:t>
      </w:r>
    </w:p>
    <w:p w14:paraId="7B7D7346" w14:textId="77777777" w:rsidR="0062673C" w:rsidRPr="00F578BB" w:rsidRDefault="006D2FA5" w:rsidP="003636D8">
      <w:pPr>
        <w:numPr>
          <w:ilvl w:val="0"/>
          <w:numId w:val="8"/>
        </w:numPr>
        <w:autoSpaceDE w:val="0"/>
        <w:autoSpaceDN w:val="0"/>
        <w:spacing w:before="119" w:line="291" w:lineRule="exact"/>
        <w:ind w:left="569" w:right="40" w:hanging="569"/>
      </w:pPr>
      <w:r w:rsidRPr="00F578BB">
        <w:rPr>
          <w:rFonts w:ascii="Arial" w:eastAsia="Arial" w:hAnsi="Arial" w:cs="Arial"/>
          <w:bCs/>
        </w:rPr>
        <w:t>Po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zahájení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</w:rPr>
        <w:t>hlasování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se</w:t>
      </w:r>
      <w:r w:rsidRPr="00F578BB">
        <w:rPr>
          <w:rFonts w:ascii="Arial" w:eastAsia="Arial" w:hAnsi="Arial" w:cs="Arial"/>
          <w:bCs/>
          <w:w w:val="82"/>
        </w:rPr>
        <w:t xml:space="preserve"> </w:t>
      </w:r>
      <w:r w:rsidRPr="00F578BB">
        <w:rPr>
          <w:rFonts w:ascii="Arial" w:eastAsia="Arial" w:hAnsi="Arial" w:cs="Arial"/>
          <w:bCs/>
        </w:rPr>
        <w:t>další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5"/>
        </w:rPr>
        <w:t>pozmě</w:t>
      </w:r>
      <w:r w:rsidRPr="00F578BB">
        <w:rPr>
          <w:rFonts w:ascii="Arial" w:eastAsia="Arial" w:hAnsi="Arial" w:cs="Arial"/>
          <w:bCs/>
          <w:spacing w:val="3"/>
          <w:w w:val="97"/>
        </w:rPr>
        <w:t>ňovací</w:t>
      </w:r>
      <w:r w:rsidRPr="00F578BB">
        <w:rPr>
          <w:rFonts w:ascii="Arial" w:eastAsia="Arial" w:hAnsi="Arial" w:cs="Arial"/>
          <w:bCs/>
          <w:w w:val="79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návrhy</w:t>
      </w:r>
      <w:r w:rsidRPr="00F578BB">
        <w:rPr>
          <w:rFonts w:ascii="Arial" w:eastAsia="Arial" w:hAnsi="Arial" w:cs="Arial"/>
          <w:bCs/>
          <w:w w:val="7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nep</w:t>
      </w:r>
      <w:r w:rsidRPr="00F578BB">
        <w:rPr>
          <w:rFonts w:ascii="Arial" w:eastAsia="Arial" w:hAnsi="Arial" w:cs="Arial"/>
          <w:bCs/>
        </w:rPr>
        <w:t>řijímají.</w:t>
      </w:r>
      <w:r w:rsidRPr="00F578BB">
        <w:rPr>
          <w:rFonts w:ascii="Arial" w:eastAsia="Arial" w:hAnsi="Arial" w:cs="Arial"/>
          <w:bCs/>
          <w:w w:val="84"/>
        </w:rPr>
        <w:t xml:space="preserve"> </w:t>
      </w:r>
      <w:r w:rsidRPr="00F578BB">
        <w:rPr>
          <w:rFonts w:ascii="Arial" w:eastAsia="Arial" w:hAnsi="Arial" w:cs="Arial"/>
          <w:bCs/>
        </w:rPr>
        <w:t>Při</w:t>
      </w:r>
      <w:r w:rsidRPr="00F578BB">
        <w:rPr>
          <w:rFonts w:ascii="Arial" w:eastAsia="Arial" w:hAnsi="Arial" w:cs="Arial"/>
          <w:bCs/>
          <w:w w:val="81"/>
        </w:rPr>
        <w:t xml:space="preserve"> </w:t>
      </w:r>
      <w:r w:rsidRPr="00F578BB">
        <w:rPr>
          <w:rFonts w:ascii="Arial" w:eastAsia="Arial" w:hAnsi="Arial" w:cs="Arial"/>
          <w:bCs/>
        </w:rPr>
        <w:t>hlasování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se</w:t>
      </w:r>
      <w:r w:rsidRPr="00F578BB">
        <w:rPr>
          <w:rFonts w:ascii="Arial" w:eastAsia="Arial" w:hAnsi="Arial" w:cs="Arial"/>
          <w:bCs/>
          <w:w w:val="82"/>
        </w:rPr>
        <w:t xml:space="preserve"> </w:t>
      </w:r>
      <w:r w:rsidRPr="00F578BB">
        <w:rPr>
          <w:rFonts w:ascii="Arial" w:eastAsia="Arial" w:hAnsi="Arial" w:cs="Arial"/>
          <w:bCs/>
        </w:rPr>
        <w:t>hlasuje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nejd</w:t>
      </w:r>
      <w:r w:rsidRPr="00F578BB">
        <w:rPr>
          <w:rFonts w:ascii="Arial" w:eastAsia="Arial" w:hAnsi="Arial" w:cs="Arial"/>
          <w:bCs/>
          <w:spacing w:val="-4"/>
          <w:w w:val="105"/>
        </w:rPr>
        <w:t>říve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3"/>
        </w:rPr>
        <w:t>o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9"/>
        </w:rPr>
        <w:t>pozměňovacích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návrzích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</w:rPr>
        <w:t>(zpravidla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  <w:spacing w:val="-1"/>
        </w:rPr>
        <w:t>v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pořadí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jakém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</w:rPr>
        <w:t>byly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podány</w:t>
      </w:r>
      <w:r w:rsidRPr="00F578BB">
        <w:rPr>
          <w:rFonts w:ascii="Arial" w:eastAsia="Arial" w:hAnsi="Arial" w:cs="Arial"/>
          <w:bCs/>
          <w:w w:val="8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nebo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podle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tematických</w:t>
      </w:r>
      <w:r w:rsidRPr="00F578BB">
        <w:rPr>
          <w:rFonts w:ascii="Arial" w:eastAsia="Arial" w:hAnsi="Arial" w:cs="Arial"/>
          <w:bCs/>
          <w:spacing w:val="37"/>
        </w:rPr>
        <w:t xml:space="preserve"> </w:t>
      </w:r>
      <w:r w:rsidRPr="00F578BB">
        <w:rPr>
          <w:rFonts w:ascii="Arial" w:eastAsia="Arial" w:hAnsi="Arial" w:cs="Arial"/>
          <w:bCs/>
        </w:rPr>
        <w:t>okruhů</w:t>
      </w:r>
      <w:r w:rsidRPr="00F578BB">
        <w:rPr>
          <w:rFonts w:ascii="Arial" w:eastAsia="Arial" w:hAnsi="Arial" w:cs="Arial"/>
          <w:bCs/>
          <w:spacing w:val="-2"/>
          <w:w w:val="102"/>
        </w:rPr>
        <w:t>,</w:t>
      </w:r>
      <w:r w:rsidRPr="00F578BB">
        <w:rPr>
          <w:rFonts w:ascii="Arial" w:eastAsia="Arial" w:hAnsi="Arial" w:cs="Arial"/>
          <w:bCs/>
          <w:spacing w:val="69"/>
        </w:rPr>
        <w:t xml:space="preserve"> </w:t>
      </w:r>
      <w:r w:rsidRPr="00F578BB">
        <w:rPr>
          <w:rFonts w:ascii="Arial" w:eastAsia="Arial" w:hAnsi="Arial" w:cs="Arial"/>
          <w:bCs/>
        </w:rPr>
        <w:t>pak</w:t>
      </w:r>
      <w:r w:rsidRPr="00F578BB">
        <w:rPr>
          <w:rFonts w:ascii="Arial" w:eastAsia="Arial" w:hAnsi="Arial" w:cs="Arial"/>
          <w:bCs/>
          <w:spacing w:val="66"/>
        </w:rPr>
        <w:t xml:space="preserve"> </w:t>
      </w:r>
      <w:r w:rsidRPr="00F578BB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spacing w:val="68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návrhu</w:t>
      </w:r>
      <w:r w:rsidRPr="00F578BB">
        <w:rPr>
          <w:rFonts w:ascii="Arial" w:eastAsia="Arial" w:hAnsi="Arial" w:cs="Arial"/>
          <w:bCs/>
          <w:spacing w:val="64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jako</w:t>
      </w:r>
      <w:r w:rsidRPr="00F578BB">
        <w:rPr>
          <w:rFonts w:ascii="Arial" w:eastAsia="Arial" w:hAnsi="Arial" w:cs="Arial"/>
          <w:bCs/>
          <w:spacing w:val="65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0"/>
        </w:rPr>
        <w:t>celku.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</w:rPr>
        <w:t>Na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návrh</w:t>
      </w:r>
      <w:r w:rsidRPr="00F578BB">
        <w:rPr>
          <w:rFonts w:ascii="Arial" w:eastAsia="Arial" w:hAnsi="Arial" w:cs="Arial"/>
          <w:bCs/>
        </w:rPr>
        <w:t xml:space="preserve"> člena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3"/>
        </w:rPr>
        <w:t>OOK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je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5"/>
        </w:rPr>
        <w:t>možné</w:t>
      </w:r>
      <w:r w:rsidRPr="00F578BB">
        <w:rPr>
          <w:rFonts w:ascii="Arial" w:eastAsia="Arial" w:hAnsi="Arial" w:cs="Arial"/>
          <w:bCs/>
        </w:rPr>
        <w:t xml:space="preserve"> o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některém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bodu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(n</w:t>
      </w:r>
      <w:r w:rsidRPr="00F578BB">
        <w:rPr>
          <w:rFonts w:ascii="Arial" w:eastAsia="Arial" w:hAnsi="Arial" w:cs="Arial"/>
          <w:bCs/>
        </w:rPr>
        <w:t>ěkterých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bodech)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usnesení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hlasovat</w:t>
      </w:r>
      <w:r w:rsidR="0062673C" w:rsidRPr="00F578BB">
        <w:rPr>
          <w:rFonts w:ascii="Arial" w:eastAsia="Arial" w:hAnsi="Arial" w:cs="Arial"/>
          <w:bCs/>
        </w:rPr>
        <w:t xml:space="preserve"> jednotlivě.</w:t>
      </w:r>
    </w:p>
    <w:p w14:paraId="16BC33C7" w14:textId="77777777" w:rsidR="003636D8" w:rsidRPr="00F578BB" w:rsidRDefault="003636D8" w:rsidP="003636D8">
      <w:pPr>
        <w:numPr>
          <w:ilvl w:val="0"/>
          <w:numId w:val="8"/>
        </w:numPr>
        <w:autoSpaceDE w:val="0"/>
        <w:autoSpaceDN w:val="0"/>
        <w:spacing w:before="119" w:line="291" w:lineRule="exact"/>
        <w:ind w:left="569" w:right="40" w:hanging="569"/>
      </w:pPr>
      <w:r w:rsidRPr="00F578BB">
        <w:rPr>
          <w:rFonts w:ascii="Arial" w:eastAsia="Arial" w:hAnsi="Arial" w:cs="Arial"/>
          <w:bCs/>
        </w:rPr>
        <w:t xml:space="preserve"> </w:t>
      </w:r>
      <w:r w:rsidR="0062673C" w:rsidRPr="00F578BB">
        <w:rPr>
          <w:rFonts w:ascii="Arial" w:eastAsia="Arial" w:hAnsi="Arial" w:cs="Arial"/>
          <w:bCs/>
        </w:rPr>
        <w:t>Po ukončení hlasování předsedající vyhlásí výsledky hlasování, které se zaznamenávají do zápisu. Usnesení se vyhotovuje buď písemně jako zvláštní dokument, nebo je součástí zápisu.</w:t>
      </w:r>
    </w:p>
    <w:p w14:paraId="4D1B09C5" w14:textId="77777777" w:rsidR="0062673C" w:rsidRPr="00F578BB" w:rsidRDefault="0062673C" w:rsidP="0062673C">
      <w:pPr>
        <w:autoSpaceDE w:val="0"/>
        <w:autoSpaceDN w:val="0"/>
        <w:spacing w:before="119" w:line="291" w:lineRule="exact"/>
        <w:ind w:left="569" w:right="40"/>
        <w:sectPr w:rsidR="0062673C" w:rsidRPr="00F578BB">
          <w:type w:val="continuous"/>
          <w:pgSz w:w="11900" w:h="16840"/>
          <w:pgMar w:top="1426" w:right="1318" w:bottom="310" w:left="1419" w:header="851" w:footer="310" w:gutter="0"/>
          <w:cols w:space="0"/>
        </w:sectPr>
      </w:pPr>
    </w:p>
    <w:p w14:paraId="2152B86A" w14:textId="77777777" w:rsidR="006D2FA5" w:rsidRPr="00F578BB" w:rsidRDefault="006D2FA5" w:rsidP="0062673C">
      <w:pPr>
        <w:spacing w:after="0" w:line="14" w:lineRule="exact"/>
        <w:sectPr w:rsidR="006D2FA5" w:rsidRPr="00F578BB">
          <w:pgSz w:w="11900" w:h="16840"/>
          <w:pgMar w:top="1426" w:right="1319" w:bottom="310" w:left="1419" w:header="851" w:footer="310" w:gutter="0"/>
          <w:cols w:space="708"/>
        </w:sectPr>
      </w:pPr>
      <w:bookmarkStart w:id="16" w:name="_bookmark15"/>
      <w:bookmarkEnd w:id="16"/>
    </w:p>
    <w:p w14:paraId="7D7978EB" w14:textId="77777777" w:rsidR="006D2FA5" w:rsidRPr="00F578BB" w:rsidRDefault="006D2FA5">
      <w:pPr>
        <w:autoSpaceDE w:val="0"/>
        <w:autoSpaceDN w:val="0"/>
        <w:spacing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lastRenderedPageBreak/>
        <w:t>§</w:t>
      </w:r>
      <w:r w:rsidRPr="00F578BB">
        <w:rPr>
          <w:rFonts w:ascii="Arial" w:eastAsia="Arial" w:hAnsi="Arial" w:cs="Arial"/>
          <w:b/>
          <w:bCs/>
          <w:spacing w:val="2"/>
        </w:rPr>
        <w:t xml:space="preserve"> </w:t>
      </w:r>
      <w:r w:rsidRPr="00F578BB">
        <w:rPr>
          <w:rFonts w:ascii="Arial" w:eastAsia="Arial" w:hAnsi="Arial" w:cs="Arial"/>
          <w:b/>
          <w:bCs/>
        </w:rPr>
        <w:t>29</w:t>
      </w:r>
    </w:p>
    <w:p w14:paraId="3820DB57" w14:textId="77777777" w:rsidR="006D2FA5" w:rsidRPr="00F578BB" w:rsidRDefault="006D2FA5">
      <w:pPr>
        <w:autoSpaceDE w:val="0"/>
        <w:autoSpaceDN w:val="0"/>
        <w:spacing w:before="169" w:line="267" w:lineRule="exact"/>
        <w:ind w:left="4218"/>
        <w:jc w:val="left"/>
      </w:pPr>
      <w:r w:rsidRPr="00F578BB">
        <w:rPr>
          <w:rFonts w:ascii="Arial" w:eastAsia="Arial" w:hAnsi="Arial" w:cs="Arial"/>
          <w:b/>
          <w:bCs/>
          <w:sz w:val="24"/>
        </w:rPr>
        <w:t>Zápis</w:t>
      </w:r>
    </w:p>
    <w:p w14:paraId="5F8B57C5" w14:textId="12464439" w:rsidR="006D2FA5" w:rsidRPr="00F578BB" w:rsidRDefault="006D2FA5">
      <w:pPr>
        <w:numPr>
          <w:ilvl w:val="0"/>
          <w:numId w:val="29"/>
        </w:numPr>
        <w:autoSpaceDE w:val="0"/>
        <w:autoSpaceDN w:val="0"/>
        <w:spacing w:before="124" w:line="291" w:lineRule="exact"/>
        <w:ind w:left="569" w:right="39" w:hanging="569"/>
      </w:pPr>
      <w:r w:rsidRPr="00F578BB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</w:rPr>
        <w:t>každém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</w:rPr>
        <w:t>OOK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</w:rPr>
        <w:t>vyhotovuje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</w:rPr>
        <w:t>zápis.</w:t>
      </w:r>
      <w:r w:rsidRPr="00F578BB">
        <w:rPr>
          <w:rFonts w:ascii="Arial" w:eastAsia="Arial" w:hAnsi="Arial" w:cs="Arial"/>
          <w:bCs/>
          <w:w w:val="9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Zápis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</w:rPr>
        <w:t>zpracovává</w:t>
      </w:r>
      <w:r w:rsidRPr="00F578BB">
        <w:rPr>
          <w:rFonts w:ascii="Arial" w:eastAsia="Arial" w:hAnsi="Arial" w:cs="Arial"/>
          <w:bCs/>
          <w:w w:val="91"/>
        </w:rPr>
        <w:t xml:space="preserve"> </w:t>
      </w:r>
      <w:r w:rsidRPr="00F578BB">
        <w:rPr>
          <w:rFonts w:ascii="Arial" w:eastAsia="Arial" w:hAnsi="Arial" w:cs="Arial"/>
          <w:bCs/>
        </w:rPr>
        <w:t>určený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</w:rPr>
        <w:t>člen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  <w:spacing w:val="6"/>
          <w:w w:val="94"/>
        </w:rPr>
        <w:t>příslušného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  <w:spacing w:val="-7"/>
          <w:w w:val="105"/>
        </w:rPr>
        <w:t>OOK</w:t>
      </w:r>
      <w:r w:rsidRPr="00F578BB">
        <w:rPr>
          <w:rFonts w:ascii="Arial" w:eastAsia="Arial" w:hAnsi="Arial" w:cs="Arial"/>
          <w:bCs/>
          <w:spacing w:val="6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nebo</w:t>
      </w:r>
      <w:r w:rsidRPr="00F578BB">
        <w:rPr>
          <w:rFonts w:ascii="Arial" w:eastAsia="Arial" w:hAnsi="Arial" w:cs="Arial"/>
          <w:bCs/>
          <w:spacing w:val="65"/>
        </w:rPr>
        <w:t xml:space="preserve"> </w:t>
      </w:r>
      <w:r w:rsidRPr="00F578BB">
        <w:rPr>
          <w:rFonts w:ascii="Arial" w:eastAsia="Arial" w:hAnsi="Arial" w:cs="Arial"/>
          <w:bCs/>
        </w:rPr>
        <w:t>zaměstnanec</w:t>
      </w:r>
      <w:r w:rsidRPr="00F578BB">
        <w:rPr>
          <w:rFonts w:ascii="Arial" w:eastAsia="Arial" w:hAnsi="Arial" w:cs="Arial"/>
          <w:bCs/>
          <w:spacing w:val="68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úřadu</w:t>
      </w:r>
      <w:r w:rsidRPr="00F578BB">
        <w:rPr>
          <w:rFonts w:ascii="Arial" w:eastAsia="Arial" w:hAnsi="Arial" w:cs="Arial"/>
          <w:bCs/>
          <w:spacing w:val="68"/>
        </w:rPr>
        <w:t xml:space="preserve"> </w:t>
      </w:r>
      <w:r w:rsidR="00D921DF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66"/>
        </w:rPr>
        <w:t xml:space="preserve"> </w:t>
      </w:r>
      <w:r w:rsidRPr="00F578BB">
        <w:rPr>
          <w:rFonts w:ascii="Arial" w:eastAsia="Arial" w:hAnsi="Arial" w:cs="Arial"/>
          <w:bCs/>
        </w:rPr>
        <w:t>komory.</w:t>
      </w:r>
      <w:r w:rsidRPr="00F578BB">
        <w:rPr>
          <w:rFonts w:ascii="Arial" w:eastAsia="Arial" w:hAnsi="Arial" w:cs="Arial"/>
          <w:bCs/>
          <w:spacing w:val="69"/>
        </w:rPr>
        <w:t xml:space="preserve"> </w:t>
      </w:r>
      <w:r w:rsidRPr="00F578BB">
        <w:rPr>
          <w:rFonts w:ascii="Arial" w:eastAsia="Arial" w:hAnsi="Arial" w:cs="Arial"/>
          <w:bCs/>
        </w:rPr>
        <w:t>Z</w:t>
      </w:r>
      <w:r w:rsidRPr="00F578BB">
        <w:rPr>
          <w:rFonts w:ascii="Arial" w:eastAsia="Arial" w:hAnsi="Arial" w:cs="Arial"/>
          <w:bCs/>
          <w:spacing w:val="65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71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shromáždění</w:t>
      </w:r>
      <w:r w:rsidRPr="00F578BB">
        <w:rPr>
          <w:rFonts w:ascii="Arial" w:eastAsia="Arial" w:hAnsi="Arial" w:cs="Arial"/>
          <w:bCs/>
          <w:spacing w:val="67"/>
        </w:rPr>
        <w:t xml:space="preserve"> </w:t>
      </w:r>
      <w:r w:rsidRPr="00F578BB">
        <w:rPr>
          <w:rFonts w:ascii="Arial" w:eastAsia="Arial" w:hAnsi="Arial" w:cs="Arial"/>
          <w:bCs/>
        </w:rPr>
        <w:t>delegátů se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zápis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vyhotovuje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do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</w:rPr>
        <w:t>dvaceti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jednoho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(21)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dne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</w:rPr>
        <w:t>ode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dne,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kdy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1"/>
        </w:rPr>
        <w:t>se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shromá</w:t>
      </w:r>
      <w:r w:rsidRPr="00F578BB">
        <w:rPr>
          <w:rFonts w:ascii="Arial" w:eastAsia="Arial" w:hAnsi="Arial" w:cs="Arial"/>
          <w:bCs/>
          <w:spacing w:val="1"/>
          <w:w w:val="98"/>
        </w:rPr>
        <w:t>žd</w:t>
      </w:r>
      <w:r w:rsidRPr="00F578BB">
        <w:rPr>
          <w:rFonts w:ascii="Arial" w:eastAsia="Arial" w:hAnsi="Arial" w:cs="Arial"/>
          <w:bCs/>
        </w:rPr>
        <w:t>ění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delegátů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konalo,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</w:rPr>
        <w:t>z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</w:rPr>
        <w:t>ostatních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  <w:spacing w:val="2"/>
        </w:rPr>
        <w:t>OOK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se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vyhotovuje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</w:rPr>
        <w:t>do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čtrnácti</w:t>
      </w:r>
      <w:r w:rsidRPr="00F578BB">
        <w:rPr>
          <w:rFonts w:ascii="Arial" w:eastAsia="Arial" w:hAnsi="Arial" w:cs="Arial"/>
          <w:bCs/>
          <w:spacing w:val="14"/>
        </w:rPr>
        <w:t xml:space="preserve"> </w:t>
      </w:r>
      <w:r w:rsidRPr="00F578BB">
        <w:rPr>
          <w:rFonts w:ascii="Arial" w:eastAsia="Arial" w:hAnsi="Arial" w:cs="Arial"/>
          <w:bCs/>
        </w:rPr>
        <w:t>(14)</w:t>
      </w:r>
      <w:r w:rsidRPr="00F578BB">
        <w:rPr>
          <w:rFonts w:ascii="Arial" w:eastAsia="Arial" w:hAnsi="Arial" w:cs="Arial"/>
          <w:bCs/>
          <w:spacing w:val="13"/>
        </w:rPr>
        <w:t xml:space="preserve"> </w:t>
      </w:r>
      <w:r w:rsidRPr="00F578BB">
        <w:rPr>
          <w:rFonts w:ascii="Arial" w:eastAsia="Arial" w:hAnsi="Arial" w:cs="Arial"/>
          <w:bCs/>
        </w:rPr>
        <w:t>dnů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</w:rPr>
        <w:t>od</w:t>
      </w:r>
      <w:r w:rsidRPr="00F578BB">
        <w:rPr>
          <w:rFonts w:ascii="Arial" w:eastAsia="Arial" w:hAnsi="Arial" w:cs="Arial"/>
          <w:bCs/>
          <w:w w:val="5"/>
        </w:rPr>
        <w:t xml:space="preserve"> </w:t>
      </w:r>
      <w:r w:rsidRPr="00F578BB">
        <w:rPr>
          <w:rFonts w:ascii="Arial" w:eastAsia="Arial" w:hAnsi="Arial" w:cs="Arial"/>
          <w:bCs/>
        </w:rPr>
        <w:t>e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dne </w:t>
      </w:r>
      <w:r w:rsidRPr="00F578BB">
        <w:rPr>
          <w:rFonts w:ascii="Arial" w:eastAsia="Arial" w:hAnsi="Arial" w:cs="Arial"/>
          <w:bCs/>
          <w:spacing w:val="-2"/>
          <w:w w:val="103"/>
        </w:rPr>
        <w:t>jejich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konání.</w:t>
      </w:r>
    </w:p>
    <w:p w14:paraId="7FB2FF1F" w14:textId="77777777" w:rsidR="006D2FA5" w:rsidRPr="00F578BB" w:rsidRDefault="006D2FA5">
      <w:pPr>
        <w:numPr>
          <w:ilvl w:val="0"/>
          <w:numId w:val="29"/>
        </w:numPr>
        <w:autoSpaceDE w:val="0"/>
        <w:autoSpaceDN w:val="0"/>
        <w:spacing w:before="120" w:line="290" w:lineRule="exact"/>
        <w:ind w:left="569" w:right="40" w:hanging="569"/>
      </w:pP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Pr="00F578BB">
        <w:rPr>
          <w:rFonts w:ascii="Arial" w:eastAsia="Arial" w:hAnsi="Arial" w:cs="Arial"/>
          <w:bCs/>
        </w:rPr>
        <w:t>zápisu</w:t>
      </w:r>
      <w:r w:rsidRPr="00F578BB">
        <w:rPr>
          <w:rFonts w:ascii="Arial" w:eastAsia="Arial" w:hAnsi="Arial" w:cs="Arial"/>
          <w:bCs/>
          <w:w w:val="77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se</w:t>
      </w:r>
      <w:r w:rsidRPr="00F578BB">
        <w:rPr>
          <w:rFonts w:ascii="Arial" w:eastAsia="Arial" w:hAnsi="Arial" w:cs="Arial"/>
          <w:bCs/>
          <w:w w:val="72"/>
        </w:rPr>
        <w:t xml:space="preserve"> </w:t>
      </w:r>
      <w:r w:rsidRPr="00F578BB">
        <w:rPr>
          <w:rFonts w:ascii="Arial" w:eastAsia="Arial" w:hAnsi="Arial" w:cs="Arial"/>
          <w:bCs/>
        </w:rPr>
        <w:t>uvádí</w:t>
      </w:r>
      <w:r w:rsidRPr="00F578BB">
        <w:rPr>
          <w:rFonts w:ascii="Arial" w:eastAsia="Arial" w:hAnsi="Arial" w:cs="Arial"/>
          <w:bCs/>
          <w:w w:val="76"/>
        </w:rPr>
        <w:t xml:space="preserve"> </w:t>
      </w:r>
      <w:r w:rsidRPr="00F578BB">
        <w:rPr>
          <w:rFonts w:ascii="Arial" w:eastAsia="Arial" w:hAnsi="Arial" w:cs="Arial"/>
          <w:bCs/>
        </w:rPr>
        <w:t>zejména</w:t>
      </w:r>
      <w:r w:rsidRPr="00F578BB">
        <w:rPr>
          <w:rFonts w:ascii="Arial" w:eastAsia="Arial" w:hAnsi="Arial" w:cs="Arial"/>
          <w:bCs/>
          <w:w w:val="77"/>
        </w:rPr>
        <w:t xml:space="preserve"> </w:t>
      </w:r>
      <w:r w:rsidRPr="00F578BB">
        <w:rPr>
          <w:rFonts w:ascii="Arial" w:eastAsia="Arial" w:hAnsi="Arial" w:cs="Arial"/>
          <w:bCs/>
        </w:rPr>
        <w:t>datum</w:t>
      </w:r>
      <w:r w:rsidRPr="00F578BB">
        <w:rPr>
          <w:rFonts w:ascii="Arial" w:eastAsia="Arial" w:hAnsi="Arial" w:cs="Arial"/>
          <w:bCs/>
          <w:w w:val="7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3"/>
        </w:rPr>
        <w:t>a</w:t>
      </w:r>
      <w:r w:rsidRPr="00F578BB">
        <w:rPr>
          <w:rFonts w:ascii="Arial" w:eastAsia="Arial" w:hAnsi="Arial" w:cs="Arial"/>
          <w:bCs/>
          <w:w w:val="74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místo</w:t>
      </w:r>
      <w:r w:rsidRPr="00F578BB">
        <w:rPr>
          <w:rFonts w:ascii="Arial" w:eastAsia="Arial" w:hAnsi="Arial" w:cs="Arial"/>
          <w:bCs/>
          <w:w w:val="70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w w:val="74"/>
        </w:rPr>
        <w:t xml:space="preserve"> </w:t>
      </w:r>
      <w:r w:rsidRPr="00F578BB">
        <w:rPr>
          <w:rFonts w:ascii="Arial" w:eastAsia="Arial" w:hAnsi="Arial" w:cs="Arial"/>
          <w:bCs/>
        </w:rPr>
        <w:t>OOK,</w:t>
      </w:r>
      <w:r w:rsidRPr="00F578BB">
        <w:rPr>
          <w:rFonts w:ascii="Arial" w:eastAsia="Arial" w:hAnsi="Arial" w:cs="Arial"/>
          <w:bCs/>
          <w:w w:val="76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přítomné</w:t>
      </w:r>
      <w:r w:rsidRPr="00F578BB">
        <w:rPr>
          <w:rFonts w:ascii="Arial" w:eastAsia="Arial" w:hAnsi="Arial" w:cs="Arial"/>
          <w:bCs/>
          <w:w w:val="78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1"/>
        </w:rPr>
        <w:t>osoby</w:t>
      </w:r>
      <w:r w:rsidRPr="00F578BB">
        <w:rPr>
          <w:rFonts w:ascii="Arial" w:eastAsia="Arial" w:hAnsi="Arial" w:cs="Arial"/>
          <w:bCs/>
          <w:w w:val="58"/>
        </w:rPr>
        <w:t xml:space="preserve"> </w:t>
      </w:r>
      <w:r w:rsidRPr="00F578BB">
        <w:rPr>
          <w:rFonts w:ascii="Arial" w:eastAsia="Arial" w:hAnsi="Arial" w:cs="Arial"/>
          <w:bCs/>
        </w:rPr>
        <w:t>(jmenovitě</w:t>
      </w:r>
      <w:r w:rsidRPr="00F578BB">
        <w:rPr>
          <w:rFonts w:ascii="Arial" w:eastAsia="Arial" w:hAnsi="Arial" w:cs="Arial"/>
          <w:bCs/>
          <w:w w:val="7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nebo</w:t>
      </w:r>
      <w:r w:rsidRPr="00F578BB">
        <w:rPr>
          <w:rFonts w:ascii="Arial" w:eastAsia="Arial" w:hAnsi="Arial" w:cs="Arial"/>
          <w:bCs/>
        </w:rPr>
        <w:t xml:space="preserve"> přiložením</w:t>
      </w:r>
      <w:r w:rsidRPr="00F578BB">
        <w:rPr>
          <w:rFonts w:ascii="Arial" w:eastAsia="Arial" w:hAnsi="Arial" w:cs="Arial"/>
          <w:bCs/>
          <w:spacing w:val="47"/>
        </w:rPr>
        <w:t xml:space="preserve"> </w:t>
      </w:r>
      <w:r w:rsidRPr="00F578BB">
        <w:rPr>
          <w:rFonts w:ascii="Arial" w:eastAsia="Arial" w:hAnsi="Arial" w:cs="Arial"/>
          <w:bCs/>
        </w:rPr>
        <w:t>prezen</w:t>
      </w:r>
      <w:r w:rsidRPr="00F578BB">
        <w:rPr>
          <w:rFonts w:ascii="Arial" w:eastAsia="Arial" w:hAnsi="Arial" w:cs="Arial"/>
          <w:bCs/>
          <w:spacing w:val="9"/>
          <w:w w:val="90"/>
        </w:rPr>
        <w:t>ční</w:t>
      </w:r>
      <w:r w:rsidRPr="00F578BB">
        <w:rPr>
          <w:rFonts w:ascii="Arial" w:eastAsia="Arial" w:hAnsi="Arial" w:cs="Arial"/>
          <w:bCs/>
          <w:spacing w:val="36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7"/>
        </w:rPr>
        <w:t>listiny,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</w:rPr>
        <w:t>která</w:t>
      </w:r>
      <w:r w:rsidRPr="00F578BB">
        <w:rPr>
          <w:rFonts w:ascii="Arial" w:eastAsia="Arial" w:hAnsi="Arial" w:cs="Arial"/>
          <w:bCs/>
          <w:spacing w:val="42"/>
        </w:rPr>
        <w:t xml:space="preserve"> </w:t>
      </w:r>
      <w:r w:rsidRPr="00F578BB">
        <w:rPr>
          <w:rFonts w:ascii="Arial" w:eastAsia="Arial" w:hAnsi="Arial" w:cs="Arial"/>
          <w:bCs/>
        </w:rPr>
        <w:t>obsahuje</w:t>
      </w:r>
      <w:r w:rsidRPr="00F578BB">
        <w:rPr>
          <w:rFonts w:ascii="Arial" w:eastAsia="Arial" w:hAnsi="Arial" w:cs="Arial"/>
          <w:bCs/>
          <w:spacing w:val="44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6"/>
        </w:rPr>
        <w:t>čiteln</w:t>
      </w:r>
      <w:r w:rsidRPr="00F578BB">
        <w:rPr>
          <w:rFonts w:ascii="Arial" w:eastAsia="Arial" w:hAnsi="Arial" w:cs="Arial"/>
          <w:bCs/>
          <w:spacing w:val="10"/>
          <w:w w:val="90"/>
        </w:rPr>
        <w:t>ě</w:t>
      </w:r>
      <w:r w:rsidRPr="00F578BB">
        <w:rPr>
          <w:rFonts w:ascii="Arial" w:eastAsia="Arial" w:hAnsi="Arial" w:cs="Arial"/>
          <w:bCs/>
          <w:spacing w:val="33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uvedené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jméno,</w:t>
      </w:r>
      <w:r w:rsidRPr="00F578BB">
        <w:rPr>
          <w:rFonts w:ascii="Arial" w:eastAsia="Arial" w:hAnsi="Arial" w:cs="Arial"/>
          <w:bCs/>
          <w:spacing w:val="42"/>
        </w:rPr>
        <w:t xml:space="preserve"> </w:t>
      </w:r>
      <w:r w:rsidRPr="00F578BB">
        <w:rPr>
          <w:rFonts w:ascii="Arial" w:eastAsia="Arial" w:hAnsi="Arial" w:cs="Arial"/>
          <w:bCs/>
        </w:rPr>
        <w:t>příjmení,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</w:rPr>
        <w:t>funkci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podpis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s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9"/>
        </w:rPr>
        <w:t>uvedením,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-1"/>
        </w:rPr>
        <w:t>zda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se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3"/>
        </w:rPr>
        <w:t>o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5"/>
        </w:rPr>
        <w:t>člena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</w:rPr>
        <w:t>OOK,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hosta,</w:t>
      </w:r>
      <w:r w:rsidRPr="00F578BB">
        <w:rPr>
          <w:rFonts w:ascii="Arial" w:eastAsia="Arial" w:hAnsi="Arial" w:cs="Arial"/>
          <w:bCs/>
          <w:w w:val="95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7"/>
        </w:rPr>
        <w:t>p</w:t>
      </w:r>
      <w:r w:rsidRPr="00F578BB">
        <w:rPr>
          <w:rFonts w:ascii="Arial" w:eastAsia="Arial" w:hAnsi="Arial" w:cs="Arial"/>
          <w:bCs/>
          <w:spacing w:val="6"/>
          <w:w w:val="92"/>
        </w:rPr>
        <w:t>říp.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</w:rPr>
        <w:t>jinou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1"/>
        </w:rPr>
        <w:t>kategorii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  <w:w w:val="101"/>
        </w:rPr>
        <w:t>ú</w:t>
      </w:r>
      <w:r w:rsidRPr="00F578BB">
        <w:rPr>
          <w:rFonts w:ascii="Arial" w:eastAsia="Arial" w:hAnsi="Arial" w:cs="Arial"/>
          <w:bCs/>
        </w:rPr>
        <w:t>častníka), údaj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tom,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kdo</w:t>
      </w:r>
      <w:r w:rsidRPr="00F578BB">
        <w:rPr>
          <w:rFonts w:ascii="Arial" w:eastAsia="Arial" w:hAnsi="Arial" w:cs="Arial"/>
          <w:bCs/>
        </w:rPr>
        <w:t xml:space="preserve"> jednání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6"/>
          <w:w w:val="91"/>
        </w:rPr>
        <w:t>řídil,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Program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jednání,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diskutující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stručný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obsah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4"/>
        </w:rPr>
        <w:t>jejich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návrhů </w:t>
      </w:r>
      <w:r w:rsidRPr="00F578BB">
        <w:rPr>
          <w:rFonts w:ascii="Arial" w:eastAsia="Arial" w:hAnsi="Arial" w:cs="Arial"/>
          <w:bCs/>
          <w:spacing w:val="-4"/>
          <w:w w:val="105"/>
        </w:rPr>
        <w:t>(p</w:t>
      </w:r>
      <w:r w:rsidRPr="00F578BB">
        <w:rPr>
          <w:rFonts w:ascii="Arial" w:eastAsia="Arial" w:hAnsi="Arial" w:cs="Arial"/>
          <w:bCs/>
        </w:rPr>
        <w:t>říspěvků),</w:t>
      </w:r>
      <w:r w:rsidRPr="00F578BB">
        <w:rPr>
          <w:rFonts w:ascii="Arial" w:eastAsia="Arial" w:hAnsi="Arial" w:cs="Arial"/>
          <w:bCs/>
          <w:spacing w:val="93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92"/>
        </w:rPr>
        <w:t xml:space="preserve"> </w:t>
      </w:r>
      <w:r w:rsidRPr="00F578BB">
        <w:rPr>
          <w:rFonts w:ascii="Arial" w:eastAsia="Arial" w:hAnsi="Arial" w:cs="Arial"/>
          <w:bCs/>
        </w:rPr>
        <w:t>přijatá</w:t>
      </w:r>
      <w:r w:rsidRPr="00F578BB">
        <w:rPr>
          <w:rFonts w:ascii="Arial" w:eastAsia="Arial" w:hAnsi="Arial" w:cs="Arial"/>
          <w:bCs/>
          <w:spacing w:val="91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usnesení</w:t>
      </w:r>
      <w:r w:rsidRPr="00F578BB">
        <w:rPr>
          <w:rFonts w:ascii="Arial" w:eastAsia="Arial" w:hAnsi="Arial" w:cs="Arial"/>
          <w:bCs/>
          <w:spacing w:val="93"/>
        </w:rPr>
        <w:t xml:space="preserve"> </w:t>
      </w:r>
      <w:r w:rsidRPr="00F578BB">
        <w:rPr>
          <w:rFonts w:ascii="Arial" w:eastAsia="Arial" w:hAnsi="Arial" w:cs="Arial"/>
          <w:bCs/>
        </w:rPr>
        <w:t>s</w:t>
      </w:r>
      <w:r w:rsidRPr="00F578BB">
        <w:rPr>
          <w:rFonts w:ascii="Arial" w:eastAsia="Arial" w:hAnsi="Arial" w:cs="Arial"/>
          <w:bCs/>
          <w:spacing w:val="93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3"/>
        </w:rPr>
        <w:t>výsledkem</w:t>
      </w:r>
      <w:r w:rsidRPr="00F578BB">
        <w:rPr>
          <w:rFonts w:ascii="Arial" w:eastAsia="Arial" w:hAnsi="Arial" w:cs="Arial"/>
          <w:bCs/>
          <w:spacing w:val="85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hlasování</w:t>
      </w:r>
      <w:r w:rsidRPr="00F578BB">
        <w:rPr>
          <w:rFonts w:ascii="Arial" w:eastAsia="Arial" w:hAnsi="Arial" w:cs="Arial"/>
          <w:bCs/>
          <w:spacing w:val="92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92"/>
        </w:rPr>
        <w:t xml:space="preserve"> </w:t>
      </w:r>
      <w:r w:rsidRPr="00F578BB">
        <w:rPr>
          <w:rFonts w:ascii="Arial" w:eastAsia="Arial" w:hAnsi="Arial" w:cs="Arial"/>
          <w:bCs/>
          <w:spacing w:val="6"/>
          <w:w w:val="93"/>
        </w:rPr>
        <w:t>p</w:t>
      </w:r>
      <w:r w:rsidRPr="00F578BB">
        <w:rPr>
          <w:rFonts w:ascii="Arial" w:eastAsia="Arial" w:hAnsi="Arial" w:cs="Arial"/>
          <w:bCs/>
          <w:spacing w:val="6"/>
          <w:w w:val="94"/>
        </w:rPr>
        <w:t>řípadně</w:t>
      </w:r>
      <w:r w:rsidRPr="00F578BB">
        <w:rPr>
          <w:rFonts w:ascii="Arial" w:eastAsia="Arial" w:hAnsi="Arial" w:cs="Arial"/>
          <w:bCs/>
          <w:spacing w:val="86"/>
        </w:rPr>
        <w:t xml:space="preserve"> </w:t>
      </w:r>
      <w:r w:rsidRPr="00F578BB">
        <w:rPr>
          <w:rFonts w:ascii="Arial" w:eastAsia="Arial" w:hAnsi="Arial" w:cs="Arial"/>
          <w:bCs/>
        </w:rPr>
        <w:t>nesouhlasná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stanoviska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</w:rPr>
        <w:t>k</w:t>
      </w:r>
      <w:r w:rsidRPr="00F578BB">
        <w:rPr>
          <w:rFonts w:ascii="Arial" w:eastAsia="Arial" w:hAnsi="Arial" w:cs="Arial"/>
          <w:bCs/>
          <w:spacing w:val="33"/>
        </w:rPr>
        <w:t xml:space="preserve"> </w:t>
      </w:r>
      <w:r w:rsidRPr="00F578BB">
        <w:rPr>
          <w:rFonts w:ascii="Arial" w:eastAsia="Arial" w:hAnsi="Arial" w:cs="Arial"/>
          <w:bCs/>
        </w:rPr>
        <w:t>přijatým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</w:rPr>
        <w:t>usnesením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(§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4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1"/>
        </w:rPr>
        <w:t>odst.</w:t>
      </w:r>
      <w:r w:rsidRPr="00F578BB">
        <w:rPr>
          <w:rFonts w:ascii="Arial" w:eastAsia="Arial" w:hAnsi="Arial" w:cs="Arial"/>
          <w:bCs/>
          <w:spacing w:val="25"/>
        </w:rPr>
        <w:t xml:space="preserve"> </w:t>
      </w:r>
      <w:r w:rsidRPr="00F578BB">
        <w:rPr>
          <w:rFonts w:ascii="Arial" w:eastAsia="Arial" w:hAnsi="Arial" w:cs="Arial"/>
          <w:bCs/>
        </w:rPr>
        <w:t>3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</w:rPr>
        <w:t>tohoto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jednacího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</w:rPr>
        <w:t>řádu).</w:t>
      </w:r>
      <w:r w:rsidRPr="00F578BB">
        <w:rPr>
          <w:rFonts w:ascii="Arial" w:eastAsia="Arial" w:hAnsi="Arial" w:cs="Arial"/>
          <w:bCs/>
          <w:spacing w:val="31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</w:rPr>
        <w:t>případě,</w:t>
      </w:r>
      <w:r w:rsidRPr="00F578BB">
        <w:rPr>
          <w:rFonts w:ascii="Arial" w:eastAsia="Arial" w:hAnsi="Arial" w:cs="Arial"/>
          <w:bCs/>
          <w:spacing w:val="31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kdy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32"/>
        </w:rPr>
        <w:t xml:space="preserve"> </w:t>
      </w:r>
      <w:r w:rsidRPr="00F578BB">
        <w:rPr>
          <w:rFonts w:ascii="Arial" w:eastAsia="Arial" w:hAnsi="Arial" w:cs="Arial"/>
          <w:bCs/>
        </w:rPr>
        <w:t>neprobíhá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</w:rPr>
        <w:t>distanční</w:t>
      </w:r>
      <w:r w:rsidRPr="00F578BB">
        <w:rPr>
          <w:rFonts w:ascii="Arial" w:eastAsia="Arial" w:hAnsi="Arial" w:cs="Arial"/>
          <w:bCs/>
          <w:spacing w:val="28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formou</w:t>
      </w:r>
      <w:r w:rsidRPr="00F578BB">
        <w:rPr>
          <w:rFonts w:ascii="Arial" w:eastAsia="Arial" w:hAnsi="Arial" w:cs="Arial"/>
          <w:bCs/>
          <w:spacing w:val="27"/>
        </w:rPr>
        <w:t xml:space="preserve"> </w:t>
      </w:r>
      <w:r w:rsidRPr="00F578BB">
        <w:rPr>
          <w:rFonts w:ascii="Arial" w:eastAsia="Arial" w:hAnsi="Arial" w:cs="Arial"/>
          <w:bCs/>
        </w:rPr>
        <w:t>(elektronickou</w:t>
      </w:r>
      <w:r w:rsidRPr="00F578BB">
        <w:rPr>
          <w:rFonts w:ascii="Arial" w:eastAsia="Arial" w:hAnsi="Arial" w:cs="Arial"/>
          <w:bCs/>
          <w:spacing w:val="28"/>
        </w:rPr>
        <w:t xml:space="preserve"> </w:t>
      </w:r>
      <w:r w:rsidRPr="00F578BB">
        <w:rPr>
          <w:rFonts w:ascii="Arial" w:eastAsia="Arial" w:hAnsi="Arial" w:cs="Arial"/>
          <w:bCs/>
        </w:rPr>
        <w:t>formou),</w:t>
      </w:r>
      <w:r w:rsidRPr="00F578BB">
        <w:rPr>
          <w:rFonts w:ascii="Arial" w:eastAsia="Arial" w:hAnsi="Arial" w:cs="Arial"/>
          <w:bCs/>
          <w:spacing w:val="31"/>
        </w:rPr>
        <w:t xml:space="preserve"> </w:t>
      </w:r>
      <w:r w:rsidRPr="00F578BB">
        <w:rPr>
          <w:rFonts w:ascii="Arial" w:eastAsia="Arial" w:hAnsi="Arial" w:cs="Arial"/>
          <w:bCs/>
        </w:rPr>
        <w:t>musí</w:t>
      </w:r>
      <w:r w:rsidRPr="00F578BB">
        <w:rPr>
          <w:rFonts w:ascii="Arial" w:eastAsia="Arial" w:hAnsi="Arial" w:cs="Arial"/>
          <w:bCs/>
          <w:spacing w:val="31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0"/>
        </w:rPr>
        <w:t>být</w:t>
      </w:r>
      <w:r w:rsidRPr="00F578BB">
        <w:rPr>
          <w:rFonts w:ascii="Arial" w:eastAsia="Arial" w:hAnsi="Arial" w:cs="Arial"/>
          <w:bCs/>
          <w:spacing w:val="22"/>
        </w:rPr>
        <w:t xml:space="preserve"> </w:t>
      </w:r>
      <w:r w:rsidRPr="00F578BB">
        <w:rPr>
          <w:rFonts w:ascii="Arial" w:eastAsia="Arial" w:hAnsi="Arial" w:cs="Arial"/>
          <w:bCs/>
        </w:rPr>
        <w:t>přílohou</w:t>
      </w:r>
      <w:r w:rsidRPr="00F578BB">
        <w:rPr>
          <w:rFonts w:ascii="Arial" w:eastAsia="Arial" w:hAnsi="Arial" w:cs="Arial"/>
          <w:bCs/>
          <w:spacing w:val="30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zápisu </w:t>
      </w:r>
      <w:r w:rsidRPr="00F578BB">
        <w:rPr>
          <w:rFonts w:ascii="Arial" w:eastAsia="Arial" w:hAnsi="Arial" w:cs="Arial"/>
          <w:bCs/>
          <w:spacing w:val="-4"/>
          <w:w w:val="104"/>
        </w:rPr>
        <w:t>prezenční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</w:rPr>
        <w:t>listina</w:t>
      </w:r>
      <w:r w:rsidRPr="00F578BB">
        <w:rPr>
          <w:rFonts w:ascii="Arial" w:eastAsia="Arial" w:hAnsi="Arial" w:cs="Arial"/>
          <w:bCs/>
          <w:spacing w:val="14"/>
        </w:rPr>
        <w:t xml:space="preserve"> </w:t>
      </w:r>
      <w:r w:rsidRPr="00F578BB">
        <w:rPr>
          <w:rFonts w:ascii="Arial" w:eastAsia="Arial" w:hAnsi="Arial" w:cs="Arial"/>
          <w:bCs/>
        </w:rPr>
        <w:t>(jmenný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6"/>
        </w:rPr>
        <w:t>seznam</w:t>
      </w:r>
      <w:r w:rsidRPr="00F578BB">
        <w:rPr>
          <w:rFonts w:ascii="Arial" w:eastAsia="Arial" w:hAnsi="Arial" w:cs="Arial"/>
          <w:bCs/>
          <w:spacing w:val="11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přítomných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  <w:spacing w:val="-1"/>
        </w:rPr>
        <w:t>člen</w:t>
      </w:r>
      <w:r w:rsidRPr="00F578BB">
        <w:rPr>
          <w:rFonts w:ascii="Arial" w:eastAsia="Arial" w:hAnsi="Arial" w:cs="Arial"/>
          <w:bCs/>
          <w:spacing w:val="-2"/>
          <w:w w:val="103"/>
        </w:rPr>
        <w:t>ů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OOK,</w:t>
      </w:r>
      <w:r w:rsidRPr="00F578BB">
        <w:rPr>
          <w:rFonts w:ascii="Arial" w:eastAsia="Arial" w:hAnsi="Arial" w:cs="Arial"/>
          <w:bCs/>
          <w:spacing w:val="19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5"/>
        </w:rPr>
        <w:t>p</w:t>
      </w:r>
      <w:r w:rsidRPr="00F578BB">
        <w:rPr>
          <w:rFonts w:ascii="Arial" w:eastAsia="Arial" w:hAnsi="Arial" w:cs="Arial"/>
          <w:bCs/>
          <w:spacing w:val="-1"/>
        </w:rPr>
        <w:t>říp.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</w:rPr>
        <w:t>dalších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účastník</w:t>
      </w:r>
      <w:r w:rsidRPr="00F578BB">
        <w:rPr>
          <w:rFonts w:ascii="Arial" w:eastAsia="Arial" w:hAnsi="Arial" w:cs="Arial"/>
          <w:bCs/>
          <w:w w:val="101"/>
        </w:rPr>
        <w:t>ů,</w:t>
      </w:r>
      <w:r w:rsidRPr="00F578BB">
        <w:rPr>
          <w:rFonts w:ascii="Arial" w:eastAsia="Arial" w:hAnsi="Arial" w:cs="Arial"/>
          <w:bCs/>
          <w:spacing w:val="14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3"/>
        </w:rPr>
        <w:t>jimi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osobně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podepsaný).</w:t>
      </w:r>
    </w:p>
    <w:p w14:paraId="10F2514F" w14:textId="77777777" w:rsidR="006D2FA5" w:rsidRPr="00F578BB" w:rsidRDefault="006D2FA5">
      <w:pPr>
        <w:numPr>
          <w:ilvl w:val="0"/>
          <w:numId w:val="24"/>
        </w:numPr>
        <w:autoSpaceDE w:val="0"/>
        <w:autoSpaceDN w:val="0"/>
        <w:spacing w:before="121" w:line="290" w:lineRule="exact"/>
        <w:ind w:left="569" w:right="49" w:hanging="569"/>
        <w:jc w:val="left"/>
      </w:pPr>
      <w:r w:rsidRPr="00F578BB">
        <w:rPr>
          <w:rFonts w:ascii="Arial" w:eastAsia="Arial" w:hAnsi="Arial" w:cs="Arial"/>
          <w:bCs/>
        </w:rPr>
        <w:t>Zápis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</w:rPr>
        <w:t>ověřují</w:t>
      </w:r>
      <w:r w:rsidRPr="00F578BB">
        <w:rPr>
          <w:rFonts w:ascii="Arial" w:eastAsia="Arial" w:hAnsi="Arial" w:cs="Arial"/>
          <w:bCs/>
          <w:spacing w:val="60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dva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určení</w:t>
      </w:r>
      <w:r w:rsidRPr="00F578BB">
        <w:rPr>
          <w:rFonts w:ascii="Arial" w:eastAsia="Arial" w:hAnsi="Arial" w:cs="Arial"/>
          <w:bCs/>
          <w:spacing w:val="49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2"/>
        </w:rPr>
        <w:t>ově</w:t>
      </w:r>
      <w:r w:rsidRPr="00F578BB">
        <w:rPr>
          <w:rFonts w:ascii="Arial" w:eastAsia="Arial" w:hAnsi="Arial" w:cs="Arial"/>
          <w:bCs/>
          <w:spacing w:val="-1"/>
        </w:rPr>
        <w:t>řovatelé,</w:t>
      </w:r>
      <w:r w:rsidRPr="00F578BB">
        <w:rPr>
          <w:rFonts w:ascii="Arial" w:eastAsia="Arial" w:hAnsi="Arial" w:cs="Arial"/>
          <w:bCs/>
          <w:spacing w:val="62"/>
        </w:rPr>
        <w:t xml:space="preserve"> </w:t>
      </w:r>
      <w:r w:rsidRPr="00F578BB">
        <w:rPr>
          <w:rFonts w:ascii="Arial" w:eastAsia="Arial" w:hAnsi="Arial" w:cs="Arial"/>
          <w:bCs/>
        </w:rPr>
        <w:t>nebo</w:t>
      </w:r>
      <w:r w:rsidRPr="00F578BB">
        <w:rPr>
          <w:rFonts w:ascii="Arial" w:eastAsia="Arial" w:hAnsi="Arial" w:cs="Arial"/>
          <w:bCs/>
          <w:spacing w:val="59"/>
        </w:rPr>
        <w:t xml:space="preserve"> </w:t>
      </w:r>
      <w:r w:rsidRPr="00F578BB">
        <w:rPr>
          <w:rFonts w:ascii="Arial" w:eastAsia="Arial" w:hAnsi="Arial" w:cs="Arial"/>
          <w:bCs/>
          <w:spacing w:val="6"/>
          <w:w w:val="94"/>
        </w:rPr>
        <w:t>se</w:t>
      </w:r>
      <w:r w:rsidRPr="00F578BB">
        <w:rPr>
          <w:rFonts w:ascii="Arial" w:eastAsia="Arial" w:hAnsi="Arial" w:cs="Arial"/>
          <w:bCs/>
          <w:spacing w:val="55"/>
        </w:rPr>
        <w:t xml:space="preserve"> </w:t>
      </w:r>
      <w:r w:rsidRPr="00F578BB">
        <w:rPr>
          <w:rFonts w:ascii="Arial" w:eastAsia="Arial" w:hAnsi="Arial" w:cs="Arial"/>
          <w:bCs/>
        </w:rPr>
        <w:t>zápis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</w:rPr>
        <w:t>schvaluje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</w:rPr>
        <w:t>na</w:t>
      </w:r>
      <w:r w:rsidRPr="00F578BB">
        <w:rPr>
          <w:rFonts w:ascii="Arial" w:eastAsia="Arial" w:hAnsi="Arial" w:cs="Arial"/>
          <w:bCs/>
          <w:spacing w:val="58"/>
        </w:rPr>
        <w:t xml:space="preserve"> </w:t>
      </w:r>
      <w:r w:rsidRPr="00F578BB">
        <w:rPr>
          <w:rFonts w:ascii="Arial" w:eastAsia="Arial" w:hAnsi="Arial" w:cs="Arial"/>
          <w:bCs/>
        </w:rPr>
        <w:t>příštím</w:t>
      </w:r>
      <w:r w:rsidRPr="00F578BB">
        <w:rPr>
          <w:rFonts w:ascii="Arial" w:eastAsia="Arial" w:hAnsi="Arial" w:cs="Arial"/>
          <w:bCs/>
          <w:spacing w:val="58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příslu</w:t>
      </w:r>
      <w:r w:rsidRPr="00F578BB">
        <w:rPr>
          <w:rFonts w:ascii="Arial" w:eastAsia="Arial" w:hAnsi="Arial" w:cs="Arial"/>
          <w:bCs/>
        </w:rPr>
        <w:t>šného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4"/>
        </w:rPr>
        <w:t>OOK.</w:t>
      </w:r>
    </w:p>
    <w:p w14:paraId="3B25FFB8" w14:textId="0453021B" w:rsidR="006D2FA5" w:rsidRPr="00F578BB" w:rsidRDefault="003636D8" w:rsidP="003636D8">
      <w:pPr>
        <w:numPr>
          <w:ilvl w:val="0"/>
          <w:numId w:val="24"/>
        </w:numPr>
        <w:autoSpaceDE w:val="0"/>
        <w:autoSpaceDN w:val="0"/>
        <w:spacing w:before="121" w:line="290" w:lineRule="exact"/>
        <w:ind w:left="569" w:right="49" w:hanging="569"/>
        <w:jc w:val="left"/>
      </w:pPr>
      <w:r w:rsidRPr="00F578BB">
        <w:rPr>
          <w:rFonts w:ascii="Arial" w:eastAsia="Arial" w:hAnsi="Arial" w:cs="Arial"/>
          <w:bCs/>
          <w:spacing w:val="-4"/>
          <w:w w:val="105"/>
        </w:rPr>
        <w:t xml:space="preserve">Zápis </w:t>
      </w:r>
      <w:r w:rsidR="00D921DF">
        <w:rPr>
          <w:rFonts w:ascii="Arial" w:eastAsia="Arial" w:hAnsi="Arial" w:cs="Arial"/>
          <w:bCs/>
          <w:spacing w:val="-4"/>
          <w:w w:val="105"/>
        </w:rPr>
        <w:t>je uložen na úřadu O</w:t>
      </w:r>
      <w:r w:rsidR="006D2FA5" w:rsidRPr="00F578BB">
        <w:rPr>
          <w:rFonts w:ascii="Arial" w:eastAsia="Arial" w:hAnsi="Arial" w:cs="Arial"/>
          <w:bCs/>
          <w:spacing w:val="-4"/>
          <w:w w:val="105"/>
        </w:rPr>
        <w:t>kresní komory. Každý člen příslušného OOK má k zápisům</w:t>
      </w:r>
      <w:r w:rsidR="006D2FA5" w:rsidRPr="00F578BB">
        <w:rPr>
          <w:rFonts w:ascii="Arial" w:eastAsia="Arial" w:hAnsi="Arial" w:cs="Arial"/>
          <w:bCs/>
        </w:rPr>
        <w:t xml:space="preserve"> p</w:t>
      </w:r>
      <w:r w:rsidR="006D2FA5" w:rsidRPr="00F578BB">
        <w:rPr>
          <w:rFonts w:ascii="Arial" w:eastAsia="Arial" w:hAnsi="Arial" w:cs="Arial"/>
          <w:bCs/>
          <w:spacing w:val="-4"/>
          <w:w w:val="105"/>
        </w:rPr>
        <w:t>řístup</w:t>
      </w:r>
      <w:r w:rsidR="006D2FA5" w:rsidRPr="00F578BB">
        <w:rPr>
          <w:rFonts w:ascii="Arial" w:eastAsia="Arial" w:hAnsi="Arial" w:cs="Arial"/>
          <w:bCs/>
          <w:w w:val="99"/>
        </w:rPr>
        <w:t xml:space="preserve"> </w:t>
      </w:r>
      <w:r w:rsidR="006D2FA5" w:rsidRPr="00F578BB">
        <w:rPr>
          <w:rFonts w:ascii="Arial" w:eastAsia="Arial" w:hAnsi="Arial" w:cs="Arial"/>
          <w:bCs/>
        </w:rPr>
        <w:t>a</w:t>
      </w:r>
      <w:r w:rsidR="006D2FA5" w:rsidRPr="00F578BB">
        <w:rPr>
          <w:rFonts w:ascii="Arial" w:eastAsia="Arial" w:hAnsi="Arial" w:cs="Arial"/>
          <w:bCs/>
          <w:w w:val="97"/>
        </w:rPr>
        <w:t xml:space="preserve"> </w:t>
      </w:r>
      <w:r w:rsidR="006D2FA5" w:rsidRPr="00F578BB">
        <w:rPr>
          <w:rFonts w:ascii="Arial" w:eastAsia="Arial" w:hAnsi="Arial" w:cs="Arial"/>
          <w:bCs/>
        </w:rPr>
        <w:t>může</w:t>
      </w:r>
      <w:r w:rsidR="006D2FA5" w:rsidRPr="00F578BB">
        <w:rPr>
          <w:rFonts w:ascii="Arial" w:eastAsia="Arial" w:hAnsi="Arial" w:cs="Arial"/>
          <w:bCs/>
          <w:spacing w:val="1"/>
        </w:rPr>
        <w:t xml:space="preserve"> </w:t>
      </w:r>
      <w:r w:rsidR="006D2FA5" w:rsidRPr="00F578BB">
        <w:rPr>
          <w:rFonts w:ascii="Arial" w:eastAsia="Arial" w:hAnsi="Arial" w:cs="Arial"/>
          <w:bCs/>
        </w:rPr>
        <w:t>si</w:t>
      </w:r>
      <w:r w:rsidR="006D2FA5" w:rsidRPr="00F578BB">
        <w:rPr>
          <w:rFonts w:ascii="Arial" w:eastAsia="Arial" w:hAnsi="Arial" w:cs="Arial"/>
          <w:bCs/>
          <w:w w:val="98"/>
        </w:rPr>
        <w:t xml:space="preserve"> </w:t>
      </w:r>
      <w:r w:rsidR="006D2FA5" w:rsidRPr="00F578BB">
        <w:rPr>
          <w:rFonts w:ascii="Arial" w:eastAsia="Arial" w:hAnsi="Arial" w:cs="Arial"/>
          <w:bCs/>
        </w:rPr>
        <w:t>z nich</w:t>
      </w:r>
      <w:r w:rsidR="006D2FA5" w:rsidRPr="00F578BB">
        <w:rPr>
          <w:rFonts w:ascii="Arial" w:eastAsia="Arial" w:hAnsi="Arial" w:cs="Arial"/>
          <w:bCs/>
          <w:w w:val="94"/>
        </w:rPr>
        <w:t xml:space="preserve"> </w:t>
      </w:r>
      <w:r w:rsidR="006D2FA5" w:rsidRPr="00F578BB">
        <w:rPr>
          <w:rFonts w:ascii="Arial" w:eastAsia="Arial" w:hAnsi="Arial" w:cs="Arial"/>
          <w:bCs/>
          <w:spacing w:val="6"/>
          <w:w w:val="92"/>
        </w:rPr>
        <w:t>činit</w:t>
      </w:r>
      <w:r w:rsidR="006D2FA5" w:rsidRPr="00F578BB">
        <w:rPr>
          <w:rFonts w:ascii="Arial" w:eastAsia="Arial" w:hAnsi="Arial" w:cs="Arial"/>
          <w:bCs/>
          <w:w w:val="93"/>
        </w:rPr>
        <w:t xml:space="preserve"> </w:t>
      </w:r>
      <w:r w:rsidR="006D2FA5" w:rsidRPr="00F578BB">
        <w:rPr>
          <w:rFonts w:ascii="Arial" w:eastAsia="Arial" w:hAnsi="Arial" w:cs="Arial"/>
          <w:bCs/>
        </w:rPr>
        <w:t>výpisy.</w:t>
      </w:r>
    </w:p>
    <w:p w14:paraId="3BCFFC47" w14:textId="77777777" w:rsidR="003636D8" w:rsidRPr="00F578BB" w:rsidRDefault="003636D8" w:rsidP="0062673C">
      <w:pPr>
        <w:autoSpaceDE w:val="0"/>
        <w:autoSpaceDN w:val="0"/>
        <w:spacing w:after="0" w:line="293" w:lineRule="exact"/>
        <w:ind w:left="567" w:right="45"/>
        <w:jc w:val="left"/>
      </w:pPr>
    </w:p>
    <w:p w14:paraId="350DFFBE" w14:textId="77777777" w:rsidR="006D2FA5" w:rsidRPr="00F578BB" w:rsidRDefault="006D2FA5">
      <w:pPr>
        <w:autoSpaceDE w:val="0"/>
        <w:autoSpaceDN w:val="0"/>
        <w:spacing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30</w:t>
      </w:r>
    </w:p>
    <w:p w14:paraId="7518EE97" w14:textId="77777777" w:rsidR="006D2FA5" w:rsidRPr="00F578BB" w:rsidRDefault="006D2FA5">
      <w:pPr>
        <w:autoSpaceDE w:val="0"/>
        <w:autoSpaceDN w:val="0"/>
        <w:spacing w:before="166" w:line="268" w:lineRule="exact"/>
        <w:ind w:left="3296"/>
        <w:jc w:val="left"/>
      </w:pPr>
      <w:r w:rsidRPr="00F578BB">
        <w:rPr>
          <w:rFonts w:ascii="Arial" w:eastAsia="Arial" w:hAnsi="Arial" w:cs="Arial"/>
          <w:b/>
          <w:bCs/>
          <w:sz w:val="24"/>
        </w:rPr>
        <w:t>Zrušovací</w:t>
      </w:r>
      <w:r w:rsidRPr="00F578BB">
        <w:rPr>
          <w:rFonts w:ascii="Arial" w:eastAsia="Arial" w:hAnsi="Arial" w:cs="Arial"/>
          <w:b/>
          <w:bCs/>
          <w:spacing w:val="2"/>
          <w:sz w:val="24"/>
        </w:rPr>
        <w:t xml:space="preserve"> </w:t>
      </w:r>
      <w:r w:rsidRPr="00F578BB">
        <w:rPr>
          <w:rFonts w:ascii="Arial" w:eastAsia="Arial" w:hAnsi="Arial" w:cs="Arial"/>
          <w:b/>
          <w:bCs/>
          <w:spacing w:val="1"/>
          <w:w w:val="99"/>
          <w:sz w:val="24"/>
        </w:rPr>
        <w:t>ustanovení</w:t>
      </w:r>
    </w:p>
    <w:p w14:paraId="58861D80" w14:textId="17AFA3B0" w:rsidR="006D2FA5" w:rsidRPr="00F578BB" w:rsidRDefault="006D2FA5">
      <w:pPr>
        <w:autoSpaceDE w:val="0"/>
        <w:autoSpaceDN w:val="0"/>
        <w:spacing w:before="125" w:line="291" w:lineRule="exact"/>
        <w:ind w:left="2" w:right="40"/>
        <w:rPr>
          <w:rFonts w:ascii="Arial" w:eastAsia="Arial" w:hAnsi="Arial" w:cs="Arial"/>
          <w:bCs/>
          <w:spacing w:val="11"/>
          <w:w w:val="90"/>
        </w:rPr>
      </w:pPr>
      <w:r w:rsidRPr="00F578BB">
        <w:rPr>
          <w:rFonts w:ascii="Arial" w:eastAsia="Arial" w:hAnsi="Arial" w:cs="Arial"/>
          <w:bCs/>
          <w:spacing w:val="-3"/>
          <w:w w:val="103"/>
        </w:rPr>
        <w:t>Uplynutím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dvanácti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</w:rPr>
        <w:t>(12)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m</w:t>
      </w:r>
      <w:r w:rsidRPr="00F578BB">
        <w:rPr>
          <w:rFonts w:ascii="Arial" w:eastAsia="Arial" w:hAnsi="Arial" w:cs="Arial"/>
          <w:bCs/>
          <w:spacing w:val="-5"/>
          <w:w w:val="105"/>
        </w:rPr>
        <w:t>ěsíc</w:t>
      </w:r>
      <w:r w:rsidRPr="00F578BB">
        <w:rPr>
          <w:rFonts w:ascii="Arial" w:eastAsia="Arial" w:hAnsi="Arial" w:cs="Arial"/>
          <w:bCs/>
          <w:spacing w:val="-2"/>
          <w:w w:val="103"/>
        </w:rPr>
        <w:t>ů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ode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</w:rPr>
        <w:t>dne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</w:rPr>
        <w:t>účinnosti</w:t>
      </w:r>
      <w:r w:rsidRPr="00F578BB">
        <w:rPr>
          <w:rFonts w:ascii="Arial" w:eastAsia="Arial" w:hAnsi="Arial" w:cs="Arial"/>
          <w:bCs/>
          <w:spacing w:val="4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tohoto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jednacího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řádu</w:t>
      </w:r>
      <w:r w:rsidRPr="00F578BB">
        <w:rPr>
          <w:rFonts w:ascii="Arial" w:eastAsia="Arial" w:hAnsi="Arial" w:cs="Arial"/>
          <w:bCs/>
          <w:spacing w:val="3"/>
        </w:rPr>
        <w:t xml:space="preserve"> </w:t>
      </w:r>
      <w:r w:rsidRPr="00F578BB">
        <w:rPr>
          <w:rFonts w:ascii="Arial" w:eastAsia="Arial" w:hAnsi="Arial" w:cs="Arial"/>
          <w:bCs/>
        </w:rPr>
        <w:t>pozbývají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účinnosti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dosud</w:t>
      </w:r>
      <w:r w:rsidRPr="00F578BB">
        <w:rPr>
          <w:rFonts w:ascii="Arial" w:eastAsia="Arial" w:hAnsi="Arial" w:cs="Arial"/>
          <w:bCs/>
          <w:spacing w:val="19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vydané</w:t>
      </w:r>
      <w:r w:rsidRPr="00F578BB">
        <w:rPr>
          <w:rFonts w:ascii="Arial" w:eastAsia="Arial" w:hAnsi="Arial" w:cs="Arial"/>
          <w:bCs/>
          <w:spacing w:val="20"/>
        </w:rPr>
        <w:t xml:space="preserve"> </w:t>
      </w:r>
      <w:r w:rsidRPr="00F578BB">
        <w:rPr>
          <w:rFonts w:ascii="Arial" w:eastAsia="Arial" w:hAnsi="Arial" w:cs="Arial"/>
          <w:bCs/>
        </w:rPr>
        <w:t>jednací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řády</w:t>
      </w:r>
      <w:r w:rsidRPr="00F578BB">
        <w:rPr>
          <w:rFonts w:ascii="Arial" w:eastAsia="Arial" w:hAnsi="Arial" w:cs="Arial"/>
          <w:bCs/>
          <w:spacing w:val="20"/>
        </w:rPr>
        <w:t xml:space="preserve"> </w:t>
      </w:r>
      <w:r w:rsidR="00D921DF">
        <w:rPr>
          <w:rFonts w:ascii="Arial" w:eastAsia="Arial" w:hAnsi="Arial" w:cs="Arial"/>
          <w:bCs/>
          <w:spacing w:val="-4"/>
          <w:w w:val="104"/>
        </w:rPr>
        <w:t>O</w:t>
      </w:r>
      <w:r w:rsidRPr="00F578BB">
        <w:rPr>
          <w:rFonts w:ascii="Arial" w:eastAsia="Arial" w:hAnsi="Arial" w:cs="Arial"/>
          <w:bCs/>
          <w:spacing w:val="-4"/>
          <w:w w:val="104"/>
        </w:rPr>
        <w:t>kresních</w:t>
      </w:r>
      <w:r w:rsidRPr="00F578BB">
        <w:rPr>
          <w:rFonts w:ascii="Arial" w:eastAsia="Arial" w:hAnsi="Arial" w:cs="Arial"/>
          <w:bCs/>
          <w:spacing w:val="20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komor,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které</w:t>
      </w:r>
      <w:r w:rsidRPr="00F578BB">
        <w:rPr>
          <w:rFonts w:ascii="Arial" w:eastAsia="Arial" w:hAnsi="Arial" w:cs="Arial"/>
          <w:bCs/>
          <w:spacing w:val="21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jsou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spacing w:val="21"/>
        </w:rPr>
        <w:t xml:space="preserve"> </w:t>
      </w:r>
      <w:r w:rsidRPr="00F578BB">
        <w:rPr>
          <w:rFonts w:ascii="Arial" w:eastAsia="Arial" w:hAnsi="Arial" w:cs="Arial"/>
          <w:bCs/>
        </w:rPr>
        <w:t>rozporu</w:t>
      </w:r>
      <w:r w:rsidRPr="00F578BB">
        <w:rPr>
          <w:rFonts w:ascii="Arial" w:eastAsia="Arial" w:hAnsi="Arial" w:cs="Arial"/>
          <w:bCs/>
          <w:spacing w:val="20"/>
        </w:rPr>
        <w:t xml:space="preserve"> </w:t>
      </w:r>
      <w:r w:rsidRPr="00F578BB">
        <w:rPr>
          <w:rFonts w:ascii="Arial" w:eastAsia="Arial" w:hAnsi="Arial" w:cs="Arial"/>
          <w:bCs/>
        </w:rPr>
        <w:t>s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tímto</w:t>
      </w:r>
      <w:r w:rsidRPr="00F578BB">
        <w:rPr>
          <w:rFonts w:ascii="Arial" w:eastAsia="Arial" w:hAnsi="Arial" w:cs="Arial"/>
          <w:bCs/>
          <w:spacing w:val="21"/>
        </w:rPr>
        <w:t xml:space="preserve"> </w:t>
      </w:r>
      <w:r w:rsidRPr="00F578BB">
        <w:rPr>
          <w:rFonts w:ascii="Arial" w:eastAsia="Arial" w:hAnsi="Arial" w:cs="Arial"/>
          <w:bCs/>
        </w:rPr>
        <w:t>jednacím</w:t>
      </w:r>
      <w:r w:rsidRPr="00F578BB">
        <w:rPr>
          <w:rFonts w:ascii="Arial" w:eastAsia="Arial" w:hAnsi="Arial" w:cs="Arial"/>
          <w:bCs/>
          <w:spacing w:val="20"/>
        </w:rPr>
        <w:t xml:space="preserve"> </w:t>
      </w:r>
      <w:r w:rsidRPr="00F578BB">
        <w:rPr>
          <w:rFonts w:ascii="Arial" w:eastAsia="Arial" w:hAnsi="Arial" w:cs="Arial"/>
          <w:bCs/>
        </w:rPr>
        <w:t>řádem.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Případné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podrobnosti</w:t>
      </w:r>
      <w:r w:rsidRPr="00F578BB">
        <w:rPr>
          <w:rFonts w:ascii="Arial" w:eastAsia="Arial" w:hAnsi="Arial" w:cs="Arial"/>
          <w:bCs/>
          <w:spacing w:val="19"/>
        </w:rPr>
        <w:t xml:space="preserve"> </w:t>
      </w:r>
      <w:r w:rsidRPr="00F578BB">
        <w:rPr>
          <w:rFonts w:ascii="Arial" w:eastAsia="Arial" w:hAnsi="Arial" w:cs="Arial"/>
          <w:bCs/>
        </w:rPr>
        <w:t>k</w:t>
      </w:r>
      <w:r w:rsidRPr="00F578BB">
        <w:rPr>
          <w:rFonts w:ascii="Arial" w:eastAsia="Arial" w:hAnsi="Arial" w:cs="Arial"/>
          <w:bCs/>
          <w:spacing w:val="19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tomuto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jednacímu</w:t>
      </w:r>
      <w:r w:rsidRPr="00F578BB">
        <w:rPr>
          <w:rFonts w:ascii="Arial" w:eastAsia="Arial" w:hAnsi="Arial" w:cs="Arial"/>
          <w:bCs/>
          <w:spacing w:val="17"/>
        </w:rPr>
        <w:t xml:space="preserve"> </w:t>
      </w:r>
      <w:r w:rsidRPr="00F578BB">
        <w:rPr>
          <w:rFonts w:ascii="Arial" w:eastAsia="Arial" w:hAnsi="Arial" w:cs="Arial"/>
          <w:bCs/>
        </w:rPr>
        <w:t>řádu,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spacing w:val="-5"/>
          <w:w w:val="105"/>
        </w:rPr>
        <w:t>četn</w:t>
      </w:r>
      <w:r w:rsidRPr="00F578BB">
        <w:rPr>
          <w:rFonts w:ascii="Arial" w:eastAsia="Arial" w:hAnsi="Arial" w:cs="Arial"/>
          <w:bCs/>
          <w:spacing w:val="-2"/>
          <w:w w:val="103"/>
        </w:rPr>
        <w:t>ě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4"/>
        </w:rPr>
        <w:t>úpravy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jednání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oblastních</w:t>
      </w:r>
      <w:r w:rsidRPr="00F578BB">
        <w:rPr>
          <w:rFonts w:ascii="Arial" w:eastAsia="Arial" w:hAnsi="Arial" w:cs="Arial"/>
          <w:bCs/>
          <w:spacing w:val="18"/>
        </w:rPr>
        <w:t xml:space="preserve"> </w:t>
      </w:r>
      <w:r w:rsidRPr="00F578BB">
        <w:rPr>
          <w:rFonts w:ascii="Arial" w:eastAsia="Arial" w:hAnsi="Arial" w:cs="Arial"/>
          <w:bCs/>
        </w:rPr>
        <w:t>středisek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="00D921DF">
        <w:rPr>
          <w:rFonts w:ascii="Arial" w:eastAsia="Arial" w:hAnsi="Arial" w:cs="Arial"/>
          <w:bCs/>
          <w:spacing w:val="-4"/>
          <w:w w:val="104"/>
        </w:rPr>
        <w:t>O</w:t>
      </w:r>
      <w:r w:rsidRPr="00F578BB">
        <w:rPr>
          <w:rFonts w:ascii="Arial" w:eastAsia="Arial" w:hAnsi="Arial" w:cs="Arial"/>
          <w:bCs/>
          <w:spacing w:val="-4"/>
          <w:w w:val="104"/>
        </w:rPr>
        <w:t>kresních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komor,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pokud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jsou</w:t>
      </w:r>
      <w:r w:rsidRPr="00F578BB">
        <w:rPr>
          <w:rFonts w:ascii="Arial" w:eastAsia="Arial" w:hAnsi="Arial" w:cs="Arial"/>
          <w:bCs/>
          <w:spacing w:val="5"/>
        </w:rPr>
        <w:t xml:space="preserve"> </w:t>
      </w:r>
      <w:r w:rsidR="00D921DF">
        <w:rPr>
          <w:rFonts w:ascii="Arial" w:eastAsia="Arial" w:hAnsi="Arial" w:cs="Arial"/>
          <w:bCs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  <w:spacing w:val="-6"/>
          <w:w w:val="105"/>
        </w:rPr>
        <w:t>komorou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2"/>
        </w:rPr>
        <w:t>z</w:t>
      </w:r>
      <w:r w:rsidRPr="00F578BB">
        <w:rPr>
          <w:rFonts w:ascii="Arial" w:eastAsia="Arial" w:hAnsi="Arial" w:cs="Arial"/>
          <w:bCs/>
          <w:spacing w:val="3"/>
          <w:w w:val="96"/>
        </w:rPr>
        <w:t>řízena,</w:t>
      </w:r>
      <w:r w:rsidRPr="00F578BB">
        <w:rPr>
          <w:rFonts w:ascii="Arial" w:eastAsia="Arial" w:hAnsi="Arial" w:cs="Arial"/>
          <w:bCs/>
          <w:spacing w:val="6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4"/>
        </w:rPr>
        <w:t>mohou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0"/>
        </w:rPr>
        <w:t>být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9"/>
        </w:rPr>
        <w:t>uvedeny</w:t>
      </w:r>
      <w:r w:rsidRPr="00F578BB">
        <w:rPr>
          <w:rFonts w:ascii="Arial" w:eastAsia="Arial" w:hAnsi="Arial" w:cs="Arial"/>
          <w:bCs/>
          <w:spacing w:val="10"/>
        </w:rPr>
        <w:t xml:space="preserve"> </w:t>
      </w:r>
      <w:r w:rsidRPr="00F578BB">
        <w:rPr>
          <w:rFonts w:ascii="Arial" w:eastAsia="Arial" w:hAnsi="Arial" w:cs="Arial"/>
          <w:bCs/>
        </w:rPr>
        <w:t>ve</w:t>
      </w:r>
      <w:r w:rsidRPr="00F578BB">
        <w:rPr>
          <w:rFonts w:ascii="Arial" w:eastAsia="Arial" w:hAnsi="Arial" w:cs="Arial"/>
          <w:bCs/>
          <w:spacing w:val="8"/>
        </w:rPr>
        <w:t xml:space="preserve"> </w:t>
      </w:r>
      <w:r w:rsidRPr="00F578BB">
        <w:rPr>
          <w:rFonts w:ascii="Arial" w:eastAsia="Arial" w:hAnsi="Arial" w:cs="Arial"/>
          <w:bCs/>
        </w:rPr>
        <w:t>zvláštní</w:t>
      </w:r>
      <w:r w:rsidRPr="00F578BB">
        <w:rPr>
          <w:rFonts w:ascii="Arial" w:eastAsia="Arial" w:hAnsi="Arial" w:cs="Arial"/>
          <w:bCs/>
          <w:spacing w:val="9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5"/>
        </w:rPr>
        <w:t>části</w:t>
      </w:r>
      <w:r w:rsidRPr="00F578BB">
        <w:rPr>
          <w:rFonts w:ascii="Arial" w:eastAsia="Arial" w:hAnsi="Arial" w:cs="Arial"/>
          <w:bCs/>
          <w:w w:val="93"/>
        </w:rPr>
        <w:t xml:space="preserve"> </w:t>
      </w:r>
      <w:r w:rsidRPr="00F578BB">
        <w:rPr>
          <w:rFonts w:ascii="Arial" w:eastAsia="Arial" w:hAnsi="Arial" w:cs="Arial"/>
          <w:bCs/>
        </w:rPr>
        <w:t>statutu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="00D921DF">
        <w:rPr>
          <w:rFonts w:ascii="Arial" w:eastAsia="Arial" w:hAnsi="Arial" w:cs="Arial"/>
          <w:bCs/>
          <w:spacing w:val="8"/>
          <w:w w:val="92"/>
        </w:rPr>
        <w:t>O</w:t>
      </w:r>
      <w:r w:rsidRPr="00F578BB">
        <w:rPr>
          <w:rFonts w:ascii="Arial" w:eastAsia="Arial" w:hAnsi="Arial" w:cs="Arial"/>
          <w:bCs/>
          <w:spacing w:val="8"/>
          <w:w w:val="92"/>
        </w:rPr>
        <w:t>kresní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  <w:spacing w:val="11"/>
          <w:w w:val="90"/>
        </w:rPr>
        <w:t>komory.</w:t>
      </w:r>
    </w:p>
    <w:p w14:paraId="2C26A113" w14:textId="77777777" w:rsidR="00E45AA2" w:rsidRPr="00F578BB" w:rsidRDefault="00E45AA2" w:rsidP="00E45AA2">
      <w:pPr>
        <w:autoSpaceDE w:val="0"/>
        <w:autoSpaceDN w:val="0"/>
        <w:spacing w:after="0" w:line="291" w:lineRule="exact"/>
        <w:ind w:right="40"/>
      </w:pPr>
    </w:p>
    <w:p w14:paraId="60FE2D1E" w14:textId="77777777" w:rsidR="006D2FA5" w:rsidRPr="00F578BB" w:rsidRDefault="006D2FA5">
      <w:pPr>
        <w:spacing w:line="14" w:lineRule="exact"/>
        <w:jc w:val="center"/>
        <w:sectPr w:rsidR="006D2FA5" w:rsidRPr="00F578BB">
          <w:type w:val="continuous"/>
          <w:pgSz w:w="11900" w:h="16840"/>
          <w:pgMar w:top="1426" w:right="1319" w:bottom="310" w:left="1419" w:header="851" w:footer="310" w:gutter="0"/>
          <w:cols w:space="0"/>
        </w:sectPr>
      </w:pPr>
    </w:p>
    <w:p w14:paraId="1215C23A" w14:textId="77777777" w:rsidR="006D2FA5" w:rsidRPr="00F578BB" w:rsidRDefault="006D2FA5">
      <w:pPr>
        <w:autoSpaceDE w:val="0"/>
        <w:autoSpaceDN w:val="0"/>
        <w:spacing w:before="99" w:line="313" w:lineRule="exact"/>
        <w:ind w:left="3807"/>
        <w:jc w:val="left"/>
      </w:pPr>
      <w:bookmarkStart w:id="17" w:name="_bookmark16"/>
      <w:bookmarkEnd w:id="17"/>
      <w:r w:rsidRPr="00F578BB">
        <w:rPr>
          <w:rFonts w:ascii="Arial" w:eastAsia="Arial" w:hAnsi="Arial" w:cs="Arial"/>
          <w:b/>
          <w:bCs/>
          <w:spacing w:val="-7"/>
          <w:w w:val="105"/>
          <w:sz w:val="28"/>
        </w:rPr>
        <w:lastRenderedPageBreak/>
        <w:t>Část</w:t>
      </w:r>
      <w:r w:rsidRPr="00F578BB">
        <w:rPr>
          <w:rFonts w:ascii="Arial" w:eastAsia="Arial" w:hAnsi="Arial" w:cs="Arial"/>
          <w:b/>
          <w:bCs/>
          <w:w w:val="98"/>
          <w:sz w:val="28"/>
        </w:rPr>
        <w:t xml:space="preserve"> </w:t>
      </w:r>
      <w:r w:rsidRPr="00F578BB">
        <w:rPr>
          <w:rFonts w:ascii="Arial" w:eastAsia="Arial" w:hAnsi="Arial" w:cs="Arial"/>
          <w:b/>
          <w:bCs/>
          <w:sz w:val="28"/>
        </w:rPr>
        <w:t>čtvrtá</w:t>
      </w:r>
    </w:p>
    <w:p w14:paraId="67C8D4E1" w14:textId="77777777" w:rsidR="006D2FA5" w:rsidRPr="00F578BB" w:rsidRDefault="006D2FA5">
      <w:pPr>
        <w:autoSpaceDE w:val="0"/>
        <w:autoSpaceDN w:val="0"/>
        <w:spacing w:before="178"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31</w:t>
      </w:r>
    </w:p>
    <w:p w14:paraId="1E9BA337" w14:textId="294154F2" w:rsidR="006D2FA5" w:rsidRPr="00F578BB" w:rsidRDefault="006D2FA5">
      <w:pPr>
        <w:autoSpaceDE w:val="0"/>
        <w:autoSpaceDN w:val="0"/>
        <w:spacing w:before="164" w:line="247" w:lineRule="exact"/>
        <w:ind w:left="410"/>
        <w:jc w:val="left"/>
      </w:pPr>
      <w:r w:rsidRPr="00F578BB">
        <w:rPr>
          <w:rFonts w:ascii="Arial" w:eastAsia="Arial" w:hAnsi="Arial" w:cs="Arial"/>
          <w:b/>
          <w:bCs/>
        </w:rPr>
        <w:t xml:space="preserve">Použití </w:t>
      </w:r>
      <w:r w:rsidRPr="00F578BB">
        <w:rPr>
          <w:rFonts w:ascii="Arial" w:eastAsia="Arial" w:hAnsi="Arial" w:cs="Arial"/>
          <w:b/>
          <w:bCs/>
          <w:spacing w:val="-2"/>
          <w:w w:val="102"/>
        </w:rPr>
        <w:t>jednacího</w:t>
      </w:r>
      <w:r w:rsidRPr="00F578BB">
        <w:rPr>
          <w:rFonts w:ascii="Arial" w:eastAsia="Arial" w:hAnsi="Arial" w:cs="Arial"/>
          <w:b/>
          <w:bCs/>
          <w:w w:val="97"/>
        </w:rPr>
        <w:t xml:space="preserve"> </w:t>
      </w:r>
      <w:r w:rsidRPr="00F578BB">
        <w:rPr>
          <w:rFonts w:ascii="Arial" w:eastAsia="Arial" w:hAnsi="Arial" w:cs="Arial"/>
          <w:b/>
          <w:bCs/>
          <w:spacing w:val="-4"/>
          <w:w w:val="104"/>
        </w:rPr>
        <w:t>řádu</w:t>
      </w:r>
      <w:r w:rsidRPr="00F578BB">
        <w:rPr>
          <w:rFonts w:ascii="Arial" w:eastAsia="Arial" w:hAnsi="Arial" w:cs="Arial"/>
          <w:b/>
          <w:bCs/>
          <w:w w:val="93"/>
        </w:rPr>
        <w:t xml:space="preserve"> </w:t>
      </w:r>
      <w:r w:rsidRPr="00F578BB">
        <w:rPr>
          <w:rFonts w:ascii="Arial" w:eastAsia="Arial" w:hAnsi="Arial" w:cs="Arial"/>
          <w:b/>
          <w:bCs/>
        </w:rPr>
        <w:t xml:space="preserve">pro </w:t>
      </w:r>
      <w:r w:rsidR="00D921DF">
        <w:rPr>
          <w:rFonts w:ascii="Arial" w:eastAsia="Arial" w:hAnsi="Arial" w:cs="Arial"/>
          <w:b/>
          <w:bCs/>
        </w:rPr>
        <w:t>O</w:t>
      </w:r>
      <w:r w:rsidRPr="00F578BB">
        <w:rPr>
          <w:rFonts w:ascii="Arial" w:eastAsia="Arial" w:hAnsi="Arial" w:cs="Arial"/>
          <w:b/>
          <w:bCs/>
        </w:rPr>
        <w:t>kresní</w:t>
      </w:r>
      <w:r w:rsidRPr="00F578BB">
        <w:rPr>
          <w:rFonts w:ascii="Arial" w:eastAsia="Arial" w:hAnsi="Arial" w:cs="Arial"/>
          <w:b/>
          <w:bCs/>
          <w:spacing w:val="2"/>
        </w:rPr>
        <w:t xml:space="preserve"> </w:t>
      </w:r>
      <w:r w:rsidRPr="00F578BB">
        <w:rPr>
          <w:rFonts w:ascii="Arial" w:eastAsia="Arial" w:hAnsi="Arial" w:cs="Arial"/>
          <w:b/>
          <w:bCs/>
        </w:rPr>
        <w:t>komory</w:t>
      </w:r>
      <w:r w:rsidRPr="00F578BB">
        <w:rPr>
          <w:rFonts w:ascii="Arial" w:eastAsia="Arial" w:hAnsi="Arial" w:cs="Arial"/>
          <w:b/>
          <w:bCs/>
          <w:w w:val="97"/>
        </w:rPr>
        <w:t xml:space="preserve"> </w:t>
      </w:r>
      <w:r w:rsidRPr="00F578BB">
        <w:rPr>
          <w:rFonts w:ascii="Arial" w:eastAsia="Arial" w:hAnsi="Arial" w:cs="Arial"/>
          <w:b/>
          <w:bCs/>
          <w:spacing w:val="-5"/>
          <w:w w:val="105"/>
        </w:rPr>
        <w:t>u</w:t>
      </w:r>
      <w:r w:rsidRPr="00F578BB">
        <w:rPr>
          <w:rFonts w:ascii="Arial" w:eastAsia="Arial" w:hAnsi="Arial" w:cs="Arial"/>
          <w:b/>
          <w:bCs/>
          <w:w w:val="97"/>
        </w:rPr>
        <w:t xml:space="preserve"> </w:t>
      </w:r>
      <w:r w:rsidRPr="00F578BB">
        <w:rPr>
          <w:rFonts w:ascii="Arial" w:eastAsia="Arial" w:hAnsi="Arial" w:cs="Arial"/>
          <w:b/>
          <w:bCs/>
        </w:rPr>
        <w:t>regionální</w:t>
      </w:r>
      <w:r w:rsidRPr="00F578BB">
        <w:rPr>
          <w:rFonts w:ascii="Arial" w:eastAsia="Arial" w:hAnsi="Arial" w:cs="Arial"/>
          <w:b/>
          <w:bCs/>
          <w:spacing w:val="2"/>
        </w:rPr>
        <w:t xml:space="preserve"> </w:t>
      </w:r>
      <w:r w:rsidRPr="00F578BB">
        <w:rPr>
          <w:rFonts w:ascii="Arial" w:eastAsia="Arial" w:hAnsi="Arial" w:cs="Arial"/>
          <w:b/>
          <w:bCs/>
        </w:rPr>
        <w:t>hospodářské</w:t>
      </w:r>
      <w:r w:rsidRPr="00F578BB">
        <w:rPr>
          <w:rFonts w:ascii="Arial" w:eastAsia="Arial" w:hAnsi="Arial" w:cs="Arial"/>
          <w:b/>
          <w:bCs/>
          <w:w w:val="95"/>
        </w:rPr>
        <w:t xml:space="preserve"> </w:t>
      </w:r>
      <w:r w:rsidRPr="00F578BB">
        <w:rPr>
          <w:rFonts w:ascii="Arial" w:eastAsia="Arial" w:hAnsi="Arial" w:cs="Arial"/>
          <w:b/>
          <w:bCs/>
          <w:spacing w:val="-1"/>
          <w:w w:val="101"/>
        </w:rPr>
        <w:t>komory</w:t>
      </w:r>
      <w:r w:rsidRPr="00F578BB">
        <w:rPr>
          <w:rFonts w:ascii="Arial" w:eastAsia="Arial" w:hAnsi="Arial" w:cs="Arial"/>
          <w:b/>
          <w:bCs/>
          <w:w w:val="99"/>
        </w:rPr>
        <w:t xml:space="preserve"> </w:t>
      </w:r>
      <w:r w:rsidRPr="00F578BB">
        <w:rPr>
          <w:rFonts w:ascii="Arial" w:eastAsia="Arial" w:hAnsi="Arial" w:cs="Arial"/>
          <w:b/>
          <w:bCs/>
        </w:rPr>
        <w:t>a</w:t>
      </w:r>
    </w:p>
    <w:p w14:paraId="53D148E6" w14:textId="77777777" w:rsidR="006D2FA5" w:rsidRPr="00F578BB" w:rsidRDefault="006D2FA5">
      <w:pPr>
        <w:autoSpaceDE w:val="0"/>
        <w:autoSpaceDN w:val="0"/>
        <w:spacing w:before="44" w:line="246" w:lineRule="exact"/>
        <w:ind w:left="3834"/>
        <w:jc w:val="left"/>
      </w:pPr>
      <w:r w:rsidRPr="00F578BB">
        <w:rPr>
          <w:rFonts w:ascii="Arial" w:eastAsia="Arial" w:hAnsi="Arial" w:cs="Arial"/>
          <w:b/>
          <w:bCs/>
          <w:spacing w:val="-2"/>
          <w:w w:val="102"/>
        </w:rPr>
        <w:t>společenstva</w:t>
      </w:r>
    </w:p>
    <w:p w14:paraId="1EE68A2E" w14:textId="0C2A8A9C" w:rsidR="006D2FA5" w:rsidRPr="00F578BB" w:rsidRDefault="006D2FA5" w:rsidP="00ED7EE7">
      <w:pPr>
        <w:autoSpaceDE w:val="0"/>
        <w:autoSpaceDN w:val="0"/>
        <w:spacing w:before="117" w:line="291" w:lineRule="exact"/>
        <w:ind w:left="2" w:right="39"/>
      </w:pPr>
      <w:r w:rsidRPr="00F578BB">
        <w:rPr>
          <w:rFonts w:ascii="Arial" w:eastAsia="Arial" w:hAnsi="Arial" w:cs="Arial"/>
          <w:bCs/>
          <w:spacing w:val="-2"/>
          <w:w w:val="102"/>
        </w:rPr>
        <w:t>Tento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</w:rPr>
        <w:t>jednací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řád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</w:rPr>
        <w:t>zejména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</w:rPr>
        <w:t>části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týkající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w w:val="90"/>
        </w:rPr>
        <w:t xml:space="preserve"> </w:t>
      </w:r>
      <w:r w:rsidR="00D921DF">
        <w:rPr>
          <w:rFonts w:ascii="Arial" w:eastAsia="Arial" w:hAnsi="Arial" w:cs="Arial"/>
          <w:bCs/>
          <w:w w:val="90"/>
        </w:rPr>
        <w:t>O</w:t>
      </w:r>
      <w:r w:rsidRPr="00F578BB">
        <w:rPr>
          <w:rFonts w:ascii="Arial" w:eastAsia="Arial" w:hAnsi="Arial" w:cs="Arial"/>
          <w:bCs/>
        </w:rPr>
        <w:t>kresní</w:t>
      </w:r>
      <w:r w:rsidRPr="00F578BB">
        <w:rPr>
          <w:rFonts w:ascii="Arial" w:eastAsia="Arial" w:hAnsi="Arial" w:cs="Arial"/>
          <w:bCs/>
          <w:w w:val="88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9"/>
        </w:rPr>
        <w:t>komory</w:t>
      </w:r>
      <w:r w:rsidRPr="00F578BB">
        <w:rPr>
          <w:rFonts w:ascii="Arial" w:eastAsia="Arial" w:hAnsi="Arial" w:cs="Arial"/>
          <w:bCs/>
          <w:w w:val="86"/>
        </w:rPr>
        <w:t xml:space="preserve"> </w:t>
      </w:r>
      <w:r w:rsidRPr="00F578BB">
        <w:rPr>
          <w:rFonts w:ascii="Arial" w:eastAsia="Arial" w:hAnsi="Arial" w:cs="Arial"/>
          <w:bCs/>
        </w:rPr>
        <w:t>použije</w:t>
      </w:r>
      <w:r w:rsidRPr="00F578BB">
        <w:rPr>
          <w:rFonts w:ascii="Arial" w:eastAsia="Arial" w:hAnsi="Arial" w:cs="Arial"/>
          <w:bCs/>
          <w:w w:val="89"/>
        </w:rPr>
        <w:t xml:space="preserve"> </w:t>
      </w:r>
      <w:r w:rsidRPr="00F578BB">
        <w:rPr>
          <w:rFonts w:ascii="Arial" w:eastAsia="Arial" w:hAnsi="Arial" w:cs="Arial"/>
          <w:bCs/>
          <w:spacing w:val="-3"/>
        </w:rPr>
        <w:t>p</w:t>
      </w:r>
      <w:r w:rsidRPr="00F578BB">
        <w:rPr>
          <w:rFonts w:ascii="Arial" w:eastAsia="Arial" w:hAnsi="Arial" w:cs="Arial"/>
          <w:bCs/>
        </w:rPr>
        <w:t>řim</w:t>
      </w:r>
      <w:r w:rsidRPr="00F578BB">
        <w:rPr>
          <w:rFonts w:ascii="Arial" w:eastAsia="Arial" w:hAnsi="Arial" w:cs="Arial"/>
          <w:bCs/>
          <w:spacing w:val="-3"/>
          <w:w w:val="104"/>
        </w:rPr>
        <w:t>ě</w:t>
      </w:r>
      <w:r w:rsidRPr="00F578BB">
        <w:rPr>
          <w:rFonts w:ascii="Arial" w:eastAsia="Arial" w:hAnsi="Arial" w:cs="Arial"/>
          <w:bCs/>
          <w:spacing w:val="-4"/>
          <w:w w:val="104"/>
        </w:rPr>
        <w:t>řeně</w:t>
      </w:r>
      <w:r w:rsidRPr="00F578BB">
        <w:rPr>
          <w:rFonts w:ascii="Arial" w:eastAsia="Arial" w:hAnsi="Arial" w:cs="Arial"/>
          <w:bCs/>
          <w:w w:val="85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pro</w:t>
      </w:r>
      <w:r w:rsidRPr="00F578BB">
        <w:rPr>
          <w:rFonts w:ascii="Arial" w:eastAsia="Arial" w:hAnsi="Arial" w:cs="Arial"/>
          <w:bCs/>
          <w:w w:val="87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jednání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="00ED5C7E">
        <w:rPr>
          <w:rFonts w:ascii="Arial" w:eastAsia="Arial" w:hAnsi="Arial" w:cs="Arial"/>
          <w:bCs/>
          <w:spacing w:val="1"/>
        </w:rPr>
        <w:t>O</w:t>
      </w:r>
      <w:r w:rsidRPr="00F578BB">
        <w:rPr>
          <w:rFonts w:ascii="Arial" w:eastAsia="Arial" w:hAnsi="Arial" w:cs="Arial"/>
          <w:bCs/>
          <w:spacing w:val="-3"/>
          <w:w w:val="103"/>
        </w:rPr>
        <w:t>rgánů</w:t>
      </w:r>
      <w:r w:rsidRPr="00F578BB">
        <w:rPr>
          <w:rFonts w:ascii="Arial" w:eastAsia="Arial" w:hAnsi="Arial" w:cs="Arial"/>
          <w:bCs/>
          <w:spacing w:val="130"/>
        </w:rPr>
        <w:t xml:space="preserve"> </w:t>
      </w:r>
      <w:r w:rsidRPr="00F578BB">
        <w:rPr>
          <w:rFonts w:ascii="Arial" w:eastAsia="Arial" w:hAnsi="Arial" w:cs="Arial"/>
          <w:bCs/>
        </w:rPr>
        <w:t>regionální</w:t>
      </w:r>
      <w:r w:rsidRPr="00F578BB">
        <w:rPr>
          <w:rFonts w:ascii="Arial" w:eastAsia="Arial" w:hAnsi="Arial" w:cs="Arial"/>
          <w:bCs/>
          <w:spacing w:val="132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hospodá</w:t>
      </w:r>
      <w:r w:rsidRPr="00F578BB">
        <w:rPr>
          <w:rFonts w:ascii="Arial" w:eastAsia="Arial" w:hAnsi="Arial" w:cs="Arial"/>
          <w:bCs/>
          <w:spacing w:val="4"/>
          <w:w w:val="95"/>
        </w:rPr>
        <w:t>řské</w:t>
      </w:r>
      <w:r w:rsidRPr="00F578BB">
        <w:rPr>
          <w:rFonts w:ascii="Arial" w:eastAsia="Arial" w:hAnsi="Arial" w:cs="Arial"/>
          <w:bCs/>
          <w:spacing w:val="126"/>
        </w:rPr>
        <w:t xml:space="preserve"> </w:t>
      </w:r>
      <w:r w:rsidRPr="00F578BB">
        <w:rPr>
          <w:rFonts w:ascii="Arial" w:eastAsia="Arial" w:hAnsi="Arial" w:cs="Arial"/>
          <w:bCs/>
        </w:rPr>
        <w:t>komory</w:t>
      </w:r>
      <w:r w:rsidRPr="00F578BB">
        <w:rPr>
          <w:rFonts w:ascii="Arial" w:eastAsia="Arial" w:hAnsi="Arial" w:cs="Arial"/>
          <w:bCs/>
          <w:spacing w:val="132"/>
        </w:rPr>
        <w:t xml:space="preserve"> </w:t>
      </w:r>
      <w:r w:rsidRPr="00F578BB">
        <w:rPr>
          <w:rFonts w:ascii="Arial" w:eastAsia="Arial" w:hAnsi="Arial" w:cs="Arial"/>
          <w:bCs/>
        </w:rPr>
        <w:t>a</w:t>
      </w:r>
      <w:r w:rsidRPr="00F578BB">
        <w:rPr>
          <w:rFonts w:ascii="Arial" w:eastAsia="Arial" w:hAnsi="Arial" w:cs="Arial"/>
          <w:bCs/>
          <w:spacing w:val="128"/>
        </w:rPr>
        <w:t xml:space="preserve"> </w:t>
      </w:r>
      <w:r w:rsidR="00ED5C7E">
        <w:rPr>
          <w:rFonts w:ascii="Arial" w:eastAsia="Arial" w:hAnsi="Arial" w:cs="Arial"/>
          <w:bCs/>
        </w:rPr>
        <w:t>Or</w:t>
      </w:r>
      <w:r w:rsidRPr="00F578BB">
        <w:rPr>
          <w:rFonts w:ascii="Arial" w:eastAsia="Arial" w:hAnsi="Arial" w:cs="Arial"/>
          <w:bCs/>
        </w:rPr>
        <w:t>gánů</w:t>
      </w:r>
      <w:r w:rsidRPr="00F578BB">
        <w:rPr>
          <w:rFonts w:ascii="Arial" w:eastAsia="Arial" w:hAnsi="Arial" w:cs="Arial"/>
          <w:bCs/>
          <w:spacing w:val="130"/>
        </w:rPr>
        <w:t xml:space="preserve"> </w:t>
      </w:r>
      <w:r w:rsidRPr="00F578BB">
        <w:rPr>
          <w:rFonts w:ascii="Arial" w:eastAsia="Arial" w:hAnsi="Arial" w:cs="Arial"/>
          <w:bCs/>
        </w:rPr>
        <w:t>oblastních</w:t>
      </w:r>
      <w:r w:rsidRPr="00F578BB">
        <w:rPr>
          <w:rFonts w:ascii="Arial" w:eastAsia="Arial" w:hAnsi="Arial" w:cs="Arial"/>
          <w:bCs/>
          <w:spacing w:val="131"/>
        </w:rPr>
        <w:t xml:space="preserve"> </w:t>
      </w:r>
      <w:r w:rsidRPr="00F578BB">
        <w:rPr>
          <w:rFonts w:ascii="Arial" w:eastAsia="Arial" w:hAnsi="Arial" w:cs="Arial"/>
          <w:bCs/>
        </w:rPr>
        <w:t>st</w:t>
      </w:r>
      <w:r w:rsidRPr="00F578BB">
        <w:rPr>
          <w:rFonts w:ascii="Arial" w:eastAsia="Arial" w:hAnsi="Arial" w:cs="Arial"/>
          <w:bCs/>
          <w:spacing w:val="10"/>
          <w:w w:val="90"/>
        </w:rPr>
        <w:t>ředisek</w:t>
      </w:r>
      <w:r w:rsidRPr="00F578BB">
        <w:rPr>
          <w:rFonts w:ascii="Arial" w:eastAsia="Arial" w:hAnsi="Arial" w:cs="Arial"/>
          <w:bCs/>
          <w:spacing w:val="120"/>
        </w:rPr>
        <w:t xml:space="preserve"> </w:t>
      </w:r>
      <w:r w:rsidRPr="00F578BB">
        <w:rPr>
          <w:rFonts w:ascii="Arial" w:eastAsia="Arial" w:hAnsi="Arial" w:cs="Arial"/>
          <w:bCs/>
        </w:rPr>
        <w:t>regionálních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hospodářských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</w:rPr>
        <w:t>komor</w:t>
      </w:r>
      <w:r w:rsidRPr="00F578BB">
        <w:rPr>
          <w:rFonts w:ascii="Arial" w:eastAsia="Arial" w:hAnsi="Arial" w:cs="Arial"/>
          <w:bCs/>
          <w:spacing w:val="62"/>
        </w:rPr>
        <w:t xml:space="preserve"> </w:t>
      </w:r>
      <w:r w:rsidRPr="00F578BB">
        <w:rPr>
          <w:rFonts w:ascii="Arial" w:eastAsia="Arial" w:hAnsi="Arial" w:cs="Arial"/>
          <w:bCs/>
        </w:rPr>
        <w:t>nebo</w:t>
      </w:r>
      <w:r w:rsidRPr="00F578BB">
        <w:rPr>
          <w:rFonts w:ascii="Arial" w:eastAsia="Arial" w:hAnsi="Arial" w:cs="Arial"/>
          <w:bCs/>
          <w:spacing w:val="64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oblastních</w:t>
      </w:r>
      <w:r w:rsidRPr="00F578BB">
        <w:rPr>
          <w:rFonts w:ascii="Arial" w:eastAsia="Arial" w:hAnsi="Arial" w:cs="Arial"/>
          <w:bCs/>
          <w:spacing w:val="63"/>
        </w:rPr>
        <w:t xml:space="preserve"> </w:t>
      </w:r>
      <w:r w:rsidRPr="00F578BB">
        <w:rPr>
          <w:rFonts w:ascii="Arial" w:eastAsia="Arial" w:hAnsi="Arial" w:cs="Arial"/>
          <w:bCs/>
        </w:rPr>
        <w:t>st</w:t>
      </w:r>
      <w:r w:rsidRPr="00F578BB">
        <w:rPr>
          <w:rFonts w:ascii="Arial" w:eastAsia="Arial" w:hAnsi="Arial" w:cs="Arial"/>
          <w:bCs/>
          <w:spacing w:val="10"/>
          <w:w w:val="90"/>
        </w:rPr>
        <w:t>ředisek</w:t>
      </w:r>
      <w:r w:rsidRPr="00F578BB">
        <w:rPr>
          <w:rFonts w:ascii="Arial" w:eastAsia="Arial" w:hAnsi="Arial" w:cs="Arial"/>
          <w:bCs/>
          <w:spacing w:val="53"/>
        </w:rPr>
        <w:t xml:space="preserve"> </w:t>
      </w:r>
      <w:r w:rsidR="00D921DF">
        <w:rPr>
          <w:rFonts w:ascii="Arial" w:eastAsia="Arial" w:hAnsi="Arial" w:cs="Arial"/>
          <w:bCs/>
          <w:spacing w:val="-2"/>
          <w:w w:val="102"/>
        </w:rPr>
        <w:t>O</w:t>
      </w:r>
      <w:r w:rsidRPr="00F578BB">
        <w:rPr>
          <w:rFonts w:ascii="Arial" w:eastAsia="Arial" w:hAnsi="Arial" w:cs="Arial"/>
          <w:bCs/>
          <w:spacing w:val="-2"/>
          <w:w w:val="102"/>
        </w:rPr>
        <w:t>kresních</w:t>
      </w:r>
      <w:r w:rsidRPr="00F578BB">
        <w:rPr>
          <w:rFonts w:ascii="Arial" w:eastAsia="Arial" w:hAnsi="Arial" w:cs="Arial"/>
          <w:bCs/>
          <w:spacing w:val="63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</w:t>
      </w:r>
      <w:r w:rsidRPr="00F578BB">
        <w:rPr>
          <w:rFonts w:ascii="Arial" w:eastAsia="Arial" w:hAnsi="Arial" w:cs="Arial"/>
          <w:bCs/>
          <w:spacing w:val="62"/>
        </w:rPr>
        <w:t xml:space="preserve"> </w:t>
      </w:r>
      <w:r w:rsidRPr="00F578BB">
        <w:rPr>
          <w:rFonts w:ascii="Arial" w:eastAsia="Arial" w:hAnsi="Arial" w:cs="Arial"/>
          <w:bCs/>
        </w:rPr>
        <w:t>v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souladu</w:t>
      </w:r>
      <w:r w:rsidRPr="00F578BB">
        <w:rPr>
          <w:rFonts w:ascii="Arial" w:eastAsia="Arial" w:hAnsi="Arial" w:cs="Arial"/>
          <w:bCs/>
          <w:spacing w:val="61"/>
        </w:rPr>
        <w:t xml:space="preserve"> </w:t>
      </w:r>
      <w:r w:rsidRPr="00F578BB">
        <w:rPr>
          <w:rFonts w:ascii="Arial" w:eastAsia="Arial" w:hAnsi="Arial" w:cs="Arial"/>
          <w:bCs/>
        </w:rPr>
        <w:t>s</w:t>
      </w:r>
      <w:r w:rsidRPr="00F578BB">
        <w:rPr>
          <w:rFonts w:ascii="Arial" w:eastAsia="Arial" w:hAnsi="Arial" w:cs="Arial"/>
          <w:bCs/>
          <w:spacing w:val="63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úpravou</w:t>
      </w:r>
      <w:r w:rsidRPr="00F578BB">
        <w:rPr>
          <w:rFonts w:ascii="Arial" w:eastAsia="Arial" w:hAnsi="Arial" w:cs="Arial"/>
          <w:bCs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obsaženou</w:t>
      </w:r>
      <w:r w:rsidRPr="00F578BB">
        <w:rPr>
          <w:rFonts w:ascii="Arial" w:eastAsia="Arial" w:hAnsi="Arial" w:cs="Arial"/>
          <w:bCs/>
          <w:spacing w:val="23"/>
        </w:rPr>
        <w:t xml:space="preserve"> </w:t>
      </w:r>
      <w:r w:rsidRPr="00F578BB">
        <w:rPr>
          <w:rFonts w:ascii="Arial" w:eastAsia="Arial" w:hAnsi="Arial" w:cs="Arial"/>
          <w:bCs/>
        </w:rPr>
        <w:t>ve</w:t>
      </w:r>
      <w:r w:rsidRPr="00F578BB">
        <w:rPr>
          <w:rFonts w:ascii="Arial" w:eastAsia="Arial" w:hAnsi="Arial" w:cs="Arial"/>
          <w:bCs/>
          <w:spacing w:val="22"/>
        </w:rPr>
        <w:t xml:space="preserve"> </w:t>
      </w:r>
      <w:r w:rsidRPr="00F578BB">
        <w:rPr>
          <w:rFonts w:ascii="Arial" w:eastAsia="Arial" w:hAnsi="Arial" w:cs="Arial"/>
          <w:bCs/>
        </w:rPr>
        <w:t>Statutu,</w:t>
      </w:r>
      <w:r w:rsidRPr="00F578BB">
        <w:rPr>
          <w:rFonts w:ascii="Arial" w:eastAsia="Arial" w:hAnsi="Arial" w:cs="Arial"/>
          <w:bCs/>
          <w:spacing w:val="23"/>
        </w:rPr>
        <w:t xml:space="preserve"> </w:t>
      </w:r>
      <w:r w:rsidRPr="00F578BB">
        <w:rPr>
          <w:rFonts w:ascii="Arial" w:eastAsia="Arial" w:hAnsi="Arial" w:cs="Arial"/>
          <w:bCs/>
          <w:spacing w:val="1"/>
          <w:w w:val="99"/>
        </w:rPr>
        <w:t>pokud</w:t>
      </w:r>
      <w:r w:rsidRPr="00F578BB">
        <w:rPr>
          <w:rFonts w:ascii="Arial" w:eastAsia="Arial" w:hAnsi="Arial" w:cs="Arial"/>
          <w:bCs/>
          <w:spacing w:val="21"/>
        </w:rPr>
        <w:t xml:space="preserve"> </w:t>
      </w:r>
      <w:r w:rsidRPr="00F578BB">
        <w:rPr>
          <w:rFonts w:ascii="Arial" w:eastAsia="Arial" w:hAnsi="Arial" w:cs="Arial"/>
          <w:bCs/>
          <w:spacing w:val="1"/>
        </w:rPr>
        <w:t>jsou</w:t>
      </w:r>
      <w:r w:rsidRPr="00F578BB">
        <w:rPr>
          <w:rFonts w:ascii="Arial" w:eastAsia="Arial" w:hAnsi="Arial" w:cs="Arial"/>
          <w:bCs/>
          <w:spacing w:val="19"/>
        </w:rPr>
        <w:t xml:space="preserve"> </w:t>
      </w:r>
      <w:r w:rsidRPr="00F578BB">
        <w:rPr>
          <w:rFonts w:ascii="Arial" w:eastAsia="Arial" w:hAnsi="Arial" w:cs="Arial"/>
          <w:bCs/>
          <w:spacing w:val="5"/>
          <w:w w:val="94"/>
        </w:rPr>
        <w:t>z</w:t>
      </w:r>
      <w:r w:rsidRPr="00F578BB">
        <w:rPr>
          <w:rFonts w:ascii="Arial" w:eastAsia="Arial" w:hAnsi="Arial" w:cs="Arial"/>
          <w:bCs/>
          <w:spacing w:val="8"/>
          <w:w w:val="91"/>
        </w:rPr>
        <w:t>řízena.</w:t>
      </w:r>
      <w:r w:rsidRPr="00F578BB">
        <w:rPr>
          <w:rFonts w:ascii="Arial" w:eastAsia="Arial" w:hAnsi="Arial" w:cs="Arial"/>
          <w:bCs/>
          <w:spacing w:val="16"/>
        </w:rPr>
        <w:t xml:space="preserve"> </w:t>
      </w:r>
      <w:r w:rsidRPr="00F578BB">
        <w:rPr>
          <w:rFonts w:ascii="Arial" w:eastAsia="Arial" w:hAnsi="Arial" w:cs="Arial"/>
          <w:bCs/>
          <w:spacing w:val="7"/>
          <w:w w:val="94"/>
        </w:rPr>
        <w:t>Rovn</w:t>
      </w:r>
      <w:r w:rsidRPr="00F578BB">
        <w:rPr>
          <w:rFonts w:ascii="Arial" w:eastAsia="Arial" w:hAnsi="Arial" w:cs="Arial"/>
          <w:bCs/>
          <w:spacing w:val="1"/>
          <w:w w:val="94"/>
        </w:rPr>
        <w:t>ě</w:t>
      </w:r>
      <w:r w:rsidRPr="00F578BB">
        <w:rPr>
          <w:rFonts w:ascii="Arial" w:eastAsia="Arial" w:hAnsi="Arial" w:cs="Arial"/>
          <w:bCs/>
        </w:rPr>
        <w:t>ž</w:t>
      </w:r>
      <w:r w:rsidRPr="00F578BB">
        <w:rPr>
          <w:rFonts w:ascii="Arial" w:eastAsia="Arial" w:hAnsi="Arial" w:cs="Arial"/>
          <w:bCs/>
          <w:spacing w:val="22"/>
        </w:rPr>
        <w:t xml:space="preserve"> </w:t>
      </w:r>
      <w:r w:rsidRPr="00F578BB">
        <w:rPr>
          <w:rFonts w:ascii="Arial" w:eastAsia="Arial" w:hAnsi="Arial" w:cs="Arial"/>
          <w:bCs/>
        </w:rPr>
        <w:t>m</w:t>
      </w:r>
      <w:r w:rsidRPr="00F578BB">
        <w:rPr>
          <w:rFonts w:ascii="Arial" w:eastAsia="Arial" w:hAnsi="Arial" w:cs="Arial"/>
          <w:bCs/>
          <w:spacing w:val="-1"/>
          <w:w w:val="102"/>
        </w:rPr>
        <w:t>ů</w:t>
      </w:r>
      <w:r w:rsidRPr="00F578BB">
        <w:rPr>
          <w:rFonts w:ascii="Arial" w:eastAsia="Arial" w:hAnsi="Arial" w:cs="Arial"/>
          <w:bCs/>
        </w:rPr>
        <w:t>že</w:t>
      </w:r>
      <w:r w:rsidRPr="00F578BB">
        <w:rPr>
          <w:rFonts w:ascii="Arial" w:eastAsia="Arial" w:hAnsi="Arial" w:cs="Arial"/>
          <w:bCs/>
          <w:spacing w:val="23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0"/>
        </w:rPr>
        <w:t>být</w:t>
      </w:r>
      <w:r w:rsidRPr="00F578BB">
        <w:rPr>
          <w:rFonts w:ascii="Arial" w:eastAsia="Arial" w:hAnsi="Arial" w:cs="Arial"/>
          <w:bCs/>
          <w:spacing w:val="15"/>
        </w:rPr>
        <w:t xml:space="preserve"> </w:t>
      </w:r>
      <w:r w:rsidRPr="00F578BB">
        <w:rPr>
          <w:rFonts w:ascii="Arial" w:eastAsia="Arial" w:hAnsi="Arial" w:cs="Arial"/>
          <w:bCs/>
        </w:rPr>
        <w:t>p</w:t>
      </w:r>
      <w:r w:rsidRPr="00F578BB">
        <w:rPr>
          <w:rFonts w:ascii="Arial" w:eastAsia="Arial" w:hAnsi="Arial" w:cs="Arial"/>
          <w:bCs/>
          <w:spacing w:val="-5"/>
          <w:w w:val="105"/>
        </w:rPr>
        <w:t>řim</w:t>
      </w:r>
      <w:r w:rsidRPr="00F578BB">
        <w:rPr>
          <w:rFonts w:ascii="Arial" w:eastAsia="Arial" w:hAnsi="Arial" w:cs="Arial"/>
          <w:bCs/>
        </w:rPr>
        <w:t>ěřeně</w:t>
      </w:r>
      <w:r w:rsidRPr="00F578BB">
        <w:rPr>
          <w:rFonts w:ascii="Arial" w:eastAsia="Arial" w:hAnsi="Arial" w:cs="Arial"/>
          <w:bCs/>
          <w:spacing w:val="21"/>
        </w:rPr>
        <w:t xml:space="preserve"> </w:t>
      </w:r>
      <w:r w:rsidRPr="00F578BB">
        <w:rPr>
          <w:rFonts w:ascii="Arial" w:eastAsia="Arial" w:hAnsi="Arial" w:cs="Arial"/>
          <w:bCs/>
        </w:rPr>
        <w:t>použit</w:t>
      </w:r>
      <w:r w:rsidRPr="00F578BB">
        <w:rPr>
          <w:rFonts w:ascii="Arial" w:eastAsia="Arial" w:hAnsi="Arial" w:cs="Arial"/>
          <w:bCs/>
          <w:spacing w:val="26"/>
        </w:rPr>
        <w:t xml:space="preserve"> </w:t>
      </w:r>
      <w:r w:rsidRPr="00F578BB">
        <w:rPr>
          <w:rFonts w:ascii="Arial" w:eastAsia="Arial" w:hAnsi="Arial" w:cs="Arial"/>
          <w:bCs/>
          <w:spacing w:val="8"/>
          <w:w w:val="92"/>
        </w:rPr>
        <w:t>pro</w:t>
      </w:r>
      <w:r w:rsidRPr="00F578BB">
        <w:rPr>
          <w:rFonts w:ascii="Arial" w:eastAsia="Arial" w:hAnsi="Arial" w:cs="Arial"/>
          <w:bCs/>
          <w:spacing w:val="14"/>
        </w:rPr>
        <w:t xml:space="preserve"> </w:t>
      </w:r>
      <w:r w:rsidRPr="00F578BB">
        <w:rPr>
          <w:rFonts w:ascii="Arial" w:eastAsia="Arial" w:hAnsi="Arial" w:cs="Arial"/>
          <w:bCs/>
        </w:rPr>
        <w:t>jednání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="00ED5C7E">
        <w:rPr>
          <w:rFonts w:ascii="Arial" w:eastAsia="Arial" w:hAnsi="Arial" w:cs="Arial"/>
          <w:bCs/>
          <w:w w:val="99"/>
        </w:rPr>
        <w:t>O</w:t>
      </w:r>
      <w:r w:rsidRPr="00F578BB">
        <w:rPr>
          <w:rFonts w:ascii="Arial" w:eastAsia="Arial" w:hAnsi="Arial" w:cs="Arial"/>
          <w:bCs/>
          <w:spacing w:val="-3"/>
          <w:w w:val="103"/>
        </w:rPr>
        <w:t>rgán</w:t>
      </w:r>
      <w:r w:rsidRPr="00F578BB">
        <w:rPr>
          <w:rFonts w:ascii="Arial" w:eastAsia="Arial" w:hAnsi="Arial" w:cs="Arial"/>
          <w:bCs/>
        </w:rPr>
        <w:t>ů</w:t>
      </w:r>
      <w:r w:rsidRPr="00F578BB">
        <w:rPr>
          <w:rFonts w:ascii="Arial" w:eastAsia="Arial" w:hAnsi="Arial" w:cs="Arial"/>
          <w:bCs/>
          <w:spacing w:val="80"/>
        </w:rPr>
        <w:t xml:space="preserve"> </w:t>
      </w:r>
      <w:r w:rsidRPr="00F578BB">
        <w:rPr>
          <w:rFonts w:ascii="Arial" w:eastAsia="Arial" w:hAnsi="Arial" w:cs="Arial"/>
          <w:bCs/>
        </w:rPr>
        <w:t>společenstev</w:t>
      </w:r>
      <w:r w:rsidRPr="00F578BB">
        <w:rPr>
          <w:rFonts w:ascii="Arial" w:eastAsia="Arial" w:hAnsi="Arial" w:cs="Arial"/>
          <w:bCs/>
          <w:spacing w:val="80"/>
        </w:rPr>
        <w:t xml:space="preserve"> </w:t>
      </w:r>
      <w:r w:rsidRPr="00F578BB">
        <w:rPr>
          <w:rFonts w:ascii="Arial" w:eastAsia="Arial" w:hAnsi="Arial" w:cs="Arial"/>
          <w:bCs/>
          <w:spacing w:val="4"/>
          <w:w w:val="96"/>
        </w:rPr>
        <w:t>za</w:t>
      </w:r>
      <w:r w:rsidRPr="00F578BB">
        <w:rPr>
          <w:rFonts w:ascii="Arial" w:eastAsia="Arial" w:hAnsi="Arial" w:cs="Arial"/>
          <w:bCs/>
          <w:spacing w:val="10"/>
          <w:w w:val="89"/>
        </w:rPr>
        <w:t>člen</w:t>
      </w:r>
      <w:r w:rsidRPr="00F578BB">
        <w:rPr>
          <w:rFonts w:ascii="Arial" w:eastAsia="Arial" w:hAnsi="Arial" w:cs="Arial"/>
          <w:bCs/>
          <w:spacing w:val="10"/>
          <w:w w:val="90"/>
        </w:rPr>
        <w:t>ěných</w:t>
      </w:r>
      <w:r w:rsidRPr="00F578BB">
        <w:rPr>
          <w:rFonts w:ascii="Arial" w:eastAsia="Arial" w:hAnsi="Arial" w:cs="Arial"/>
          <w:bCs/>
          <w:spacing w:val="70"/>
        </w:rPr>
        <w:t xml:space="preserve"> </w:t>
      </w:r>
      <w:r w:rsidRPr="00F578BB">
        <w:rPr>
          <w:rFonts w:ascii="Arial" w:eastAsia="Arial" w:hAnsi="Arial" w:cs="Arial"/>
          <w:bCs/>
        </w:rPr>
        <w:t>do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Hospodářské</w:t>
      </w:r>
      <w:r w:rsidRPr="00F578BB">
        <w:rPr>
          <w:rFonts w:ascii="Arial" w:eastAsia="Arial" w:hAnsi="Arial" w:cs="Arial"/>
          <w:bCs/>
          <w:spacing w:val="81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8"/>
        </w:rPr>
        <w:t>komory,</w:t>
      </w:r>
      <w:r w:rsidRPr="00F578BB">
        <w:rPr>
          <w:rFonts w:ascii="Arial" w:eastAsia="Arial" w:hAnsi="Arial" w:cs="Arial"/>
          <w:bCs/>
          <w:spacing w:val="77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pokud</w:t>
      </w:r>
      <w:r w:rsidRPr="00F578BB">
        <w:rPr>
          <w:rFonts w:ascii="Arial" w:eastAsia="Arial" w:hAnsi="Arial" w:cs="Arial"/>
          <w:bCs/>
          <w:spacing w:val="80"/>
        </w:rPr>
        <w:t xml:space="preserve"> </w:t>
      </w:r>
      <w:r w:rsidRPr="00F578BB">
        <w:rPr>
          <w:rFonts w:ascii="Arial" w:eastAsia="Arial" w:hAnsi="Arial" w:cs="Arial"/>
          <w:bCs/>
          <w:spacing w:val="3"/>
          <w:w w:val="97"/>
        </w:rPr>
        <w:t>stanovy</w:t>
      </w:r>
      <w:r w:rsidRPr="00F578BB">
        <w:rPr>
          <w:rFonts w:ascii="Arial" w:eastAsia="Arial" w:hAnsi="Arial" w:cs="Arial"/>
          <w:bCs/>
          <w:spacing w:val="77"/>
        </w:rPr>
        <w:t xml:space="preserve"> </w:t>
      </w:r>
      <w:r w:rsidRPr="00F578BB">
        <w:rPr>
          <w:rFonts w:ascii="Arial" w:eastAsia="Arial" w:hAnsi="Arial" w:cs="Arial"/>
          <w:bCs/>
        </w:rPr>
        <w:t>příslu</w:t>
      </w:r>
      <w:r w:rsidRPr="00F578BB">
        <w:rPr>
          <w:rFonts w:ascii="Arial" w:eastAsia="Arial" w:hAnsi="Arial" w:cs="Arial"/>
          <w:bCs/>
          <w:spacing w:val="2"/>
          <w:w w:val="98"/>
        </w:rPr>
        <w:t>šného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3"/>
          <w:w w:val="103"/>
        </w:rPr>
        <w:t>společenstva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nebo</w:t>
      </w:r>
      <w:r w:rsidRPr="00F578BB">
        <w:rPr>
          <w:rFonts w:ascii="Arial" w:eastAsia="Arial" w:hAnsi="Arial" w:cs="Arial"/>
          <w:bCs/>
          <w:w w:val="94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jeho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2"/>
          <w:w w:val="97"/>
        </w:rPr>
        <w:t>jiný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4"/>
          <w:w w:val="105"/>
        </w:rPr>
        <w:t>vnitřní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  <w:spacing w:val="9"/>
          <w:w w:val="91"/>
        </w:rPr>
        <w:t>p</w:t>
      </w:r>
      <w:r w:rsidRPr="00F578BB">
        <w:rPr>
          <w:rFonts w:ascii="Arial" w:eastAsia="Arial" w:hAnsi="Arial" w:cs="Arial"/>
          <w:bCs/>
          <w:spacing w:val="-1"/>
        </w:rPr>
        <w:t>ředpis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neobsahují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  <w:spacing w:val="-1"/>
          <w:w w:val="101"/>
        </w:rPr>
        <w:t>vhodnou</w:t>
      </w:r>
      <w:r w:rsidRPr="00F578BB">
        <w:rPr>
          <w:rFonts w:ascii="Arial" w:eastAsia="Arial" w:hAnsi="Arial" w:cs="Arial"/>
          <w:bCs/>
          <w:w w:val="96"/>
        </w:rPr>
        <w:t xml:space="preserve"> </w:t>
      </w:r>
      <w:r w:rsidRPr="00F578BB">
        <w:rPr>
          <w:rFonts w:ascii="Arial" w:eastAsia="Arial" w:hAnsi="Arial" w:cs="Arial"/>
          <w:bCs/>
        </w:rPr>
        <w:t>úpravu.</w:t>
      </w:r>
    </w:p>
    <w:p w14:paraId="0D4FCC66" w14:textId="77777777" w:rsidR="00ED7EE7" w:rsidRPr="00F578BB" w:rsidRDefault="00ED7EE7" w:rsidP="00ED7EE7">
      <w:pPr>
        <w:autoSpaceDE w:val="0"/>
        <w:autoSpaceDN w:val="0"/>
        <w:spacing w:before="117" w:line="291" w:lineRule="exact"/>
        <w:ind w:left="2" w:right="39"/>
      </w:pPr>
    </w:p>
    <w:p w14:paraId="496115AF" w14:textId="77777777" w:rsidR="006D2FA5" w:rsidRPr="00F578BB" w:rsidRDefault="006D2FA5">
      <w:pPr>
        <w:autoSpaceDE w:val="0"/>
        <w:autoSpaceDN w:val="0"/>
        <w:spacing w:line="246" w:lineRule="exact"/>
        <w:ind w:left="4316"/>
        <w:jc w:val="left"/>
      </w:pPr>
      <w:r w:rsidRPr="00F578BB">
        <w:rPr>
          <w:rFonts w:ascii="Arial" w:eastAsia="Arial" w:hAnsi="Arial" w:cs="Arial"/>
          <w:b/>
          <w:bCs/>
        </w:rPr>
        <w:lastRenderedPageBreak/>
        <w:t>§</w:t>
      </w:r>
      <w:r w:rsidRPr="00F578BB">
        <w:rPr>
          <w:rFonts w:ascii="Arial" w:eastAsia="Arial" w:hAnsi="Arial" w:cs="Arial"/>
          <w:b/>
          <w:bCs/>
          <w:spacing w:val="1"/>
        </w:rPr>
        <w:t xml:space="preserve"> </w:t>
      </w:r>
      <w:r w:rsidRPr="00F578BB">
        <w:rPr>
          <w:rFonts w:ascii="Arial" w:eastAsia="Arial" w:hAnsi="Arial" w:cs="Arial"/>
          <w:b/>
          <w:bCs/>
        </w:rPr>
        <w:t>3</w:t>
      </w:r>
      <w:r w:rsidRPr="00F578BB">
        <w:rPr>
          <w:rFonts w:ascii="Arial" w:eastAsia="Arial" w:hAnsi="Arial" w:cs="Arial"/>
          <w:b/>
          <w:bCs/>
          <w:w w:val="101"/>
        </w:rPr>
        <w:t>2</w:t>
      </w:r>
    </w:p>
    <w:p w14:paraId="2C89AFFE" w14:textId="77777777" w:rsidR="006D2FA5" w:rsidRPr="00F578BB" w:rsidRDefault="006D2FA5">
      <w:pPr>
        <w:autoSpaceDE w:val="0"/>
        <w:autoSpaceDN w:val="0"/>
        <w:spacing w:before="164" w:line="246" w:lineRule="exact"/>
        <w:ind w:left="3375"/>
        <w:jc w:val="left"/>
      </w:pPr>
      <w:r w:rsidRPr="00F578BB">
        <w:rPr>
          <w:rFonts w:ascii="Arial" w:eastAsia="Arial" w:hAnsi="Arial" w:cs="Arial"/>
          <w:b/>
          <w:bCs/>
        </w:rPr>
        <w:t>Záv</w:t>
      </w:r>
      <w:r w:rsidRPr="00F578BB">
        <w:rPr>
          <w:rFonts w:ascii="Arial" w:eastAsia="Arial" w:hAnsi="Arial" w:cs="Arial"/>
          <w:b/>
          <w:bCs/>
          <w:spacing w:val="-2"/>
          <w:w w:val="102"/>
        </w:rPr>
        <w:t>ěrečná</w:t>
      </w:r>
      <w:r w:rsidRPr="00F578BB">
        <w:rPr>
          <w:rFonts w:ascii="Arial" w:eastAsia="Arial" w:hAnsi="Arial" w:cs="Arial"/>
          <w:b/>
          <w:bCs/>
        </w:rPr>
        <w:t xml:space="preserve"> ustanovení</w:t>
      </w:r>
    </w:p>
    <w:p w14:paraId="39317FD0" w14:textId="77777777" w:rsidR="006D2FA5" w:rsidRPr="00F578BB" w:rsidRDefault="006D2FA5" w:rsidP="002F7E0E">
      <w:pPr>
        <w:numPr>
          <w:ilvl w:val="0"/>
          <w:numId w:val="30"/>
        </w:numPr>
        <w:autoSpaceDE w:val="0"/>
        <w:autoSpaceDN w:val="0"/>
        <w:spacing w:before="119" w:line="292" w:lineRule="exact"/>
        <w:ind w:left="569" w:right="47" w:hanging="569"/>
      </w:pPr>
      <w:r w:rsidRPr="00F578BB">
        <w:rPr>
          <w:rFonts w:ascii="Arial" w:eastAsia="Arial" w:hAnsi="Arial" w:cs="Arial"/>
          <w:bCs/>
        </w:rPr>
        <w:t>Nabytím</w:t>
      </w:r>
      <w:r w:rsidRPr="00F578BB">
        <w:rPr>
          <w:rFonts w:ascii="Arial" w:eastAsia="Arial" w:hAnsi="Arial" w:cs="Arial"/>
          <w:bCs/>
          <w:spacing w:val="56"/>
        </w:rPr>
        <w:t xml:space="preserve"> </w:t>
      </w:r>
      <w:r w:rsidRPr="00F578BB">
        <w:rPr>
          <w:rFonts w:ascii="Arial" w:eastAsia="Arial" w:hAnsi="Arial" w:cs="Arial"/>
          <w:bCs/>
        </w:rPr>
        <w:t>účinnosti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Pr="00F578BB">
        <w:rPr>
          <w:rFonts w:ascii="Arial" w:eastAsia="Arial" w:hAnsi="Arial" w:cs="Arial"/>
          <w:bCs/>
          <w:spacing w:val="10"/>
          <w:w w:val="90"/>
        </w:rPr>
        <w:t>tohoto</w:t>
      </w:r>
      <w:r w:rsidRPr="00F578BB">
        <w:rPr>
          <w:rFonts w:ascii="Arial" w:eastAsia="Arial" w:hAnsi="Arial" w:cs="Arial"/>
          <w:bCs/>
          <w:spacing w:val="43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jednacího</w:t>
      </w:r>
      <w:r w:rsidRPr="00F578BB">
        <w:rPr>
          <w:rFonts w:ascii="Arial" w:eastAsia="Arial" w:hAnsi="Arial" w:cs="Arial"/>
          <w:bCs/>
          <w:spacing w:val="52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řádu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Pr="00F578BB">
        <w:rPr>
          <w:rFonts w:ascii="Arial" w:eastAsia="Arial" w:hAnsi="Arial" w:cs="Arial"/>
          <w:bCs/>
        </w:rPr>
        <w:t>se</w:t>
      </w:r>
      <w:r w:rsidRPr="00F578BB">
        <w:rPr>
          <w:rFonts w:ascii="Arial" w:eastAsia="Arial" w:hAnsi="Arial" w:cs="Arial"/>
          <w:bCs/>
          <w:spacing w:val="51"/>
        </w:rPr>
        <w:t xml:space="preserve"> </w:t>
      </w:r>
      <w:r w:rsidRPr="00F578BB">
        <w:rPr>
          <w:rFonts w:ascii="Arial" w:eastAsia="Arial" w:hAnsi="Arial" w:cs="Arial"/>
          <w:bCs/>
        </w:rPr>
        <w:t>ruší</w:t>
      </w:r>
      <w:r w:rsidRPr="00F578BB">
        <w:rPr>
          <w:rFonts w:ascii="Arial" w:eastAsia="Arial" w:hAnsi="Arial" w:cs="Arial"/>
          <w:bCs/>
          <w:spacing w:val="55"/>
        </w:rPr>
        <w:t xml:space="preserve"> </w:t>
      </w:r>
      <w:r w:rsidRPr="00F578BB">
        <w:rPr>
          <w:rFonts w:ascii="Arial" w:eastAsia="Arial" w:hAnsi="Arial" w:cs="Arial"/>
          <w:bCs/>
        </w:rPr>
        <w:t>jednací</w:t>
      </w:r>
      <w:r w:rsidRPr="00F578BB">
        <w:rPr>
          <w:rFonts w:ascii="Arial" w:eastAsia="Arial" w:hAnsi="Arial" w:cs="Arial"/>
          <w:bCs/>
          <w:spacing w:val="52"/>
        </w:rPr>
        <w:t xml:space="preserve"> </w:t>
      </w:r>
      <w:r w:rsidRPr="00F578BB">
        <w:rPr>
          <w:rFonts w:ascii="Arial" w:eastAsia="Arial" w:hAnsi="Arial" w:cs="Arial"/>
          <w:bCs/>
          <w:spacing w:val="-5"/>
          <w:w w:val="105"/>
        </w:rPr>
        <w:t>řád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Pr="00F578BB">
        <w:rPr>
          <w:rFonts w:ascii="Arial" w:eastAsia="Arial" w:hAnsi="Arial" w:cs="Arial"/>
          <w:bCs/>
        </w:rPr>
        <w:t>Hospodářské</w:t>
      </w:r>
      <w:r w:rsidRPr="00F578BB">
        <w:rPr>
          <w:rFonts w:ascii="Arial" w:eastAsia="Arial" w:hAnsi="Arial" w:cs="Arial"/>
          <w:bCs/>
          <w:spacing w:val="54"/>
        </w:rPr>
        <w:t xml:space="preserve"> </w:t>
      </w:r>
      <w:r w:rsidRPr="00F578BB">
        <w:rPr>
          <w:rFonts w:ascii="Arial" w:eastAsia="Arial" w:hAnsi="Arial" w:cs="Arial"/>
          <w:bCs/>
        </w:rPr>
        <w:t xml:space="preserve">komory </w:t>
      </w:r>
      <w:r w:rsidRPr="00F578BB">
        <w:rPr>
          <w:rFonts w:ascii="Arial" w:eastAsia="Arial" w:hAnsi="Arial" w:cs="Arial"/>
          <w:bCs/>
          <w:spacing w:val="-2"/>
          <w:w w:val="102"/>
        </w:rPr>
        <w:t>schválený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sněmem</w:t>
      </w:r>
      <w:r w:rsidRPr="00F578BB">
        <w:rPr>
          <w:rFonts w:ascii="Arial" w:eastAsia="Arial" w:hAnsi="Arial" w:cs="Arial"/>
          <w:bCs/>
          <w:w w:val="99"/>
        </w:rPr>
        <w:t xml:space="preserve"> </w:t>
      </w:r>
      <w:r w:rsidRPr="00F578BB">
        <w:rPr>
          <w:rFonts w:ascii="Arial" w:eastAsia="Arial" w:hAnsi="Arial" w:cs="Arial"/>
          <w:bCs/>
        </w:rPr>
        <w:t>Hospodářské</w:t>
      </w:r>
      <w:r w:rsidRPr="00F578BB">
        <w:rPr>
          <w:rFonts w:ascii="Arial" w:eastAsia="Arial" w:hAnsi="Arial" w:cs="Arial"/>
          <w:bCs/>
          <w:w w:val="97"/>
        </w:rPr>
        <w:t xml:space="preserve"> </w:t>
      </w:r>
      <w:r w:rsidRPr="00F578BB">
        <w:rPr>
          <w:rFonts w:ascii="Arial" w:eastAsia="Arial" w:hAnsi="Arial" w:cs="Arial"/>
          <w:bCs/>
          <w:spacing w:val="-2"/>
          <w:w w:val="102"/>
        </w:rPr>
        <w:t>komory</w:t>
      </w:r>
      <w:r w:rsidRPr="00F578BB">
        <w:rPr>
          <w:rFonts w:ascii="Arial" w:eastAsia="Arial" w:hAnsi="Arial" w:cs="Arial"/>
          <w:bCs/>
          <w:spacing w:val="1"/>
        </w:rPr>
        <w:t xml:space="preserve"> </w:t>
      </w:r>
      <w:r w:rsidRPr="00F578BB">
        <w:rPr>
          <w:rFonts w:ascii="Arial" w:eastAsia="Arial" w:hAnsi="Arial" w:cs="Arial"/>
          <w:bCs/>
        </w:rPr>
        <w:t>dne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  <w:spacing w:val="-1"/>
        </w:rPr>
        <w:t>29.</w:t>
      </w:r>
      <w:r w:rsidRPr="00F578BB">
        <w:rPr>
          <w:rFonts w:ascii="Arial" w:eastAsia="Arial" w:hAnsi="Arial" w:cs="Arial"/>
          <w:bCs/>
          <w:spacing w:val="2"/>
        </w:rPr>
        <w:t xml:space="preserve"> </w:t>
      </w:r>
      <w:r w:rsidRPr="00F578BB">
        <w:rPr>
          <w:rFonts w:ascii="Arial" w:eastAsia="Arial" w:hAnsi="Arial" w:cs="Arial"/>
          <w:bCs/>
        </w:rPr>
        <w:t>května</w:t>
      </w:r>
      <w:r w:rsidRPr="00F578BB">
        <w:rPr>
          <w:rFonts w:ascii="Arial" w:eastAsia="Arial" w:hAnsi="Arial" w:cs="Arial"/>
          <w:bCs/>
          <w:w w:val="98"/>
        </w:rPr>
        <w:t xml:space="preserve"> </w:t>
      </w:r>
      <w:r w:rsidRPr="00F578BB">
        <w:rPr>
          <w:rFonts w:ascii="Arial" w:eastAsia="Arial" w:hAnsi="Arial" w:cs="Arial"/>
          <w:bCs/>
        </w:rPr>
        <w:t>2008.</w:t>
      </w:r>
    </w:p>
    <w:p w14:paraId="3B010E8D" w14:textId="77777777" w:rsidR="006D2FA5" w:rsidRPr="00F578BB" w:rsidRDefault="002F7E0E" w:rsidP="002F7E0E">
      <w:pPr>
        <w:numPr>
          <w:ilvl w:val="0"/>
          <w:numId w:val="30"/>
        </w:numPr>
        <w:autoSpaceDE w:val="0"/>
        <w:autoSpaceDN w:val="0"/>
        <w:spacing w:before="120" w:line="290" w:lineRule="exact"/>
        <w:ind w:left="569" w:right="46" w:hanging="569"/>
        <w:rPr>
          <w:rFonts w:ascii="Arial" w:eastAsia="Arial" w:hAnsi="Arial" w:cs="Arial"/>
          <w:bCs/>
          <w:spacing w:val="-2"/>
          <w:w w:val="102"/>
        </w:rPr>
      </w:pPr>
      <w:r w:rsidRPr="00F578BB">
        <w:rPr>
          <w:rFonts w:ascii="Arial" w:eastAsia="Arial" w:hAnsi="Arial" w:cs="Arial"/>
          <w:bCs/>
          <w:spacing w:val="-2"/>
          <w:w w:val="102"/>
        </w:rPr>
        <w:t>Tento j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ednací řád byl</w:t>
      </w:r>
      <w:r w:rsidRPr="00F578BB">
        <w:rPr>
          <w:rFonts w:ascii="Arial" w:eastAsia="Arial" w:hAnsi="Arial" w:cs="Arial"/>
          <w:bCs/>
          <w:spacing w:val="-2"/>
          <w:w w:val="102"/>
        </w:rPr>
        <w:t xml:space="preserve"> upraven v souladu s jednacím řádem Hospodářské komory 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>schválen</w:t>
      </w:r>
      <w:r w:rsidRPr="00F578BB">
        <w:rPr>
          <w:rFonts w:ascii="Arial" w:eastAsia="Arial" w:hAnsi="Arial" w:cs="Arial"/>
          <w:bCs/>
          <w:spacing w:val="-2"/>
          <w:w w:val="102"/>
        </w:rPr>
        <w:t>ým</w:t>
      </w:r>
      <w:r w:rsidR="006D2FA5" w:rsidRPr="00F578BB">
        <w:rPr>
          <w:rFonts w:ascii="Arial" w:eastAsia="Arial" w:hAnsi="Arial" w:cs="Arial"/>
          <w:bCs/>
          <w:spacing w:val="-2"/>
          <w:w w:val="102"/>
        </w:rPr>
        <w:t xml:space="preserve"> sněmem Hospodářské komory dne 16. září 2021</w:t>
      </w:r>
      <w:r w:rsidRPr="00F578BB">
        <w:rPr>
          <w:rFonts w:ascii="Arial" w:eastAsia="Arial" w:hAnsi="Arial" w:cs="Arial"/>
          <w:bCs/>
          <w:spacing w:val="-2"/>
          <w:w w:val="102"/>
        </w:rPr>
        <w:t>.</w:t>
      </w:r>
    </w:p>
    <w:p w14:paraId="329815B5" w14:textId="77777777" w:rsidR="002F7E0E" w:rsidRPr="00F578BB" w:rsidRDefault="002F7E0E" w:rsidP="002F7E0E">
      <w:pPr>
        <w:numPr>
          <w:ilvl w:val="0"/>
          <w:numId w:val="30"/>
        </w:numPr>
        <w:autoSpaceDE w:val="0"/>
        <w:autoSpaceDN w:val="0"/>
        <w:spacing w:before="120" w:line="290" w:lineRule="exact"/>
        <w:ind w:left="569" w:right="46" w:hanging="569"/>
      </w:pPr>
      <w:r w:rsidRPr="00F578BB">
        <w:rPr>
          <w:rFonts w:ascii="Arial" w:eastAsia="Arial" w:hAnsi="Arial" w:cs="Arial"/>
          <w:bCs/>
          <w:spacing w:val="7"/>
          <w:w w:val="94"/>
        </w:rPr>
        <w:t>Tento jednací řád byl schválen shromážděním delegátů Okresní hospodářské komory v Příbrami dne 2</w:t>
      </w:r>
      <w:r w:rsidR="00EC4B99" w:rsidRPr="00F578BB">
        <w:rPr>
          <w:rFonts w:ascii="Arial" w:eastAsia="Arial" w:hAnsi="Arial" w:cs="Arial"/>
          <w:bCs/>
          <w:spacing w:val="7"/>
          <w:w w:val="94"/>
        </w:rPr>
        <w:t>0</w:t>
      </w:r>
      <w:r w:rsidRPr="00F578BB">
        <w:rPr>
          <w:rFonts w:ascii="Arial" w:eastAsia="Arial" w:hAnsi="Arial" w:cs="Arial"/>
          <w:bCs/>
          <w:spacing w:val="7"/>
          <w:w w:val="94"/>
        </w:rPr>
        <w:t>. dubna 2022 a nabývá účinnosti dnem 1. ledna 2023.</w:t>
      </w:r>
    </w:p>
    <w:p w14:paraId="5FDBD0BC" w14:textId="77777777" w:rsidR="006D2FA5" w:rsidRDefault="006D2FA5">
      <w:pPr>
        <w:spacing w:line="14" w:lineRule="exact"/>
        <w:jc w:val="center"/>
      </w:pPr>
    </w:p>
    <w:p w14:paraId="4FC3A331" w14:textId="77777777" w:rsidR="00F578BB" w:rsidRDefault="00F578BB">
      <w:pPr>
        <w:spacing w:line="14" w:lineRule="exact"/>
        <w:jc w:val="center"/>
      </w:pPr>
    </w:p>
    <w:p w14:paraId="0F859C78" w14:textId="0EE3AF2A" w:rsidR="00F578BB" w:rsidRPr="00F578BB" w:rsidRDefault="00F578BB">
      <w:pPr>
        <w:spacing w:line="14" w:lineRule="exact"/>
        <w:jc w:val="center"/>
        <w:sectPr w:rsidR="00F578BB" w:rsidRPr="00F578BB">
          <w:type w:val="continuous"/>
          <w:pgSz w:w="11900" w:h="16840"/>
          <w:pgMar w:top="1426" w:right="1317" w:bottom="310" w:left="1419" w:header="851" w:footer="310" w:gutter="0"/>
          <w:cols w:space="0"/>
        </w:sectPr>
      </w:pPr>
    </w:p>
    <w:p w14:paraId="13D067A9" w14:textId="77777777" w:rsidR="006D2FA5" w:rsidRPr="00F578BB" w:rsidRDefault="006D2FA5" w:rsidP="003636D8">
      <w:pPr>
        <w:autoSpaceDE w:val="0"/>
        <w:autoSpaceDN w:val="0"/>
        <w:spacing w:line="201" w:lineRule="exact"/>
        <w:jc w:val="left"/>
      </w:pPr>
    </w:p>
    <w:sectPr w:rsidR="006D2FA5" w:rsidRPr="00F578BB">
      <w:type w:val="continuous"/>
      <w:pgSz w:w="11900" w:h="16840"/>
      <w:pgMar w:top="1426" w:right="1317" w:bottom="310" w:left="1419" w:header="851" w:footer="3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88B3" w14:textId="77777777" w:rsidR="004A68E3" w:rsidRDefault="004A68E3" w:rsidP="00045EC1">
      <w:pPr>
        <w:spacing w:after="0" w:line="240" w:lineRule="auto"/>
      </w:pPr>
      <w:r>
        <w:separator/>
      </w:r>
    </w:p>
  </w:endnote>
  <w:endnote w:type="continuationSeparator" w:id="0">
    <w:p w14:paraId="762A9B7F" w14:textId="77777777" w:rsidR="004A68E3" w:rsidRDefault="004A68E3" w:rsidP="0004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9867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A461A" w14:textId="77777777" w:rsidR="006D2FA5" w:rsidRDefault="006D2FA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D1D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02198" w14:textId="77777777" w:rsidR="006D2FA5" w:rsidRDefault="006D2F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88EB" w14:textId="77777777" w:rsidR="004A68E3" w:rsidRDefault="004A68E3" w:rsidP="00045EC1">
      <w:pPr>
        <w:spacing w:after="0" w:line="240" w:lineRule="auto"/>
      </w:pPr>
      <w:r>
        <w:separator/>
      </w:r>
    </w:p>
  </w:footnote>
  <w:footnote w:type="continuationSeparator" w:id="0">
    <w:p w14:paraId="51B7B08A" w14:textId="77777777" w:rsidR="004A68E3" w:rsidRDefault="004A68E3" w:rsidP="0004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D6C"/>
    <w:multiLevelType w:val="hybridMultilevel"/>
    <w:tmpl w:val="DBFC1032"/>
    <w:lvl w:ilvl="0" w:tplc="2F08A1DC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48"/>
        <w:w w:val="103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711B"/>
    <w:multiLevelType w:val="hybridMultilevel"/>
    <w:tmpl w:val="B990716E"/>
    <w:lvl w:ilvl="0" w:tplc="0D6A055E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225A3562">
      <w:start w:val="1"/>
      <w:numFmt w:val="bullet"/>
      <w:lvlText w:val="•"/>
      <w:lvlJc w:val="left"/>
      <w:pPr>
        <w:ind w:left="840" w:hanging="420"/>
      </w:pPr>
    </w:lvl>
    <w:lvl w:ilvl="2" w:tplc="7368DA58">
      <w:start w:val="1"/>
      <w:numFmt w:val="bullet"/>
      <w:lvlText w:val="•"/>
      <w:lvlJc w:val="left"/>
      <w:pPr>
        <w:ind w:left="1260" w:hanging="420"/>
      </w:pPr>
    </w:lvl>
    <w:lvl w:ilvl="3" w:tplc="DFA8E868">
      <w:start w:val="1"/>
      <w:numFmt w:val="bullet"/>
      <w:lvlText w:val="•"/>
      <w:lvlJc w:val="left"/>
      <w:pPr>
        <w:ind w:left="1680" w:hanging="420"/>
      </w:pPr>
    </w:lvl>
    <w:lvl w:ilvl="4" w:tplc="A4ACFAC2">
      <w:start w:val="1"/>
      <w:numFmt w:val="bullet"/>
      <w:lvlText w:val="•"/>
      <w:lvlJc w:val="left"/>
      <w:pPr>
        <w:ind w:left="2100" w:hanging="420"/>
      </w:pPr>
    </w:lvl>
    <w:lvl w:ilvl="5" w:tplc="A8C4F498">
      <w:start w:val="1"/>
      <w:numFmt w:val="bullet"/>
      <w:lvlText w:val="•"/>
      <w:lvlJc w:val="left"/>
      <w:pPr>
        <w:ind w:left="2520" w:hanging="420"/>
      </w:pPr>
    </w:lvl>
    <w:lvl w:ilvl="6" w:tplc="FA4E3086">
      <w:start w:val="1"/>
      <w:numFmt w:val="bullet"/>
      <w:lvlText w:val="•"/>
      <w:lvlJc w:val="left"/>
      <w:pPr>
        <w:ind w:left="2940" w:hanging="420"/>
      </w:pPr>
    </w:lvl>
    <w:lvl w:ilvl="7" w:tplc="03B0E2AA">
      <w:start w:val="1"/>
      <w:numFmt w:val="bullet"/>
      <w:lvlText w:val="•"/>
      <w:lvlJc w:val="left"/>
      <w:pPr>
        <w:ind w:left="3360" w:hanging="420"/>
      </w:pPr>
    </w:lvl>
    <w:lvl w:ilvl="8" w:tplc="104CB066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BD76B4B"/>
    <w:multiLevelType w:val="hybridMultilevel"/>
    <w:tmpl w:val="D0828E72"/>
    <w:lvl w:ilvl="0" w:tplc="52FAB146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63E48B3A">
      <w:start w:val="1"/>
      <w:numFmt w:val="bullet"/>
      <w:lvlText w:val="•"/>
      <w:lvlJc w:val="left"/>
      <w:pPr>
        <w:ind w:left="840" w:hanging="420"/>
      </w:pPr>
    </w:lvl>
    <w:lvl w:ilvl="2" w:tplc="9626BDFE">
      <w:start w:val="1"/>
      <w:numFmt w:val="bullet"/>
      <w:lvlText w:val="•"/>
      <w:lvlJc w:val="left"/>
      <w:pPr>
        <w:ind w:left="1260" w:hanging="420"/>
      </w:pPr>
    </w:lvl>
    <w:lvl w:ilvl="3" w:tplc="5C3CDE8E">
      <w:start w:val="1"/>
      <w:numFmt w:val="bullet"/>
      <w:lvlText w:val="•"/>
      <w:lvlJc w:val="left"/>
      <w:pPr>
        <w:ind w:left="1680" w:hanging="420"/>
      </w:pPr>
    </w:lvl>
    <w:lvl w:ilvl="4" w:tplc="74F8E810">
      <w:start w:val="1"/>
      <w:numFmt w:val="bullet"/>
      <w:lvlText w:val="•"/>
      <w:lvlJc w:val="left"/>
      <w:pPr>
        <w:ind w:left="2100" w:hanging="420"/>
      </w:pPr>
    </w:lvl>
    <w:lvl w:ilvl="5" w:tplc="6922AA86">
      <w:start w:val="1"/>
      <w:numFmt w:val="bullet"/>
      <w:lvlText w:val="•"/>
      <w:lvlJc w:val="left"/>
      <w:pPr>
        <w:ind w:left="2520" w:hanging="420"/>
      </w:pPr>
    </w:lvl>
    <w:lvl w:ilvl="6" w:tplc="4C42E778">
      <w:start w:val="1"/>
      <w:numFmt w:val="bullet"/>
      <w:lvlText w:val="•"/>
      <w:lvlJc w:val="left"/>
      <w:pPr>
        <w:ind w:left="2940" w:hanging="420"/>
      </w:pPr>
    </w:lvl>
    <w:lvl w:ilvl="7" w:tplc="893A069E">
      <w:start w:val="1"/>
      <w:numFmt w:val="bullet"/>
      <w:lvlText w:val="•"/>
      <w:lvlJc w:val="left"/>
      <w:pPr>
        <w:ind w:left="3360" w:hanging="420"/>
      </w:pPr>
    </w:lvl>
    <w:lvl w:ilvl="8" w:tplc="3234539A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17E726BC"/>
    <w:multiLevelType w:val="hybridMultilevel"/>
    <w:tmpl w:val="5C1407DE"/>
    <w:lvl w:ilvl="0" w:tplc="17407300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417E14E4">
      <w:start w:val="1"/>
      <w:numFmt w:val="bullet"/>
      <w:lvlText w:val="•"/>
      <w:lvlJc w:val="left"/>
      <w:pPr>
        <w:ind w:left="840" w:hanging="420"/>
      </w:pPr>
    </w:lvl>
    <w:lvl w:ilvl="2" w:tplc="CD606604">
      <w:start w:val="1"/>
      <w:numFmt w:val="bullet"/>
      <w:lvlText w:val="•"/>
      <w:lvlJc w:val="left"/>
      <w:pPr>
        <w:ind w:left="1260" w:hanging="420"/>
      </w:pPr>
    </w:lvl>
    <w:lvl w:ilvl="3" w:tplc="3D08BCD8">
      <w:start w:val="1"/>
      <w:numFmt w:val="bullet"/>
      <w:lvlText w:val="•"/>
      <w:lvlJc w:val="left"/>
      <w:pPr>
        <w:ind w:left="1680" w:hanging="420"/>
      </w:pPr>
    </w:lvl>
    <w:lvl w:ilvl="4" w:tplc="2E166706">
      <w:start w:val="1"/>
      <w:numFmt w:val="bullet"/>
      <w:lvlText w:val="•"/>
      <w:lvlJc w:val="left"/>
      <w:pPr>
        <w:ind w:left="2100" w:hanging="420"/>
      </w:pPr>
    </w:lvl>
    <w:lvl w:ilvl="5" w:tplc="BF664F36">
      <w:start w:val="1"/>
      <w:numFmt w:val="bullet"/>
      <w:lvlText w:val="•"/>
      <w:lvlJc w:val="left"/>
      <w:pPr>
        <w:ind w:left="2520" w:hanging="420"/>
      </w:pPr>
    </w:lvl>
    <w:lvl w:ilvl="6" w:tplc="2D9E5438">
      <w:start w:val="1"/>
      <w:numFmt w:val="bullet"/>
      <w:lvlText w:val="•"/>
      <w:lvlJc w:val="left"/>
      <w:pPr>
        <w:ind w:left="2940" w:hanging="420"/>
      </w:pPr>
    </w:lvl>
    <w:lvl w:ilvl="7" w:tplc="5A9A3690">
      <w:start w:val="1"/>
      <w:numFmt w:val="bullet"/>
      <w:lvlText w:val="•"/>
      <w:lvlJc w:val="left"/>
      <w:pPr>
        <w:ind w:left="3360" w:hanging="420"/>
      </w:pPr>
    </w:lvl>
    <w:lvl w:ilvl="8" w:tplc="AC1E6B4A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1CB3484D"/>
    <w:multiLevelType w:val="hybridMultilevel"/>
    <w:tmpl w:val="CD0842EC"/>
    <w:lvl w:ilvl="0" w:tplc="C478E52E">
      <w:start w:val="3"/>
      <w:numFmt w:val="lowerLetter"/>
      <w:suff w:val="space"/>
      <w:lvlText w:val="%1)"/>
      <w:lvlJc w:val="left"/>
      <w:rPr>
        <w:rFonts w:ascii="Arial" w:eastAsia="Arial" w:hAnsi="Arial" w:cs="Arial" w:hint="default"/>
        <w:spacing w:val="47"/>
        <w:w w:val="102"/>
        <w:sz w:val="22"/>
      </w:rPr>
    </w:lvl>
    <w:lvl w:ilvl="1" w:tplc="D0E4306C">
      <w:start w:val="1"/>
      <w:numFmt w:val="bullet"/>
      <w:lvlText w:val="•"/>
      <w:lvlJc w:val="left"/>
      <w:pPr>
        <w:ind w:left="840" w:hanging="420"/>
      </w:pPr>
    </w:lvl>
    <w:lvl w:ilvl="2" w:tplc="E520ACFC">
      <w:start w:val="1"/>
      <w:numFmt w:val="bullet"/>
      <w:lvlText w:val="•"/>
      <w:lvlJc w:val="left"/>
      <w:pPr>
        <w:ind w:left="1260" w:hanging="420"/>
      </w:pPr>
    </w:lvl>
    <w:lvl w:ilvl="3" w:tplc="AF421D94">
      <w:start w:val="1"/>
      <w:numFmt w:val="bullet"/>
      <w:lvlText w:val="•"/>
      <w:lvlJc w:val="left"/>
      <w:pPr>
        <w:ind w:left="1680" w:hanging="420"/>
      </w:pPr>
    </w:lvl>
    <w:lvl w:ilvl="4" w:tplc="0728C488">
      <w:start w:val="1"/>
      <w:numFmt w:val="bullet"/>
      <w:lvlText w:val="•"/>
      <w:lvlJc w:val="left"/>
      <w:pPr>
        <w:ind w:left="2100" w:hanging="420"/>
      </w:pPr>
    </w:lvl>
    <w:lvl w:ilvl="5" w:tplc="1A662BC6">
      <w:start w:val="1"/>
      <w:numFmt w:val="bullet"/>
      <w:lvlText w:val="•"/>
      <w:lvlJc w:val="left"/>
      <w:pPr>
        <w:ind w:left="2520" w:hanging="420"/>
      </w:pPr>
    </w:lvl>
    <w:lvl w:ilvl="6" w:tplc="A30CB2A6">
      <w:start w:val="1"/>
      <w:numFmt w:val="bullet"/>
      <w:lvlText w:val="•"/>
      <w:lvlJc w:val="left"/>
      <w:pPr>
        <w:ind w:left="2940" w:hanging="420"/>
      </w:pPr>
    </w:lvl>
    <w:lvl w:ilvl="7" w:tplc="05B06A1A">
      <w:start w:val="1"/>
      <w:numFmt w:val="bullet"/>
      <w:lvlText w:val="•"/>
      <w:lvlJc w:val="left"/>
      <w:pPr>
        <w:ind w:left="3360" w:hanging="420"/>
      </w:pPr>
    </w:lvl>
    <w:lvl w:ilvl="8" w:tplc="F71A40A6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1CC02B68"/>
    <w:multiLevelType w:val="hybridMultilevel"/>
    <w:tmpl w:val="F27E8DF8"/>
    <w:lvl w:ilvl="0" w:tplc="FF86750A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822E98A6">
      <w:start w:val="1"/>
      <w:numFmt w:val="bullet"/>
      <w:lvlText w:val="•"/>
      <w:lvlJc w:val="left"/>
      <w:pPr>
        <w:ind w:left="840" w:hanging="420"/>
      </w:pPr>
    </w:lvl>
    <w:lvl w:ilvl="2" w:tplc="A6A0EC62">
      <w:start w:val="1"/>
      <w:numFmt w:val="bullet"/>
      <w:lvlText w:val="•"/>
      <w:lvlJc w:val="left"/>
      <w:pPr>
        <w:ind w:left="1260" w:hanging="420"/>
      </w:pPr>
    </w:lvl>
    <w:lvl w:ilvl="3" w:tplc="EA3E0E68">
      <w:start w:val="1"/>
      <w:numFmt w:val="bullet"/>
      <w:lvlText w:val="•"/>
      <w:lvlJc w:val="left"/>
      <w:pPr>
        <w:ind w:left="1680" w:hanging="420"/>
      </w:pPr>
    </w:lvl>
    <w:lvl w:ilvl="4" w:tplc="E9B8B52E">
      <w:start w:val="1"/>
      <w:numFmt w:val="bullet"/>
      <w:lvlText w:val="•"/>
      <w:lvlJc w:val="left"/>
      <w:pPr>
        <w:ind w:left="2100" w:hanging="420"/>
      </w:pPr>
    </w:lvl>
    <w:lvl w:ilvl="5" w:tplc="42621D84">
      <w:start w:val="1"/>
      <w:numFmt w:val="bullet"/>
      <w:lvlText w:val="•"/>
      <w:lvlJc w:val="left"/>
      <w:pPr>
        <w:ind w:left="2520" w:hanging="420"/>
      </w:pPr>
    </w:lvl>
    <w:lvl w:ilvl="6" w:tplc="B75E19CC">
      <w:start w:val="1"/>
      <w:numFmt w:val="bullet"/>
      <w:lvlText w:val="•"/>
      <w:lvlJc w:val="left"/>
      <w:pPr>
        <w:ind w:left="2940" w:hanging="420"/>
      </w:pPr>
    </w:lvl>
    <w:lvl w:ilvl="7" w:tplc="2628277C">
      <w:start w:val="1"/>
      <w:numFmt w:val="bullet"/>
      <w:lvlText w:val="•"/>
      <w:lvlJc w:val="left"/>
      <w:pPr>
        <w:ind w:left="3360" w:hanging="420"/>
      </w:pPr>
    </w:lvl>
    <w:lvl w:ilvl="8" w:tplc="29343808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1DE6262F"/>
    <w:multiLevelType w:val="hybridMultilevel"/>
    <w:tmpl w:val="006224F6"/>
    <w:lvl w:ilvl="0" w:tplc="71845C9A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43"/>
        <w:w w:val="101"/>
        <w:sz w:val="22"/>
      </w:rPr>
    </w:lvl>
    <w:lvl w:ilvl="1" w:tplc="00EA6F10">
      <w:start w:val="1"/>
      <w:numFmt w:val="bullet"/>
      <w:lvlText w:val="•"/>
      <w:lvlJc w:val="left"/>
      <w:pPr>
        <w:ind w:left="840" w:hanging="420"/>
      </w:pPr>
    </w:lvl>
    <w:lvl w:ilvl="2" w:tplc="4EE07106">
      <w:start w:val="1"/>
      <w:numFmt w:val="bullet"/>
      <w:lvlText w:val="•"/>
      <w:lvlJc w:val="left"/>
      <w:pPr>
        <w:ind w:left="1260" w:hanging="420"/>
      </w:pPr>
    </w:lvl>
    <w:lvl w:ilvl="3" w:tplc="6C9C36D6">
      <w:start w:val="1"/>
      <w:numFmt w:val="bullet"/>
      <w:lvlText w:val="•"/>
      <w:lvlJc w:val="left"/>
      <w:pPr>
        <w:ind w:left="1680" w:hanging="420"/>
      </w:pPr>
    </w:lvl>
    <w:lvl w:ilvl="4" w:tplc="016837D4">
      <w:start w:val="1"/>
      <w:numFmt w:val="bullet"/>
      <w:lvlText w:val="•"/>
      <w:lvlJc w:val="left"/>
      <w:pPr>
        <w:ind w:left="2100" w:hanging="420"/>
      </w:pPr>
    </w:lvl>
    <w:lvl w:ilvl="5" w:tplc="1036532C">
      <w:start w:val="1"/>
      <w:numFmt w:val="bullet"/>
      <w:lvlText w:val="•"/>
      <w:lvlJc w:val="left"/>
      <w:pPr>
        <w:ind w:left="2520" w:hanging="420"/>
      </w:pPr>
    </w:lvl>
    <w:lvl w:ilvl="6" w:tplc="2F147738">
      <w:start w:val="1"/>
      <w:numFmt w:val="bullet"/>
      <w:lvlText w:val="•"/>
      <w:lvlJc w:val="left"/>
      <w:pPr>
        <w:ind w:left="2940" w:hanging="420"/>
      </w:pPr>
    </w:lvl>
    <w:lvl w:ilvl="7" w:tplc="43629590">
      <w:start w:val="1"/>
      <w:numFmt w:val="bullet"/>
      <w:lvlText w:val="•"/>
      <w:lvlJc w:val="left"/>
      <w:pPr>
        <w:ind w:left="3360" w:hanging="420"/>
      </w:pPr>
    </w:lvl>
    <w:lvl w:ilvl="8" w:tplc="1912366A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1FD44FBC"/>
    <w:multiLevelType w:val="hybridMultilevel"/>
    <w:tmpl w:val="2B3CE66A"/>
    <w:lvl w:ilvl="0" w:tplc="2CE6CAB0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56E63620">
      <w:start w:val="1"/>
      <w:numFmt w:val="bullet"/>
      <w:lvlText w:val="•"/>
      <w:lvlJc w:val="left"/>
      <w:pPr>
        <w:ind w:left="840" w:hanging="420"/>
      </w:pPr>
    </w:lvl>
    <w:lvl w:ilvl="2" w:tplc="C830709A">
      <w:start w:val="1"/>
      <w:numFmt w:val="bullet"/>
      <w:lvlText w:val="•"/>
      <w:lvlJc w:val="left"/>
      <w:pPr>
        <w:ind w:left="1260" w:hanging="420"/>
      </w:pPr>
    </w:lvl>
    <w:lvl w:ilvl="3" w:tplc="3D240472">
      <w:start w:val="1"/>
      <w:numFmt w:val="bullet"/>
      <w:lvlText w:val="•"/>
      <w:lvlJc w:val="left"/>
      <w:pPr>
        <w:ind w:left="1680" w:hanging="420"/>
      </w:pPr>
    </w:lvl>
    <w:lvl w:ilvl="4" w:tplc="E19A5840">
      <w:start w:val="1"/>
      <w:numFmt w:val="bullet"/>
      <w:lvlText w:val="•"/>
      <w:lvlJc w:val="left"/>
      <w:pPr>
        <w:ind w:left="2100" w:hanging="420"/>
      </w:pPr>
    </w:lvl>
    <w:lvl w:ilvl="5" w:tplc="1D14F6AA">
      <w:start w:val="1"/>
      <w:numFmt w:val="bullet"/>
      <w:lvlText w:val="•"/>
      <w:lvlJc w:val="left"/>
      <w:pPr>
        <w:ind w:left="2520" w:hanging="420"/>
      </w:pPr>
    </w:lvl>
    <w:lvl w:ilvl="6" w:tplc="78E08A4C">
      <w:start w:val="1"/>
      <w:numFmt w:val="bullet"/>
      <w:lvlText w:val="•"/>
      <w:lvlJc w:val="left"/>
      <w:pPr>
        <w:ind w:left="2940" w:hanging="420"/>
      </w:pPr>
    </w:lvl>
    <w:lvl w:ilvl="7" w:tplc="05D293BE">
      <w:start w:val="1"/>
      <w:numFmt w:val="bullet"/>
      <w:lvlText w:val="•"/>
      <w:lvlJc w:val="left"/>
      <w:pPr>
        <w:ind w:left="3360" w:hanging="420"/>
      </w:pPr>
    </w:lvl>
    <w:lvl w:ilvl="8" w:tplc="884EA104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23EC3C3D"/>
    <w:multiLevelType w:val="hybridMultilevel"/>
    <w:tmpl w:val="5BAA1B76"/>
    <w:lvl w:ilvl="0" w:tplc="F00C9EEC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34D4FF34">
      <w:start w:val="1"/>
      <w:numFmt w:val="bullet"/>
      <w:lvlText w:val="•"/>
      <w:lvlJc w:val="left"/>
      <w:pPr>
        <w:ind w:left="840" w:hanging="420"/>
      </w:pPr>
    </w:lvl>
    <w:lvl w:ilvl="2" w:tplc="35C8866C">
      <w:start w:val="1"/>
      <w:numFmt w:val="bullet"/>
      <w:lvlText w:val="•"/>
      <w:lvlJc w:val="left"/>
      <w:pPr>
        <w:ind w:left="1260" w:hanging="420"/>
      </w:pPr>
    </w:lvl>
    <w:lvl w:ilvl="3" w:tplc="643E1C00">
      <w:start w:val="1"/>
      <w:numFmt w:val="bullet"/>
      <w:lvlText w:val="•"/>
      <w:lvlJc w:val="left"/>
      <w:pPr>
        <w:ind w:left="1680" w:hanging="420"/>
      </w:pPr>
    </w:lvl>
    <w:lvl w:ilvl="4" w:tplc="8684007A">
      <w:start w:val="1"/>
      <w:numFmt w:val="bullet"/>
      <w:lvlText w:val="•"/>
      <w:lvlJc w:val="left"/>
      <w:pPr>
        <w:ind w:left="2100" w:hanging="420"/>
      </w:pPr>
    </w:lvl>
    <w:lvl w:ilvl="5" w:tplc="A2D2F6C0">
      <w:start w:val="1"/>
      <w:numFmt w:val="bullet"/>
      <w:lvlText w:val="•"/>
      <w:lvlJc w:val="left"/>
      <w:pPr>
        <w:ind w:left="2520" w:hanging="420"/>
      </w:pPr>
    </w:lvl>
    <w:lvl w:ilvl="6" w:tplc="ADB44B74">
      <w:start w:val="1"/>
      <w:numFmt w:val="bullet"/>
      <w:lvlText w:val="•"/>
      <w:lvlJc w:val="left"/>
      <w:pPr>
        <w:ind w:left="2940" w:hanging="420"/>
      </w:pPr>
    </w:lvl>
    <w:lvl w:ilvl="7" w:tplc="2D7ECA60">
      <w:start w:val="1"/>
      <w:numFmt w:val="bullet"/>
      <w:lvlText w:val="•"/>
      <w:lvlJc w:val="left"/>
      <w:pPr>
        <w:ind w:left="3360" w:hanging="420"/>
      </w:pPr>
    </w:lvl>
    <w:lvl w:ilvl="8" w:tplc="59CEC814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3FB7C93"/>
    <w:multiLevelType w:val="hybridMultilevel"/>
    <w:tmpl w:val="C4DCCB86"/>
    <w:lvl w:ilvl="0" w:tplc="2F08A1DC">
      <w:start w:val="1"/>
      <w:numFmt w:val="decimal"/>
      <w:lvlText w:val="(%1)"/>
      <w:lvlJc w:val="left"/>
      <w:pPr>
        <w:ind w:left="1287" w:hanging="360"/>
      </w:pPr>
      <w:rPr>
        <w:rFonts w:ascii="Arial" w:eastAsia="Arial" w:hAnsi="Arial" w:cs="Arial" w:hint="default"/>
        <w:spacing w:val="48"/>
        <w:w w:val="103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B1096F"/>
    <w:multiLevelType w:val="hybridMultilevel"/>
    <w:tmpl w:val="2B385844"/>
    <w:lvl w:ilvl="0" w:tplc="7B1421C2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8726374E">
      <w:start w:val="1"/>
      <w:numFmt w:val="bullet"/>
      <w:lvlText w:val="•"/>
      <w:lvlJc w:val="left"/>
      <w:pPr>
        <w:ind w:left="840" w:hanging="420"/>
      </w:pPr>
    </w:lvl>
    <w:lvl w:ilvl="2" w:tplc="0B4848B6">
      <w:start w:val="1"/>
      <w:numFmt w:val="bullet"/>
      <w:lvlText w:val="•"/>
      <w:lvlJc w:val="left"/>
      <w:pPr>
        <w:ind w:left="1260" w:hanging="420"/>
      </w:pPr>
    </w:lvl>
    <w:lvl w:ilvl="3" w:tplc="F33253BC">
      <w:start w:val="1"/>
      <w:numFmt w:val="bullet"/>
      <w:lvlText w:val="•"/>
      <w:lvlJc w:val="left"/>
      <w:pPr>
        <w:ind w:left="1680" w:hanging="420"/>
      </w:pPr>
    </w:lvl>
    <w:lvl w:ilvl="4" w:tplc="C5B2BD70">
      <w:start w:val="1"/>
      <w:numFmt w:val="bullet"/>
      <w:lvlText w:val="•"/>
      <w:lvlJc w:val="left"/>
      <w:pPr>
        <w:ind w:left="2100" w:hanging="420"/>
      </w:pPr>
    </w:lvl>
    <w:lvl w:ilvl="5" w:tplc="2C04220C">
      <w:start w:val="1"/>
      <w:numFmt w:val="bullet"/>
      <w:lvlText w:val="•"/>
      <w:lvlJc w:val="left"/>
      <w:pPr>
        <w:ind w:left="2520" w:hanging="420"/>
      </w:pPr>
    </w:lvl>
    <w:lvl w:ilvl="6" w:tplc="A510CEEC">
      <w:start w:val="1"/>
      <w:numFmt w:val="bullet"/>
      <w:lvlText w:val="•"/>
      <w:lvlJc w:val="left"/>
      <w:pPr>
        <w:ind w:left="2940" w:hanging="420"/>
      </w:pPr>
    </w:lvl>
    <w:lvl w:ilvl="7" w:tplc="B2FAAFC2">
      <w:start w:val="1"/>
      <w:numFmt w:val="bullet"/>
      <w:lvlText w:val="•"/>
      <w:lvlJc w:val="left"/>
      <w:pPr>
        <w:ind w:left="3360" w:hanging="420"/>
      </w:pPr>
    </w:lvl>
    <w:lvl w:ilvl="8" w:tplc="2FAE7392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306A036E"/>
    <w:multiLevelType w:val="hybridMultilevel"/>
    <w:tmpl w:val="6C64D996"/>
    <w:lvl w:ilvl="0" w:tplc="C81C65CA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74985A8C">
      <w:start w:val="1"/>
      <w:numFmt w:val="bullet"/>
      <w:lvlText w:val="•"/>
      <w:lvlJc w:val="left"/>
      <w:pPr>
        <w:ind w:left="840" w:hanging="420"/>
      </w:pPr>
    </w:lvl>
    <w:lvl w:ilvl="2" w:tplc="0A603F9E">
      <w:start w:val="1"/>
      <w:numFmt w:val="bullet"/>
      <w:lvlText w:val="•"/>
      <w:lvlJc w:val="left"/>
      <w:pPr>
        <w:ind w:left="1260" w:hanging="420"/>
      </w:pPr>
    </w:lvl>
    <w:lvl w:ilvl="3" w:tplc="FF0AAD18">
      <w:start w:val="1"/>
      <w:numFmt w:val="bullet"/>
      <w:lvlText w:val="•"/>
      <w:lvlJc w:val="left"/>
      <w:pPr>
        <w:ind w:left="1680" w:hanging="420"/>
      </w:pPr>
    </w:lvl>
    <w:lvl w:ilvl="4" w:tplc="0C78CB2E">
      <w:start w:val="1"/>
      <w:numFmt w:val="bullet"/>
      <w:lvlText w:val="•"/>
      <w:lvlJc w:val="left"/>
      <w:pPr>
        <w:ind w:left="2100" w:hanging="420"/>
      </w:pPr>
    </w:lvl>
    <w:lvl w:ilvl="5" w:tplc="4B820AF4">
      <w:start w:val="1"/>
      <w:numFmt w:val="bullet"/>
      <w:lvlText w:val="•"/>
      <w:lvlJc w:val="left"/>
      <w:pPr>
        <w:ind w:left="2520" w:hanging="420"/>
      </w:pPr>
    </w:lvl>
    <w:lvl w:ilvl="6" w:tplc="97145D58">
      <w:start w:val="1"/>
      <w:numFmt w:val="bullet"/>
      <w:lvlText w:val="•"/>
      <w:lvlJc w:val="left"/>
      <w:pPr>
        <w:ind w:left="2940" w:hanging="420"/>
      </w:pPr>
    </w:lvl>
    <w:lvl w:ilvl="7" w:tplc="68D632DE">
      <w:start w:val="1"/>
      <w:numFmt w:val="bullet"/>
      <w:lvlText w:val="•"/>
      <w:lvlJc w:val="left"/>
      <w:pPr>
        <w:ind w:left="3360" w:hanging="420"/>
      </w:pPr>
    </w:lvl>
    <w:lvl w:ilvl="8" w:tplc="BCF48A22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16238F6"/>
    <w:multiLevelType w:val="hybridMultilevel"/>
    <w:tmpl w:val="E382B27C"/>
    <w:lvl w:ilvl="0" w:tplc="AD9A63A4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F00ED6DA">
      <w:start w:val="1"/>
      <w:numFmt w:val="bullet"/>
      <w:lvlText w:val="•"/>
      <w:lvlJc w:val="left"/>
      <w:pPr>
        <w:ind w:left="840" w:hanging="420"/>
      </w:pPr>
    </w:lvl>
    <w:lvl w:ilvl="2" w:tplc="0EEE234C">
      <w:start w:val="1"/>
      <w:numFmt w:val="bullet"/>
      <w:lvlText w:val="•"/>
      <w:lvlJc w:val="left"/>
      <w:pPr>
        <w:ind w:left="1260" w:hanging="420"/>
      </w:pPr>
    </w:lvl>
    <w:lvl w:ilvl="3" w:tplc="92AAE658">
      <w:start w:val="1"/>
      <w:numFmt w:val="bullet"/>
      <w:lvlText w:val="•"/>
      <w:lvlJc w:val="left"/>
      <w:pPr>
        <w:ind w:left="1680" w:hanging="420"/>
      </w:pPr>
    </w:lvl>
    <w:lvl w:ilvl="4" w:tplc="84A64740">
      <w:start w:val="1"/>
      <w:numFmt w:val="bullet"/>
      <w:lvlText w:val="•"/>
      <w:lvlJc w:val="left"/>
      <w:pPr>
        <w:ind w:left="2100" w:hanging="420"/>
      </w:pPr>
    </w:lvl>
    <w:lvl w:ilvl="5" w:tplc="D98A0D3A">
      <w:start w:val="1"/>
      <w:numFmt w:val="bullet"/>
      <w:lvlText w:val="•"/>
      <w:lvlJc w:val="left"/>
      <w:pPr>
        <w:ind w:left="2520" w:hanging="420"/>
      </w:pPr>
    </w:lvl>
    <w:lvl w:ilvl="6" w:tplc="D188D722">
      <w:start w:val="1"/>
      <w:numFmt w:val="bullet"/>
      <w:lvlText w:val="•"/>
      <w:lvlJc w:val="left"/>
      <w:pPr>
        <w:ind w:left="2940" w:hanging="420"/>
      </w:pPr>
    </w:lvl>
    <w:lvl w:ilvl="7" w:tplc="C2E0A904">
      <w:start w:val="1"/>
      <w:numFmt w:val="bullet"/>
      <w:lvlText w:val="•"/>
      <w:lvlJc w:val="left"/>
      <w:pPr>
        <w:ind w:left="3360" w:hanging="420"/>
      </w:pPr>
    </w:lvl>
    <w:lvl w:ilvl="8" w:tplc="AAD063D8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3278583D"/>
    <w:multiLevelType w:val="hybridMultilevel"/>
    <w:tmpl w:val="E7BCC9D6"/>
    <w:lvl w:ilvl="0" w:tplc="947003F0">
      <w:start w:val="8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4DF8A1B2">
      <w:start w:val="1"/>
      <w:numFmt w:val="bullet"/>
      <w:lvlText w:val="•"/>
      <w:lvlJc w:val="left"/>
      <w:pPr>
        <w:ind w:left="1978" w:hanging="420"/>
      </w:pPr>
    </w:lvl>
    <w:lvl w:ilvl="2" w:tplc="BDA2AAA2">
      <w:start w:val="1"/>
      <w:numFmt w:val="bullet"/>
      <w:lvlText w:val="•"/>
      <w:lvlJc w:val="left"/>
      <w:pPr>
        <w:ind w:left="2398" w:hanging="420"/>
      </w:pPr>
    </w:lvl>
    <w:lvl w:ilvl="3" w:tplc="857C51AC">
      <w:start w:val="1"/>
      <w:numFmt w:val="bullet"/>
      <w:lvlText w:val="•"/>
      <w:lvlJc w:val="left"/>
      <w:pPr>
        <w:ind w:left="2818" w:hanging="420"/>
      </w:pPr>
    </w:lvl>
    <w:lvl w:ilvl="4" w:tplc="B6265A08">
      <w:start w:val="1"/>
      <w:numFmt w:val="bullet"/>
      <w:lvlText w:val="•"/>
      <w:lvlJc w:val="left"/>
      <w:pPr>
        <w:ind w:left="3238" w:hanging="420"/>
      </w:pPr>
    </w:lvl>
    <w:lvl w:ilvl="5" w:tplc="485EB386">
      <w:start w:val="1"/>
      <w:numFmt w:val="bullet"/>
      <w:lvlText w:val="•"/>
      <w:lvlJc w:val="left"/>
      <w:pPr>
        <w:ind w:left="3658" w:hanging="420"/>
      </w:pPr>
    </w:lvl>
    <w:lvl w:ilvl="6" w:tplc="BFEAE76C">
      <w:start w:val="1"/>
      <w:numFmt w:val="bullet"/>
      <w:lvlText w:val="•"/>
      <w:lvlJc w:val="left"/>
      <w:pPr>
        <w:ind w:left="4078" w:hanging="420"/>
      </w:pPr>
    </w:lvl>
    <w:lvl w:ilvl="7" w:tplc="9D3EFE58">
      <w:start w:val="1"/>
      <w:numFmt w:val="bullet"/>
      <w:lvlText w:val="•"/>
      <w:lvlJc w:val="left"/>
      <w:pPr>
        <w:ind w:left="4498" w:hanging="420"/>
      </w:pPr>
    </w:lvl>
    <w:lvl w:ilvl="8" w:tplc="05641558">
      <w:start w:val="1"/>
      <w:numFmt w:val="bullet"/>
      <w:lvlText w:val="•"/>
      <w:lvlJc w:val="left"/>
      <w:pPr>
        <w:ind w:left="4918" w:hanging="420"/>
      </w:pPr>
    </w:lvl>
  </w:abstractNum>
  <w:abstractNum w:abstractNumId="14">
    <w:nsid w:val="3656408D"/>
    <w:multiLevelType w:val="hybridMultilevel"/>
    <w:tmpl w:val="61A09588"/>
    <w:lvl w:ilvl="0" w:tplc="EDC09B80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1764A770">
      <w:start w:val="1"/>
      <w:numFmt w:val="bullet"/>
      <w:lvlText w:val="•"/>
      <w:lvlJc w:val="left"/>
      <w:pPr>
        <w:ind w:left="840" w:hanging="420"/>
      </w:pPr>
    </w:lvl>
    <w:lvl w:ilvl="2" w:tplc="EE062150">
      <w:start w:val="1"/>
      <w:numFmt w:val="bullet"/>
      <w:lvlText w:val="•"/>
      <w:lvlJc w:val="left"/>
      <w:pPr>
        <w:ind w:left="1260" w:hanging="420"/>
      </w:pPr>
    </w:lvl>
    <w:lvl w:ilvl="3" w:tplc="4758797E">
      <w:start w:val="1"/>
      <w:numFmt w:val="bullet"/>
      <w:lvlText w:val="•"/>
      <w:lvlJc w:val="left"/>
      <w:pPr>
        <w:ind w:left="1680" w:hanging="420"/>
      </w:pPr>
    </w:lvl>
    <w:lvl w:ilvl="4" w:tplc="7C88035C">
      <w:start w:val="1"/>
      <w:numFmt w:val="bullet"/>
      <w:lvlText w:val="•"/>
      <w:lvlJc w:val="left"/>
      <w:pPr>
        <w:ind w:left="2100" w:hanging="420"/>
      </w:pPr>
    </w:lvl>
    <w:lvl w:ilvl="5" w:tplc="527A8DAA">
      <w:start w:val="1"/>
      <w:numFmt w:val="bullet"/>
      <w:lvlText w:val="•"/>
      <w:lvlJc w:val="left"/>
      <w:pPr>
        <w:ind w:left="2520" w:hanging="420"/>
      </w:pPr>
    </w:lvl>
    <w:lvl w:ilvl="6" w:tplc="23B65A22">
      <w:start w:val="1"/>
      <w:numFmt w:val="bullet"/>
      <w:lvlText w:val="•"/>
      <w:lvlJc w:val="left"/>
      <w:pPr>
        <w:ind w:left="2940" w:hanging="420"/>
      </w:pPr>
    </w:lvl>
    <w:lvl w:ilvl="7" w:tplc="5BB81B3C">
      <w:start w:val="1"/>
      <w:numFmt w:val="bullet"/>
      <w:lvlText w:val="•"/>
      <w:lvlJc w:val="left"/>
      <w:pPr>
        <w:ind w:left="3360" w:hanging="420"/>
      </w:pPr>
    </w:lvl>
    <w:lvl w:ilvl="8" w:tplc="0E2AC648">
      <w:start w:val="1"/>
      <w:numFmt w:val="bullet"/>
      <w:lvlText w:val="•"/>
      <w:lvlJc w:val="left"/>
      <w:pPr>
        <w:ind w:left="3780" w:hanging="420"/>
      </w:pPr>
    </w:lvl>
  </w:abstractNum>
  <w:abstractNum w:abstractNumId="15">
    <w:nsid w:val="3FD87DC9"/>
    <w:multiLevelType w:val="hybridMultilevel"/>
    <w:tmpl w:val="96DAD430"/>
    <w:lvl w:ilvl="0" w:tplc="2F08A1DC">
      <w:start w:val="1"/>
      <w:numFmt w:val="decimal"/>
      <w:lvlText w:val="(%1)"/>
      <w:lvlJc w:val="left"/>
      <w:pPr>
        <w:ind w:left="1020" w:hanging="360"/>
      </w:pPr>
      <w:rPr>
        <w:rFonts w:ascii="Arial" w:eastAsia="Arial" w:hAnsi="Arial" w:cs="Arial" w:hint="default"/>
        <w:spacing w:val="48"/>
        <w:w w:val="103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2806A5C"/>
    <w:multiLevelType w:val="hybridMultilevel"/>
    <w:tmpl w:val="2EDC0276"/>
    <w:lvl w:ilvl="0" w:tplc="BDF26AFE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F25A05C8">
      <w:start w:val="1"/>
      <w:numFmt w:val="bullet"/>
      <w:lvlText w:val="•"/>
      <w:lvlJc w:val="left"/>
      <w:pPr>
        <w:ind w:left="840" w:hanging="420"/>
      </w:pPr>
    </w:lvl>
    <w:lvl w:ilvl="2" w:tplc="114613D6">
      <w:start w:val="1"/>
      <w:numFmt w:val="bullet"/>
      <w:lvlText w:val="•"/>
      <w:lvlJc w:val="left"/>
      <w:pPr>
        <w:ind w:left="1260" w:hanging="420"/>
      </w:pPr>
    </w:lvl>
    <w:lvl w:ilvl="3" w:tplc="441C54E4">
      <w:start w:val="1"/>
      <w:numFmt w:val="bullet"/>
      <w:lvlText w:val="•"/>
      <w:lvlJc w:val="left"/>
      <w:pPr>
        <w:ind w:left="1680" w:hanging="420"/>
      </w:pPr>
    </w:lvl>
    <w:lvl w:ilvl="4" w:tplc="1A4AF4E0">
      <w:start w:val="1"/>
      <w:numFmt w:val="bullet"/>
      <w:lvlText w:val="•"/>
      <w:lvlJc w:val="left"/>
      <w:pPr>
        <w:ind w:left="2100" w:hanging="420"/>
      </w:pPr>
    </w:lvl>
    <w:lvl w:ilvl="5" w:tplc="E668BE20">
      <w:start w:val="1"/>
      <w:numFmt w:val="bullet"/>
      <w:lvlText w:val="•"/>
      <w:lvlJc w:val="left"/>
      <w:pPr>
        <w:ind w:left="2520" w:hanging="420"/>
      </w:pPr>
    </w:lvl>
    <w:lvl w:ilvl="6" w:tplc="6D20EE0C">
      <w:start w:val="1"/>
      <w:numFmt w:val="bullet"/>
      <w:lvlText w:val="•"/>
      <w:lvlJc w:val="left"/>
      <w:pPr>
        <w:ind w:left="2940" w:hanging="420"/>
      </w:pPr>
    </w:lvl>
    <w:lvl w:ilvl="7" w:tplc="EF006F38">
      <w:start w:val="1"/>
      <w:numFmt w:val="bullet"/>
      <w:lvlText w:val="•"/>
      <w:lvlJc w:val="left"/>
      <w:pPr>
        <w:ind w:left="3360" w:hanging="420"/>
      </w:pPr>
    </w:lvl>
    <w:lvl w:ilvl="8" w:tplc="3D26642A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4743247E"/>
    <w:multiLevelType w:val="hybridMultilevel"/>
    <w:tmpl w:val="56EACF10"/>
    <w:lvl w:ilvl="0" w:tplc="244E4AA0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333A9E76">
      <w:start w:val="1"/>
      <w:numFmt w:val="bullet"/>
      <w:lvlText w:val="•"/>
      <w:lvlJc w:val="left"/>
      <w:pPr>
        <w:ind w:left="840" w:hanging="420"/>
      </w:pPr>
    </w:lvl>
    <w:lvl w:ilvl="2" w:tplc="B81452E4">
      <w:start w:val="1"/>
      <w:numFmt w:val="bullet"/>
      <w:lvlText w:val="•"/>
      <w:lvlJc w:val="left"/>
      <w:pPr>
        <w:ind w:left="1260" w:hanging="420"/>
      </w:pPr>
    </w:lvl>
    <w:lvl w:ilvl="3" w:tplc="7B58655A">
      <w:start w:val="1"/>
      <w:numFmt w:val="bullet"/>
      <w:lvlText w:val="•"/>
      <w:lvlJc w:val="left"/>
      <w:pPr>
        <w:ind w:left="1680" w:hanging="420"/>
      </w:pPr>
    </w:lvl>
    <w:lvl w:ilvl="4" w:tplc="BB0653FC">
      <w:start w:val="1"/>
      <w:numFmt w:val="bullet"/>
      <w:lvlText w:val="•"/>
      <w:lvlJc w:val="left"/>
      <w:pPr>
        <w:ind w:left="2100" w:hanging="420"/>
      </w:pPr>
    </w:lvl>
    <w:lvl w:ilvl="5" w:tplc="6C905FFE">
      <w:start w:val="1"/>
      <w:numFmt w:val="bullet"/>
      <w:lvlText w:val="•"/>
      <w:lvlJc w:val="left"/>
      <w:pPr>
        <w:ind w:left="2520" w:hanging="420"/>
      </w:pPr>
    </w:lvl>
    <w:lvl w:ilvl="6" w:tplc="F77E4132">
      <w:start w:val="1"/>
      <w:numFmt w:val="bullet"/>
      <w:lvlText w:val="•"/>
      <w:lvlJc w:val="left"/>
      <w:pPr>
        <w:ind w:left="2940" w:hanging="420"/>
      </w:pPr>
    </w:lvl>
    <w:lvl w:ilvl="7" w:tplc="90FEF822">
      <w:start w:val="1"/>
      <w:numFmt w:val="bullet"/>
      <w:lvlText w:val="•"/>
      <w:lvlJc w:val="left"/>
      <w:pPr>
        <w:ind w:left="3360" w:hanging="420"/>
      </w:pPr>
    </w:lvl>
    <w:lvl w:ilvl="8" w:tplc="D736CE1E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479270B8"/>
    <w:multiLevelType w:val="hybridMultilevel"/>
    <w:tmpl w:val="2C38DB9A"/>
    <w:lvl w:ilvl="0" w:tplc="565C799C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F8D821E2">
      <w:start w:val="1"/>
      <w:numFmt w:val="bullet"/>
      <w:lvlText w:val="•"/>
      <w:lvlJc w:val="left"/>
      <w:pPr>
        <w:ind w:left="840" w:hanging="420"/>
      </w:pPr>
    </w:lvl>
    <w:lvl w:ilvl="2" w:tplc="5C3E4344">
      <w:start w:val="1"/>
      <w:numFmt w:val="bullet"/>
      <w:lvlText w:val="•"/>
      <w:lvlJc w:val="left"/>
      <w:pPr>
        <w:ind w:left="1260" w:hanging="420"/>
      </w:pPr>
    </w:lvl>
    <w:lvl w:ilvl="3" w:tplc="F5B4C57C">
      <w:start w:val="1"/>
      <w:numFmt w:val="bullet"/>
      <w:lvlText w:val="•"/>
      <w:lvlJc w:val="left"/>
      <w:pPr>
        <w:ind w:left="1680" w:hanging="420"/>
      </w:pPr>
    </w:lvl>
    <w:lvl w:ilvl="4" w:tplc="E384FA44">
      <w:start w:val="1"/>
      <w:numFmt w:val="bullet"/>
      <w:lvlText w:val="•"/>
      <w:lvlJc w:val="left"/>
      <w:pPr>
        <w:ind w:left="2100" w:hanging="420"/>
      </w:pPr>
    </w:lvl>
    <w:lvl w:ilvl="5" w:tplc="C28646C0">
      <w:start w:val="1"/>
      <w:numFmt w:val="bullet"/>
      <w:lvlText w:val="•"/>
      <w:lvlJc w:val="left"/>
      <w:pPr>
        <w:ind w:left="2520" w:hanging="420"/>
      </w:pPr>
    </w:lvl>
    <w:lvl w:ilvl="6" w:tplc="AA980BE8">
      <w:start w:val="1"/>
      <w:numFmt w:val="bullet"/>
      <w:lvlText w:val="•"/>
      <w:lvlJc w:val="left"/>
      <w:pPr>
        <w:ind w:left="2940" w:hanging="420"/>
      </w:pPr>
    </w:lvl>
    <w:lvl w:ilvl="7" w:tplc="2E7486C6">
      <w:start w:val="1"/>
      <w:numFmt w:val="bullet"/>
      <w:lvlText w:val="•"/>
      <w:lvlJc w:val="left"/>
      <w:pPr>
        <w:ind w:left="3360" w:hanging="420"/>
      </w:pPr>
    </w:lvl>
    <w:lvl w:ilvl="8" w:tplc="B8AE8C6C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48DC5996"/>
    <w:multiLevelType w:val="hybridMultilevel"/>
    <w:tmpl w:val="4DDECB9E"/>
    <w:lvl w:ilvl="0" w:tplc="28A49AA0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8C448E4C">
      <w:start w:val="1"/>
      <w:numFmt w:val="bullet"/>
      <w:lvlText w:val="•"/>
      <w:lvlJc w:val="left"/>
      <w:pPr>
        <w:ind w:left="840" w:hanging="420"/>
      </w:pPr>
    </w:lvl>
    <w:lvl w:ilvl="2" w:tplc="A142DB68">
      <w:start w:val="1"/>
      <w:numFmt w:val="bullet"/>
      <w:lvlText w:val="•"/>
      <w:lvlJc w:val="left"/>
      <w:pPr>
        <w:ind w:left="1260" w:hanging="420"/>
      </w:pPr>
    </w:lvl>
    <w:lvl w:ilvl="3" w:tplc="DE0CF3CE">
      <w:start w:val="1"/>
      <w:numFmt w:val="bullet"/>
      <w:lvlText w:val="•"/>
      <w:lvlJc w:val="left"/>
      <w:pPr>
        <w:ind w:left="1680" w:hanging="420"/>
      </w:pPr>
    </w:lvl>
    <w:lvl w:ilvl="4" w:tplc="B6AC9344">
      <w:start w:val="1"/>
      <w:numFmt w:val="bullet"/>
      <w:lvlText w:val="•"/>
      <w:lvlJc w:val="left"/>
      <w:pPr>
        <w:ind w:left="2100" w:hanging="420"/>
      </w:pPr>
    </w:lvl>
    <w:lvl w:ilvl="5" w:tplc="29004A06">
      <w:start w:val="1"/>
      <w:numFmt w:val="bullet"/>
      <w:lvlText w:val="•"/>
      <w:lvlJc w:val="left"/>
      <w:pPr>
        <w:ind w:left="2520" w:hanging="420"/>
      </w:pPr>
    </w:lvl>
    <w:lvl w:ilvl="6" w:tplc="55A86FD0">
      <w:start w:val="1"/>
      <w:numFmt w:val="bullet"/>
      <w:lvlText w:val="•"/>
      <w:lvlJc w:val="left"/>
      <w:pPr>
        <w:ind w:left="2940" w:hanging="420"/>
      </w:pPr>
    </w:lvl>
    <w:lvl w:ilvl="7" w:tplc="FF589A4A">
      <w:start w:val="1"/>
      <w:numFmt w:val="bullet"/>
      <w:lvlText w:val="•"/>
      <w:lvlJc w:val="left"/>
      <w:pPr>
        <w:ind w:left="3360" w:hanging="420"/>
      </w:pPr>
    </w:lvl>
    <w:lvl w:ilvl="8" w:tplc="99A4D37E">
      <w:start w:val="1"/>
      <w:numFmt w:val="bullet"/>
      <w:lvlText w:val="•"/>
      <w:lvlJc w:val="left"/>
      <w:pPr>
        <w:ind w:left="3780" w:hanging="420"/>
      </w:pPr>
    </w:lvl>
  </w:abstractNum>
  <w:abstractNum w:abstractNumId="20">
    <w:nsid w:val="4FCD28F9"/>
    <w:multiLevelType w:val="hybridMultilevel"/>
    <w:tmpl w:val="E16C83C2"/>
    <w:lvl w:ilvl="0" w:tplc="FFA2B10E">
      <w:start w:val="1"/>
      <w:numFmt w:val="decimal"/>
      <w:lvlText w:val="(%1)"/>
      <w:lvlJc w:val="left"/>
      <w:pPr>
        <w:ind w:left="720" w:hanging="360"/>
      </w:pPr>
      <w:rPr>
        <w:rFonts w:hint="default"/>
        <w:w w:val="10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51AF"/>
    <w:multiLevelType w:val="hybridMultilevel"/>
    <w:tmpl w:val="E4320C82"/>
    <w:lvl w:ilvl="0" w:tplc="47CA933E">
      <w:start w:val="4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222C4FBC">
      <w:start w:val="1"/>
      <w:numFmt w:val="bullet"/>
      <w:lvlText w:val="•"/>
      <w:lvlJc w:val="left"/>
      <w:pPr>
        <w:ind w:left="840" w:hanging="420"/>
      </w:pPr>
    </w:lvl>
    <w:lvl w:ilvl="2" w:tplc="312CBC98">
      <w:start w:val="1"/>
      <w:numFmt w:val="bullet"/>
      <w:lvlText w:val="•"/>
      <w:lvlJc w:val="left"/>
      <w:pPr>
        <w:ind w:left="1260" w:hanging="420"/>
      </w:pPr>
    </w:lvl>
    <w:lvl w:ilvl="3" w:tplc="91DE6608">
      <w:start w:val="1"/>
      <w:numFmt w:val="bullet"/>
      <w:lvlText w:val="•"/>
      <w:lvlJc w:val="left"/>
      <w:pPr>
        <w:ind w:left="1680" w:hanging="420"/>
      </w:pPr>
    </w:lvl>
    <w:lvl w:ilvl="4" w:tplc="E00CAE6C">
      <w:start w:val="1"/>
      <w:numFmt w:val="bullet"/>
      <w:lvlText w:val="•"/>
      <w:lvlJc w:val="left"/>
      <w:pPr>
        <w:ind w:left="2100" w:hanging="420"/>
      </w:pPr>
    </w:lvl>
    <w:lvl w:ilvl="5" w:tplc="068203C6">
      <w:start w:val="1"/>
      <w:numFmt w:val="bullet"/>
      <w:lvlText w:val="•"/>
      <w:lvlJc w:val="left"/>
      <w:pPr>
        <w:ind w:left="2520" w:hanging="420"/>
      </w:pPr>
    </w:lvl>
    <w:lvl w:ilvl="6" w:tplc="263C24A2">
      <w:start w:val="1"/>
      <w:numFmt w:val="bullet"/>
      <w:lvlText w:val="•"/>
      <w:lvlJc w:val="left"/>
      <w:pPr>
        <w:ind w:left="2940" w:hanging="420"/>
      </w:pPr>
    </w:lvl>
    <w:lvl w:ilvl="7" w:tplc="E272F17E">
      <w:start w:val="1"/>
      <w:numFmt w:val="bullet"/>
      <w:lvlText w:val="•"/>
      <w:lvlJc w:val="left"/>
      <w:pPr>
        <w:ind w:left="3360" w:hanging="420"/>
      </w:pPr>
    </w:lvl>
    <w:lvl w:ilvl="8" w:tplc="27566042">
      <w:start w:val="1"/>
      <w:numFmt w:val="bullet"/>
      <w:lvlText w:val="•"/>
      <w:lvlJc w:val="left"/>
      <w:pPr>
        <w:ind w:left="3780" w:hanging="420"/>
      </w:pPr>
    </w:lvl>
  </w:abstractNum>
  <w:abstractNum w:abstractNumId="22">
    <w:nsid w:val="55D50BB8"/>
    <w:multiLevelType w:val="hybridMultilevel"/>
    <w:tmpl w:val="6E9CD1A8"/>
    <w:lvl w:ilvl="0" w:tplc="A92CA6DA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9FAE5BCC">
      <w:start w:val="1"/>
      <w:numFmt w:val="bullet"/>
      <w:lvlText w:val="•"/>
      <w:lvlJc w:val="left"/>
      <w:pPr>
        <w:ind w:left="840" w:hanging="420"/>
      </w:pPr>
    </w:lvl>
    <w:lvl w:ilvl="2" w:tplc="114CEF5A">
      <w:start w:val="1"/>
      <w:numFmt w:val="bullet"/>
      <w:lvlText w:val="•"/>
      <w:lvlJc w:val="left"/>
      <w:pPr>
        <w:ind w:left="1260" w:hanging="420"/>
      </w:pPr>
    </w:lvl>
    <w:lvl w:ilvl="3" w:tplc="D638C5D6">
      <w:start w:val="1"/>
      <w:numFmt w:val="bullet"/>
      <w:lvlText w:val="•"/>
      <w:lvlJc w:val="left"/>
      <w:pPr>
        <w:ind w:left="1680" w:hanging="420"/>
      </w:pPr>
    </w:lvl>
    <w:lvl w:ilvl="4" w:tplc="55FCFA38">
      <w:start w:val="1"/>
      <w:numFmt w:val="bullet"/>
      <w:lvlText w:val="•"/>
      <w:lvlJc w:val="left"/>
      <w:pPr>
        <w:ind w:left="2100" w:hanging="420"/>
      </w:pPr>
    </w:lvl>
    <w:lvl w:ilvl="5" w:tplc="D8945368">
      <w:start w:val="1"/>
      <w:numFmt w:val="bullet"/>
      <w:lvlText w:val="•"/>
      <w:lvlJc w:val="left"/>
      <w:pPr>
        <w:ind w:left="2520" w:hanging="420"/>
      </w:pPr>
    </w:lvl>
    <w:lvl w:ilvl="6" w:tplc="26806BF4">
      <w:start w:val="1"/>
      <w:numFmt w:val="bullet"/>
      <w:lvlText w:val="•"/>
      <w:lvlJc w:val="left"/>
      <w:pPr>
        <w:ind w:left="2940" w:hanging="420"/>
      </w:pPr>
    </w:lvl>
    <w:lvl w:ilvl="7" w:tplc="EC702392">
      <w:start w:val="1"/>
      <w:numFmt w:val="bullet"/>
      <w:lvlText w:val="•"/>
      <w:lvlJc w:val="left"/>
      <w:pPr>
        <w:ind w:left="3360" w:hanging="420"/>
      </w:pPr>
    </w:lvl>
    <w:lvl w:ilvl="8" w:tplc="05B0AF1E">
      <w:start w:val="1"/>
      <w:numFmt w:val="bullet"/>
      <w:lvlText w:val="•"/>
      <w:lvlJc w:val="left"/>
      <w:pPr>
        <w:ind w:left="3780" w:hanging="420"/>
      </w:pPr>
    </w:lvl>
  </w:abstractNum>
  <w:abstractNum w:abstractNumId="23">
    <w:nsid w:val="576D3D32"/>
    <w:multiLevelType w:val="hybridMultilevel"/>
    <w:tmpl w:val="CA083FCE"/>
    <w:lvl w:ilvl="0" w:tplc="2F08A1DC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17C2B46A">
      <w:start w:val="1"/>
      <w:numFmt w:val="bullet"/>
      <w:lvlText w:val="•"/>
      <w:lvlJc w:val="left"/>
      <w:pPr>
        <w:ind w:left="840" w:hanging="420"/>
      </w:pPr>
    </w:lvl>
    <w:lvl w:ilvl="2" w:tplc="C5F62656">
      <w:start w:val="1"/>
      <w:numFmt w:val="bullet"/>
      <w:lvlText w:val="•"/>
      <w:lvlJc w:val="left"/>
      <w:pPr>
        <w:ind w:left="1260" w:hanging="420"/>
      </w:pPr>
    </w:lvl>
    <w:lvl w:ilvl="3" w:tplc="F6687ABA">
      <w:start w:val="1"/>
      <w:numFmt w:val="bullet"/>
      <w:lvlText w:val="•"/>
      <w:lvlJc w:val="left"/>
      <w:pPr>
        <w:ind w:left="1680" w:hanging="420"/>
      </w:pPr>
    </w:lvl>
    <w:lvl w:ilvl="4" w:tplc="9D626604">
      <w:start w:val="1"/>
      <w:numFmt w:val="bullet"/>
      <w:lvlText w:val="•"/>
      <w:lvlJc w:val="left"/>
      <w:pPr>
        <w:ind w:left="2100" w:hanging="420"/>
      </w:pPr>
    </w:lvl>
    <w:lvl w:ilvl="5" w:tplc="27484C28">
      <w:start w:val="1"/>
      <w:numFmt w:val="bullet"/>
      <w:lvlText w:val="•"/>
      <w:lvlJc w:val="left"/>
      <w:pPr>
        <w:ind w:left="2520" w:hanging="420"/>
      </w:pPr>
    </w:lvl>
    <w:lvl w:ilvl="6" w:tplc="02E0C9B0">
      <w:start w:val="1"/>
      <w:numFmt w:val="bullet"/>
      <w:lvlText w:val="•"/>
      <w:lvlJc w:val="left"/>
      <w:pPr>
        <w:ind w:left="2940" w:hanging="420"/>
      </w:pPr>
    </w:lvl>
    <w:lvl w:ilvl="7" w:tplc="DD34A046">
      <w:start w:val="1"/>
      <w:numFmt w:val="bullet"/>
      <w:lvlText w:val="•"/>
      <w:lvlJc w:val="left"/>
      <w:pPr>
        <w:ind w:left="3360" w:hanging="420"/>
      </w:pPr>
    </w:lvl>
    <w:lvl w:ilvl="8" w:tplc="0E0404A4">
      <w:start w:val="1"/>
      <w:numFmt w:val="bullet"/>
      <w:lvlText w:val="•"/>
      <w:lvlJc w:val="left"/>
      <w:pPr>
        <w:ind w:left="3780" w:hanging="420"/>
      </w:pPr>
    </w:lvl>
  </w:abstractNum>
  <w:abstractNum w:abstractNumId="24">
    <w:nsid w:val="578377A9"/>
    <w:multiLevelType w:val="hybridMultilevel"/>
    <w:tmpl w:val="BA8E7CCA"/>
    <w:lvl w:ilvl="0" w:tplc="E1C4DCF2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C73851E4">
      <w:start w:val="1"/>
      <w:numFmt w:val="bullet"/>
      <w:lvlText w:val="•"/>
      <w:lvlJc w:val="left"/>
      <w:pPr>
        <w:ind w:left="840" w:hanging="420"/>
      </w:pPr>
    </w:lvl>
    <w:lvl w:ilvl="2" w:tplc="E800C9B0">
      <w:start w:val="1"/>
      <w:numFmt w:val="bullet"/>
      <w:lvlText w:val="•"/>
      <w:lvlJc w:val="left"/>
      <w:pPr>
        <w:ind w:left="1260" w:hanging="420"/>
      </w:pPr>
    </w:lvl>
    <w:lvl w:ilvl="3" w:tplc="05C23CB2">
      <w:start w:val="1"/>
      <w:numFmt w:val="bullet"/>
      <w:lvlText w:val="•"/>
      <w:lvlJc w:val="left"/>
      <w:pPr>
        <w:ind w:left="1680" w:hanging="420"/>
      </w:pPr>
    </w:lvl>
    <w:lvl w:ilvl="4" w:tplc="D3564BAC">
      <w:start w:val="1"/>
      <w:numFmt w:val="bullet"/>
      <w:lvlText w:val="•"/>
      <w:lvlJc w:val="left"/>
      <w:pPr>
        <w:ind w:left="2100" w:hanging="420"/>
      </w:pPr>
    </w:lvl>
    <w:lvl w:ilvl="5" w:tplc="70166E08">
      <w:start w:val="1"/>
      <w:numFmt w:val="bullet"/>
      <w:lvlText w:val="•"/>
      <w:lvlJc w:val="left"/>
      <w:pPr>
        <w:ind w:left="2520" w:hanging="420"/>
      </w:pPr>
    </w:lvl>
    <w:lvl w:ilvl="6" w:tplc="A7F4EF3A">
      <w:start w:val="1"/>
      <w:numFmt w:val="bullet"/>
      <w:lvlText w:val="•"/>
      <w:lvlJc w:val="left"/>
      <w:pPr>
        <w:ind w:left="2940" w:hanging="420"/>
      </w:pPr>
    </w:lvl>
    <w:lvl w:ilvl="7" w:tplc="1DA6D434">
      <w:start w:val="1"/>
      <w:numFmt w:val="bullet"/>
      <w:lvlText w:val="•"/>
      <w:lvlJc w:val="left"/>
      <w:pPr>
        <w:ind w:left="3360" w:hanging="420"/>
      </w:pPr>
    </w:lvl>
    <w:lvl w:ilvl="8" w:tplc="612EB8AC">
      <w:start w:val="1"/>
      <w:numFmt w:val="bullet"/>
      <w:lvlText w:val="•"/>
      <w:lvlJc w:val="left"/>
      <w:pPr>
        <w:ind w:left="3780" w:hanging="420"/>
      </w:pPr>
    </w:lvl>
  </w:abstractNum>
  <w:abstractNum w:abstractNumId="25">
    <w:nsid w:val="581567B9"/>
    <w:multiLevelType w:val="hybridMultilevel"/>
    <w:tmpl w:val="09101758"/>
    <w:lvl w:ilvl="0" w:tplc="147E9D38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00A6232C">
      <w:start w:val="1"/>
      <w:numFmt w:val="bullet"/>
      <w:lvlText w:val="•"/>
      <w:lvlJc w:val="left"/>
      <w:pPr>
        <w:ind w:left="840" w:hanging="420"/>
      </w:pPr>
    </w:lvl>
    <w:lvl w:ilvl="2" w:tplc="948C240A">
      <w:start w:val="1"/>
      <w:numFmt w:val="bullet"/>
      <w:lvlText w:val="•"/>
      <w:lvlJc w:val="left"/>
      <w:pPr>
        <w:ind w:left="1260" w:hanging="420"/>
      </w:pPr>
    </w:lvl>
    <w:lvl w:ilvl="3" w:tplc="F8EC1428">
      <w:start w:val="1"/>
      <w:numFmt w:val="bullet"/>
      <w:lvlText w:val="•"/>
      <w:lvlJc w:val="left"/>
      <w:pPr>
        <w:ind w:left="1680" w:hanging="420"/>
      </w:pPr>
    </w:lvl>
    <w:lvl w:ilvl="4" w:tplc="A8EA8D5E">
      <w:start w:val="1"/>
      <w:numFmt w:val="bullet"/>
      <w:lvlText w:val="•"/>
      <w:lvlJc w:val="left"/>
      <w:pPr>
        <w:ind w:left="2100" w:hanging="420"/>
      </w:pPr>
    </w:lvl>
    <w:lvl w:ilvl="5" w:tplc="B04E14C6">
      <w:start w:val="1"/>
      <w:numFmt w:val="bullet"/>
      <w:lvlText w:val="•"/>
      <w:lvlJc w:val="left"/>
      <w:pPr>
        <w:ind w:left="2520" w:hanging="420"/>
      </w:pPr>
    </w:lvl>
    <w:lvl w:ilvl="6" w:tplc="72C675D4">
      <w:start w:val="1"/>
      <w:numFmt w:val="bullet"/>
      <w:lvlText w:val="•"/>
      <w:lvlJc w:val="left"/>
      <w:pPr>
        <w:ind w:left="2940" w:hanging="420"/>
      </w:pPr>
    </w:lvl>
    <w:lvl w:ilvl="7" w:tplc="B364A652">
      <w:start w:val="1"/>
      <w:numFmt w:val="bullet"/>
      <w:lvlText w:val="•"/>
      <w:lvlJc w:val="left"/>
      <w:pPr>
        <w:ind w:left="3360" w:hanging="420"/>
      </w:pPr>
    </w:lvl>
    <w:lvl w:ilvl="8" w:tplc="1A547F7C">
      <w:start w:val="1"/>
      <w:numFmt w:val="bullet"/>
      <w:lvlText w:val="•"/>
      <w:lvlJc w:val="left"/>
      <w:pPr>
        <w:ind w:left="3780" w:hanging="420"/>
      </w:pPr>
    </w:lvl>
  </w:abstractNum>
  <w:abstractNum w:abstractNumId="26">
    <w:nsid w:val="593B7E09"/>
    <w:multiLevelType w:val="hybridMultilevel"/>
    <w:tmpl w:val="CAA843F6"/>
    <w:lvl w:ilvl="0" w:tplc="9E661600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567C3C4A">
      <w:start w:val="1"/>
      <w:numFmt w:val="bullet"/>
      <w:lvlText w:val="•"/>
      <w:lvlJc w:val="left"/>
      <w:pPr>
        <w:ind w:left="840" w:hanging="420"/>
      </w:pPr>
    </w:lvl>
    <w:lvl w:ilvl="2" w:tplc="51242D54">
      <w:start w:val="1"/>
      <w:numFmt w:val="bullet"/>
      <w:lvlText w:val="•"/>
      <w:lvlJc w:val="left"/>
      <w:pPr>
        <w:ind w:left="1260" w:hanging="420"/>
      </w:pPr>
    </w:lvl>
    <w:lvl w:ilvl="3" w:tplc="47F8768E">
      <w:start w:val="1"/>
      <w:numFmt w:val="bullet"/>
      <w:lvlText w:val="•"/>
      <w:lvlJc w:val="left"/>
      <w:pPr>
        <w:ind w:left="1680" w:hanging="420"/>
      </w:pPr>
    </w:lvl>
    <w:lvl w:ilvl="4" w:tplc="890AABF8">
      <w:start w:val="1"/>
      <w:numFmt w:val="bullet"/>
      <w:lvlText w:val="•"/>
      <w:lvlJc w:val="left"/>
      <w:pPr>
        <w:ind w:left="2100" w:hanging="420"/>
      </w:pPr>
    </w:lvl>
    <w:lvl w:ilvl="5" w:tplc="B700F4FC">
      <w:start w:val="1"/>
      <w:numFmt w:val="bullet"/>
      <w:lvlText w:val="•"/>
      <w:lvlJc w:val="left"/>
      <w:pPr>
        <w:ind w:left="2520" w:hanging="420"/>
      </w:pPr>
    </w:lvl>
    <w:lvl w:ilvl="6" w:tplc="1E3C6A36">
      <w:start w:val="1"/>
      <w:numFmt w:val="bullet"/>
      <w:lvlText w:val="•"/>
      <w:lvlJc w:val="left"/>
      <w:pPr>
        <w:ind w:left="2940" w:hanging="420"/>
      </w:pPr>
    </w:lvl>
    <w:lvl w:ilvl="7" w:tplc="0B2A83B6">
      <w:start w:val="1"/>
      <w:numFmt w:val="bullet"/>
      <w:lvlText w:val="•"/>
      <w:lvlJc w:val="left"/>
      <w:pPr>
        <w:ind w:left="3360" w:hanging="420"/>
      </w:pPr>
    </w:lvl>
    <w:lvl w:ilvl="8" w:tplc="64D83B02">
      <w:start w:val="1"/>
      <w:numFmt w:val="bullet"/>
      <w:lvlText w:val="•"/>
      <w:lvlJc w:val="left"/>
      <w:pPr>
        <w:ind w:left="3780" w:hanging="420"/>
      </w:pPr>
    </w:lvl>
  </w:abstractNum>
  <w:abstractNum w:abstractNumId="27">
    <w:nsid w:val="60416009"/>
    <w:multiLevelType w:val="hybridMultilevel"/>
    <w:tmpl w:val="20E41244"/>
    <w:lvl w:ilvl="0" w:tplc="138E75C2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F00EF7D0">
      <w:start w:val="1"/>
      <w:numFmt w:val="bullet"/>
      <w:lvlText w:val="•"/>
      <w:lvlJc w:val="left"/>
      <w:pPr>
        <w:ind w:left="840" w:hanging="420"/>
      </w:pPr>
    </w:lvl>
    <w:lvl w:ilvl="2" w:tplc="991EAF4C">
      <w:start w:val="1"/>
      <w:numFmt w:val="bullet"/>
      <w:lvlText w:val="•"/>
      <w:lvlJc w:val="left"/>
      <w:pPr>
        <w:ind w:left="1260" w:hanging="420"/>
      </w:pPr>
    </w:lvl>
    <w:lvl w:ilvl="3" w:tplc="8AFEA0E2">
      <w:start w:val="1"/>
      <w:numFmt w:val="bullet"/>
      <w:lvlText w:val="•"/>
      <w:lvlJc w:val="left"/>
      <w:pPr>
        <w:ind w:left="1680" w:hanging="420"/>
      </w:pPr>
    </w:lvl>
    <w:lvl w:ilvl="4" w:tplc="8CD2C38E">
      <w:start w:val="1"/>
      <w:numFmt w:val="bullet"/>
      <w:lvlText w:val="•"/>
      <w:lvlJc w:val="left"/>
      <w:pPr>
        <w:ind w:left="2100" w:hanging="420"/>
      </w:pPr>
    </w:lvl>
    <w:lvl w:ilvl="5" w:tplc="B394D400">
      <w:start w:val="1"/>
      <w:numFmt w:val="bullet"/>
      <w:lvlText w:val="•"/>
      <w:lvlJc w:val="left"/>
      <w:pPr>
        <w:ind w:left="2520" w:hanging="420"/>
      </w:pPr>
    </w:lvl>
    <w:lvl w:ilvl="6" w:tplc="81BA41E4">
      <w:start w:val="1"/>
      <w:numFmt w:val="bullet"/>
      <w:lvlText w:val="•"/>
      <w:lvlJc w:val="left"/>
      <w:pPr>
        <w:ind w:left="2940" w:hanging="420"/>
      </w:pPr>
    </w:lvl>
    <w:lvl w:ilvl="7" w:tplc="13761B70">
      <w:start w:val="1"/>
      <w:numFmt w:val="bullet"/>
      <w:lvlText w:val="•"/>
      <w:lvlJc w:val="left"/>
      <w:pPr>
        <w:ind w:left="3360" w:hanging="420"/>
      </w:pPr>
    </w:lvl>
    <w:lvl w:ilvl="8" w:tplc="22B62CC2">
      <w:start w:val="1"/>
      <w:numFmt w:val="bullet"/>
      <w:lvlText w:val="•"/>
      <w:lvlJc w:val="left"/>
      <w:pPr>
        <w:ind w:left="3780" w:hanging="420"/>
      </w:pPr>
    </w:lvl>
  </w:abstractNum>
  <w:abstractNum w:abstractNumId="28">
    <w:nsid w:val="62756A31"/>
    <w:multiLevelType w:val="hybridMultilevel"/>
    <w:tmpl w:val="3DDA623E"/>
    <w:lvl w:ilvl="0" w:tplc="3C4C8850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EB4C58C0">
      <w:start w:val="1"/>
      <w:numFmt w:val="bullet"/>
      <w:lvlText w:val="•"/>
      <w:lvlJc w:val="left"/>
      <w:pPr>
        <w:ind w:left="840" w:hanging="420"/>
      </w:pPr>
    </w:lvl>
    <w:lvl w:ilvl="2" w:tplc="3A4E44A0">
      <w:start w:val="1"/>
      <w:numFmt w:val="bullet"/>
      <w:lvlText w:val="•"/>
      <w:lvlJc w:val="left"/>
      <w:pPr>
        <w:ind w:left="1260" w:hanging="420"/>
      </w:pPr>
    </w:lvl>
    <w:lvl w:ilvl="3" w:tplc="00DC3C66">
      <w:start w:val="1"/>
      <w:numFmt w:val="bullet"/>
      <w:lvlText w:val="•"/>
      <w:lvlJc w:val="left"/>
      <w:pPr>
        <w:ind w:left="1680" w:hanging="420"/>
      </w:pPr>
    </w:lvl>
    <w:lvl w:ilvl="4" w:tplc="85F6CAC4">
      <w:start w:val="1"/>
      <w:numFmt w:val="bullet"/>
      <w:lvlText w:val="•"/>
      <w:lvlJc w:val="left"/>
      <w:pPr>
        <w:ind w:left="2100" w:hanging="420"/>
      </w:pPr>
    </w:lvl>
    <w:lvl w:ilvl="5" w:tplc="809A2C28">
      <w:start w:val="1"/>
      <w:numFmt w:val="bullet"/>
      <w:lvlText w:val="•"/>
      <w:lvlJc w:val="left"/>
      <w:pPr>
        <w:ind w:left="2520" w:hanging="420"/>
      </w:pPr>
    </w:lvl>
    <w:lvl w:ilvl="6" w:tplc="88048BC8">
      <w:start w:val="1"/>
      <w:numFmt w:val="bullet"/>
      <w:lvlText w:val="•"/>
      <w:lvlJc w:val="left"/>
      <w:pPr>
        <w:ind w:left="2940" w:hanging="420"/>
      </w:pPr>
    </w:lvl>
    <w:lvl w:ilvl="7" w:tplc="DAAC7364">
      <w:start w:val="1"/>
      <w:numFmt w:val="bullet"/>
      <w:lvlText w:val="•"/>
      <w:lvlJc w:val="left"/>
      <w:pPr>
        <w:ind w:left="3360" w:hanging="420"/>
      </w:pPr>
    </w:lvl>
    <w:lvl w:ilvl="8" w:tplc="54F234C4">
      <w:start w:val="1"/>
      <w:numFmt w:val="bullet"/>
      <w:lvlText w:val="•"/>
      <w:lvlJc w:val="left"/>
      <w:pPr>
        <w:ind w:left="3780" w:hanging="420"/>
      </w:pPr>
    </w:lvl>
  </w:abstractNum>
  <w:abstractNum w:abstractNumId="29">
    <w:nsid w:val="63DA5D2B"/>
    <w:multiLevelType w:val="hybridMultilevel"/>
    <w:tmpl w:val="16843EA8"/>
    <w:lvl w:ilvl="0" w:tplc="38989F5E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42"/>
        <w:w w:val="103"/>
        <w:sz w:val="22"/>
      </w:rPr>
    </w:lvl>
    <w:lvl w:ilvl="1" w:tplc="46C66D32">
      <w:start w:val="1"/>
      <w:numFmt w:val="bullet"/>
      <w:lvlText w:val="•"/>
      <w:lvlJc w:val="left"/>
      <w:pPr>
        <w:ind w:left="840" w:hanging="420"/>
      </w:pPr>
    </w:lvl>
    <w:lvl w:ilvl="2" w:tplc="94D88786">
      <w:start w:val="1"/>
      <w:numFmt w:val="bullet"/>
      <w:lvlText w:val="•"/>
      <w:lvlJc w:val="left"/>
      <w:pPr>
        <w:ind w:left="1260" w:hanging="420"/>
      </w:pPr>
    </w:lvl>
    <w:lvl w:ilvl="3" w:tplc="BE4C1512">
      <w:start w:val="1"/>
      <w:numFmt w:val="bullet"/>
      <w:lvlText w:val="•"/>
      <w:lvlJc w:val="left"/>
      <w:pPr>
        <w:ind w:left="1680" w:hanging="420"/>
      </w:pPr>
    </w:lvl>
    <w:lvl w:ilvl="4" w:tplc="C1D24D9A">
      <w:start w:val="1"/>
      <w:numFmt w:val="bullet"/>
      <w:lvlText w:val="•"/>
      <w:lvlJc w:val="left"/>
      <w:pPr>
        <w:ind w:left="2100" w:hanging="420"/>
      </w:pPr>
    </w:lvl>
    <w:lvl w:ilvl="5" w:tplc="8A1CCB80">
      <w:start w:val="1"/>
      <w:numFmt w:val="bullet"/>
      <w:lvlText w:val="•"/>
      <w:lvlJc w:val="left"/>
      <w:pPr>
        <w:ind w:left="2520" w:hanging="420"/>
      </w:pPr>
    </w:lvl>
    <w:lvl w:ilvl="6" w:tplc="794CE31A">
      <w:start w:val="1"/>
      <w:numFmt w:val="bullet"/>
      <w:lvlText w:val="•"/>
      <w:lvlJc w:val="left"/>
      <w:pPr>
        <w:ind w:left="2940" w:hanging="420"/>
      </w:pPr>
    </w:lvl>
    <w:lvl w:ilvl="7" w:tplc="10E2E986">
      <w:start w:val="1"/>
      <w:numFmt w:val="bullet"/>
      <w:lvlText w:val="•"/>
      <w:lvlJc w:val="left"/>
      <w:pPr>
        <w:ind w:left="3360" w:hanging="420"/>
      </w:pPr>
    </w:lvl>
    <w:lvl w:ilvl="8" w:tplc="66924E66">
      <w:start w:val="1"/>
      <w:numFmt w:val="bullet"/>
      <w:lvlText w:val="•"/>
      <w:lvlJc w:val="left"/>
      <w:pPr>
        <w:ind w:left="3780" w:hanging="420"/>
      </w:pPr>
    </w:lvl>
  </w:abstractNum>
  <w:abstractNum w:abstractNumId="30">
    <w:nsid w:val="686B1BFD"/>
    <w:multiLevelType w:val="hybridMultilevel"/>
    <w:tmpl w:val="D9D8BF4A"/>
    <w:lvl w:ilvl="0" w:tplc="0C00C5B2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BB0EAA6E">
      <w:start w:val="1"/>
      <w:numFmt w:val="bullet"/>
      <w:lvlText w:val="•"/>
      <w:lvlJc w:val="left"/>
      <w:pPr>
        <w:ind w:left="840" w:hanging="420"/>
      </w:pPr>
    </w:lvl>
    <w:lvl w:ilvl="2" w:tplc="E4E0EADE">
      <w:start w:val="1"/>
      <w:numFmt w:val="bullet"/>
      <w:lvlText w:val="•"/>
      <w:lvlJc w:val="left"/>
      <w:pPr>
        <w:ind w:left="1260" w:hanging="420"/>
      </w:pPr>
    </w:lvl>
    <w:lvl w:ilvl="3" w:tplc="D9262414">
      <w:start w:val="1"/>
      <w:numFmt w:val="bullet"/>
      <w:lvlText w:val="•"/>
      <w:lvlJc w:val="left"/>
      <w:pPr>
        <w:ind w:left="1680" w:hanging="420"/>
      </w:pPr>
    </w:lvl>
    <w:lvl w:ilvl="4" w:tplc="6B8C7788">
      <w:start w:val="1"/>
      <w:numFmt w:val="bullet"/>
      <w:lvlText w:val="•"/>
      <w:lvlJc w:val="left"/>
      <w:pPr>
        <w:ind w:left="2100" w:hanging="420"/>
      </w:pPr>
    </w:lvl>
    <w:lvl w:ilvl="5" w:tplc="FCF6005A">
      <w:start w:val="1"/>
      <w:numFmt w:val="bullet"/>
      <w:lvlText w:val="•"/>
      <w:lvlJc w:val="left"/>
      <w:pPr>
        <w:ind w:left="2520" w:hanging="420"/>
      </w:pPr>
    </w:lvl>
    <w:lvl w:ilvl="6" w:tplc="E2BA9698">
      <w:start w:val="1"/>
      <w:numFmt w:val="bullet"/>
      <w:lvlText w:val="•"/>
      <w:lvlJc w:val="left"/>
      <w:pPr>
        <w:ind w:left="2940" w:hanging="420"/>
      </w:pPr>
    </w:lvl>
    <w:lvl w:ilvl="7" w:tplc="E04A3408">
      <w:start w:val="1"/>
      <w:numFmt w:val="bullet"/>
      <w:lvlText w:val="•"/>
      <w:lvlJc w:val="left"/>
      <w:pPr>
        <w:ind w:left="3360" w:hanging="420"/>
      </w:pPr>
    </w:lvl>
    <w:lvl w:ilvl="8" w:tplc="7812F0F2">
      <w:start w:val="1"/>
      <w:numFmt w:val="bullet"/>
      <w:lvlText w:val="•"/>
      <w:lvlJc w:val="left"/>
      <w:pPr>
        <w:ind w:left="3780" w:hanging="420"/>
      </w:pPr>
    </w:lvl>
  </w:abstractNum>
  <w:abstractNum w:abstractNumId="31">
    <w:nsid w:val="697503BF"/>
    <w:multiLevelType w:val="hybridMultilevel"/>
    <w:tmpl w:val="AFD0631C"/>
    <w:lvl w:ilvl="0" w:tplc="B5F62C12">
      <w:start w:val="4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3136620C">
      <w:start w:val="1"/>
      <w:numFmt w:val="bullet"/>
      <w:lvlText w:val="•"/>
      <w:lvlJc w:val="left"/>
      <w:pPr>
        <w:ind w:left="840" w:hanging="420"/>
      </w:pPr>
    </w:lvl>
    <w:lvl w:ilvl="2" w:tplc="FE82662C">
      <w:start w:val="1"/>
      <w:numFmt w:val="bullet"/>
      <w:lvlText w:val="•"/>
      <w:lvlJc w:val="left"/>
      <w:pPr>
        <w:ind w:left="1260" w:hanging="420"/>
      </w:pPr>
    </w:lvl>
    <w:lvl w:ilvl="3" w:tplc="45CE6DF2">
      <w:start w:val="1"/>
      <w:numFmt w:val="bullet"/>
      <w:lvlText w:val="•"/>
      <w:lvlJc w:val="left"/>
      <w:pPr>
        <w:ind w:left="1680" w:hanging="420"/>
      </w:pPr>
    </w:lvl>
    <w:lvl w:ilvl="4" w:tplc="5240FC56">
      <w:start w:val="1"/>
      <w:numFmt w:val="bullet"/>
      <w:lvlText w:val="•"/>
      <w:lvlJc w:val="left"/>
      <w:pPr>
        <w:ind w:left="2100" w:hanging="420"/>
      </w:pPr>
    </w:lvl>
    <w:lvl w:ilvl="5" w:tplc="35F42F94">
      <w:start w:val="1"/>
      <w:numFmt w:val="bullet"/>
      <w:lvlText w:val="•"/>
      <w:lvlJc w:val="left"/>
      <w:pPr>
        <w:ind w:left="2520" w:hanging="420"/>
      </w:pPr>
    </w:lvl>
    <w:lvl w:ilvl="6" w:tplc="C6EE1856">
      <w:start w:val="1"/>
      <w:numFmt w:val="bullet"/>
      <w:lvlText w:val="•"/>
      <w:lvlJc w:val="left"/>
      <w:pPr>
        <w:ind w:left="2940" w:hanging="420"/>
      </w:pPr>
    </w:lvl>
    <w:lvl w:ilvl="7" w:tplc="FDB25530">
      <w:start w:val="1"/>
      <w:numFmt w:val="bullet"/>
      <w:lvlText w:val="•"/>
      <w:lvlJc w:val="left"/>
      <w:pPr>
        <w:ind w:left="3360" w:hanging="420"/>
      </w:pPr>
    </w:lvl>
    <w:lvl w:ilvl="8" w:tplc="68D66672">
      <w:start w:val="1"/>
      <w:numFmt w:val="bullet"/>
      <w:lvlText w:val="•"/>
      <w:lvlJc w:val="left"/>
      <w:pPr>
        <w:ind w:left="3780" w:hanging="420"/>
      </w:pPr>
    </w:lvl>
  </w:abstractNum>
  <w:abstractNum w:abstractNumId="32">
    <w:nsid w:val="78F81EBF"/>
    <w:multiLevelType w:val="hybridMultilevel"/>
    <w:tmpl w:val="7A9E618A"/>
    <w:lvl w:ilvl="0" w:tplc="844013CE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34F6480E">
      <w:start w:val="1"/>
      <w:numFmt w:val="bullet"/>
      <w:lvlText w:val="•"/>
      <w:lvlJc w:val="left"/>
      <w:pPr>
        <w:ind w:left="840" w:hanging="420"/>
      </w:pPr>
    </w:lvl>
    <w:lvl w:ilvl="2" w:tplc="B1801422">
      <w:start w:val="1"/>
      <w:numFmt w:val="bullet"/>
      <w:lvlText w:val="•"/>
      <w:lvlJc w:val="left"/>
      <w:pPr>
        <w:ind w:left="1260" w:hanging="420"/>
      </w:pPr>
    </w:lvl>
    <w:lvl w:ilvl="3" w:tplc="AACA9892">
      <w:start w:val="1"/>
      <w:numFmt w:val="bullet"/>
      <w:lvlText w:val="•"/>
      <w:lvlJc w:val="left"/>
      <w:pPr>
        <w:ind w:left="1680" w:hanging="420"/>
      </w:pPr>
    </w:lvl>
    <w:lvl w:ilvl="4" w:tplc="C8FC1DBC">
      <w:start w:val="1"/>
      <w:numFmt w:val="bullet"/>
      <w:lvlText w:val="•"/>
      <w:lvlJc w:val="left"/>
      <w:pPr>
        <w:ind w:left="2100" w:hanging="420"/>
      </w:pPr>
    </w:lvl>
    <w:lvl w:ilvl="5" w:tplc="0DCE05F6">
      <w:start w:val="1"/>
      <w:numFmt w:val="bullet"/>
      <w:lvlText w:val="•"/>
      <w:lvlJc w:val="left"/>
      <w:pPr>
        <w:ind w:left="2520" w:hanging="420"/>
      </w:pPr>
    </w:lvl>
    <w:lvl w:ilvl="6" w:tplc="E9C6D434">
      <w:start w:val="1"/>
      <w:numFmt w:val="bullet"/>
      <w:lvlText w:val="•"/>
      <w:lvlJc w:val="left"/>
      <w:pPr>
        <w:ind w:left="2940" w:hanging="420"/>
      </w:pPr>
    </w:lvl>
    <w:lvl w:ilvl="7" w:tplc="85905918">
      <w:start w:val="1"/>
      <w:numFmt w:val="bullet"/>
      <w:lvlText w:val="•"/>
      <w:lvlJc w:val="left"/>
      <w:pPr>
        <w:ind w:left="3360" w:hanging="420"/>
      </w:pPr>
    </w:lvl>
    <w:lvl w:ilvl="8" w:tplc="4BBE1CAC">
      <w:start w:val="1"/>
      <w:numFmt w:val="bullet"/>
      <w:lvlText w:val="•"/>
      <w:lvlJc w:val="left"/>
      <w:pPr>
        <w:ind w:left="3780" w:hanging="420"/>
      </w:pPr>
    </w:lvl>
  </w:abstractNum>
  <w:abstractNum w:abstractNumId="33">
    <w:nsid w:val="7F5A021C"/>
    <w:multiLevelType w:val="hybridMultilevel"/>
    <w:tmpl w:val="46BC27BC"/>
    <w:lvl w:ilvl="0" w:tplc="2F08A1DC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48"/>
        <w:w w:val="103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B713D"/>
    <w:multiLevelType w:val="hybridMultilevel"/>
    <w:tmpl w:val="06AC6260"/>
    <w:lvl w:ilvl="0" w:tplc="751E85F6">
      <w:start w:val="8"/>
      <w:numFmt w:val="decimal"/>
      <w:suff w:val="space"/>
      <w:lvlText w:val="(%1)"/>
      <w:lvlJc w:val="left"/>
      <w:rPr>
        <w:rFonts w:ascii="Arial" w:eastAsia="Arial" w:hAnsi="Arial" w:cs="Arial" w:hint="default"/>
        <w:spacing w:val="48"/>
        <w:w w:val="103"/>
        <w:sz w:val="22"/>
      </w:rPr>
    </w:lvl>
    <w:lvl w:ilvl="1" w:tplc="D0D65394">
      <w:start w:val="1"/>
      <w:numFmt w:val="bullet"/>
      <w:lvlText w:val="•"/>
      <w:lvlJc w:val="left"/>
      <w:pPr>
        <w:ind w:left="840" w:hanging="420"/>
      </w:pPr>
    </w:lvl>
    <w:lvl w:ilvl="2" w:tplc="E4E0EA0C">
      <w:start w:val="1"/>
      <w:numFmt w:val="bullet"/>
      <w:lvlText w:val="•"/>
      <w:lvlJc w:val="left"/>
      <w:pPr>
        <w:ind w:left="1260" w:hanging="420"/>
      </w:pPr>
    </w:lvl>
    <w:lvl w:ilvl="3" w:tplc="5358DA10">
      <w:start w:val="1"/>
      <w:numFmt w:val="bullet"/>
      <w:lvlText w:val="•"/>
      <w:lvlJc w:val="left"/>
      <w:pPr>
        <w:ind w:left="1680" w:hanging="420"/>
      </w:pPr>
    </w:lvl>
    <w:lvl w:ilvl="4" w:tplc="417A5B0C">
      <w:start w:val="1"/>
      <w:numFmt w:val="bullet"/>
      <w:lvlText w:val="•"/>
      <w:lvlJc w:val="left"/>
      <w:pPr>
        <w:ind w:left="2100" w:hanging="420"/>
      </w:pPr>
    </w:lvl>
    <w:lvl w:ilvl="5" w:tplc="2EF49EC4">
      <w:start w:val="1"/>
      <w:numFmt w:val="bullet"/>
      <w:lvlText w:val="•"/>
      <w:lvlJc w:val="left"/>
      <w:pPr>
        <w:ind w:left="2520" w:hanging="420"/>
      </w:pPr>
    </w:lvl>
    <w:lvl w:ilvl="6" w:tplc="3BC0C72C">
      <w:start w:val="1"/>
      <w:numFmt w:val="bullet"/>
      <w:lvlText w:val="•"/>
      <w:lvlJc w:val="left"/>
      <w:pPr>
        <w:ind w:left="2940" w:hanging="420"/>
      </w:pPr>
    </w:lvl>
    <w:lvl w:ilvl="7" w:tplc="7346C70A">
      <w:start w:val="1"/>
      <w:numFmt w:val="bullet"/>
      <w:lvlText w:val="•"/>
      <w:lvlJc w:val="left"/>
      <w:pPr>
        <w:ind w:left="3360" w:hanging="420"/>
      </w:pPr>
    </w:lvl>
    <w:lvl w:ilvl="8" w:tplc="572CC8B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2"/>
  </w:num>
  <w:num w:numId="8">
    <w:abstractNumId w:val="30"/>
  </w:num>
  <w:num w:numId="9">
    <w:abstractNumId w:val="6"/>
  </w:num>
  <w:num w:numId="10">
    <w:abstractNumId w:val="31"/>
  </w:num>
  <w:num w:numId="11">
    <w:abstractNumId w:val="28"/>
  </w:num>
  <w:num w:numId="12">
    <w:abstractNumId w:val="21"/>
  </w:num>
  <w:num w:numId="13">
    <w:abstractNumId w:val="11"/>
  </w:num>
  <w:num w:numId="14">
    <w:abstractNumId w:val="27"/>
  </w:num>
  <w:num w:numId="15">
    <w:abstractNumId w:val="18"/>
  </w:num>
  <w:num w:numId="16">
    <w:abstractNumId w:val="26"/>
  </w:num>
  <w:num w:numId="17">
    <w:abstractNumId w:val="5"/>
  </w:num>
  <w:num w:numId="18">
    <w:abstractNumId w:val="32"/>
  </w:num>
  <w:num w:numId="19">
    <w:abstractNumId w:val="10"/>
  </w:num>
  <w:num w:numId="20">
    <w:abstractNumId w:val="2"/>
  </w:num>
  <w:num w:numId="21">
    <w:abstractNumId w:val="24"/>
  </w:num>
  <w:num w:numId="22">
    <w:abstractNumId w:val="4"/>
  </w:num>
  <w:num w:numId="23">
    <w:abstractNumId w:val="17"/>
  </w:num>
  <w:num w:numId="24">
    <w:abstractNumId w:val="1"/>
  </w:num>
  <w:num w:numId="25">
    <w:abstractNumId w:val="22"/>
  </w:num>
  <w:num w:numId="26">
    <w:abstractNumId w:val="29"/>
  </w:num>
  <w:num w:numId="27">
    <w:abstractNumId w:val="34"/>
  </w:num>
  <w:num w:numId="28">
    <w:abstractNumId w:val="16"/>
  </w:num>
  <w:num w:numId="29">
    <w:abstractNumId w:val="7"/>
  </w:num>
  <w:num w:numId="30">
    <w:abstractNumId w:val="25"/>
  </w:num>
  <w:num w:numId="31">
    <w:abstractNumId w:val="33"/>
  </w:num>
  <w:num w:numId="32">
    <w:abstractNumId w:val="20"/>
  </w:num>
  <w:num w:numId="33">
    <w:abstractNumId w:val="15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750AB0"/>
    <w:rsid w:val="00045EC1"/>
    <w:rsid w:val="00073B46"/>
    <w:rsid w:val="0018058C"/>
    <w:rsid w:val="001A60F8"/>
    <w:rsid w:val="00226697"/>
    <w:rsid w:val="00227A3A"/>
    <w:rsid w:val="0025296C"/>
    <w:rsid w:val="002F4DED"/>
    <w:rsid w:val="002F7E0E"/>
    <w:rsid w:val="003636D8"/>
    <w:rsid w:val="004739E9"/>
    <w:rsid w:val="004A68E3"/>
    <w:rsid w:val="005E2D1D"/>
    <w:rsid w:val="0062673C"/>
    <w:rsid w:val="006965C0"/>
    <w:rsid w:val="006B4906"/>
    <w:rsid w:val="006D2FA5"/>
    <w:rsid w:val="00750AB0"/>
    <w:rsid w:val="00814497"/>
    <w:rsid w:val="008C2020"/>
    <w:rsid w:val="00993FEF"/>
    <w:rsid w:val="009A1458"/>
    <w:rsid w:val="00B04308"/>
    <w:rsid w:val="00B80527"/>
    <w:rsid w:val="00BF6EF6"/>
    <w:rsid w:val="00C46A1B"/>
    <w:rsid w:val="00D51431"/>
    <w:rsid w:val="00D921DF"/>
    <w:rsid w:val="00DC1C3D"/>
    <w:rsid w:val="00DC2DC4"/>
    <w:rsid w:val="00E45AA2"/>
    <w:rsid w:val="00EA08F0"/>
    <w:rsid w:val="00EC4B99"/>
    <w:rsid w:val="00ED5C7E"/>
    <w:rsid w:val="00ED7EE7"/>
    <w:rsid w:val="00F22FE8"/>
    <w:rsid w:val="00F578BB"/>
    <w:rsid w:val="00F9356F"/>
    <w:rsid w:val="00FB1EE3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30F0B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EC1"/>
  </w:style>
  <w:style w:type="paragraph" w:styleId="Zpat">
    <w:name w:val="footer"/>
    <w:basedOn w:val="Normln"/>
    <w:link w:val="ZpatChar"/>
    <w:uiPriority w:val="99"/>
    <w:unhideWhenUsed/>
    <w:rsid w:val="0004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EC1"/>
  </w:style>
  <w:style w:type="paragraph" w:styleId="Odstavecseseznamem">
    <w:name w:val="List Paragraph"/>
    <w:basedOn w:val="Normln"/>
    <w:uiPriority w:val="34"/>
    <w:qFormat/>
    <w:rsid w:val="00B805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5534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Pc1</cp:lastModifiedBy>
  <cp:revision>25</cp:revision>
  <cp:lastPrinted>2022-05-27T08:29:00Z</cp:lastPrinted>
  <dcterms:created xsi:type="dcterms:W3CDTF">2017-09-30T08:42:00Z</dcterms:created>
  <dcterms:modified xsi:type="dcterms:W3CDTF">2022-05-27T08:29:00Z</dcterms:modified>
</cp:coreProperties>
</file>