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3BDF3" w14:textId="6DC57B50" w:rsidR="00B115EC" w:rsidRDefault="004A68C1" w:rsidP="000235E1">
      <w:pPr>
        <w:autoSpaceDE w:val="0"/>
        <w:autoSpaceDN w:val="0"/>
        <w:adjustRightInd w:val="0"/>
        <w:rPr>
          <w:rFonts w:ascii="Calibri" w:hAnsi="Calibri"/>
          <w:b/>
          <w:sz w:val="48"/>
        </w:rPr>
      </w:pPr>
      <w:r>
        <w:rPr>
          <w:noProof/>
        </w:rPr>
        <w:drawing>
          <wp:inline distT="0" distB="0" distL="0" distR="0" wp14:anchorId="73B07D47" wp14:editId="70489615">
            <wp:extent cx="6645910" cy="6828790"/>
            <wp:effectExtent l="0" t="0" r="254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82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AEEEA" w14:textId="77777777" w:rsidR="000235E1" w:rsidRPr="00630D0C" w:rsidRDefault="00C72AB2" w:rsidP="000235E1">
      <w:pPr>
        <w:autoSpaceDE w:val="0"/>
        <w:autoSpaceDN w:val="0"/>
        <w:adjustRightInd w:val="0"/>
        <w:rPr>
          <w:rFonts w:ascii="Calibri" w:hAnsi="Calibri"/>
          <w:b/>
          <w:sz w:val="48"/>
        </w:rPr>
      </w:pPr>
      <w:r>
        <w:rPr>
          <w:rFonts w:ascii="Calibri" w:hAnsi="Calibri"/>
          <w:b/>
          <w:sz w:val="48"/>
        </w:rPr>
        <w:t>A</w:t>
      </w:r>
      <w:r w:rsidR="000235E1" w:rsidRPr="00630D0C">
        <w:rPr>
          <w:rFonts w:ascii="Calibri" w:hAnsi="Calibri"/>
          <w:b/>
          <w:sz w:val="48"/>
        </w:rPr>
        <w:t xml:space="preserve">notace </w:t>
      </w:r>
      <w:r w:rsidR="000235E1">
        <w:rPr>
          <w:rFonts w:ascii="Calibri" w:hAnsi="Calibri"/>
          <w:b/>
          <w:sz w:val="48"/>
        </w:rPr>
        <w:t>Divadla A. Dvořáka Příbram</w:t>
      </w:r>
    </w:p>
    <w:p w14:paraId="5B2C6677" w14:textId="77777777" w:rsidR="00F94178" w:rsidRPr="00CE58DA" w:rsidRDefault="00F94178" w:rsidP="00CE58DA">
      <w:pPr>
        <w:pStyle w:val="Prosttext"/>
        <w:jc w:val="both"/>
        <w:rPr>
          <w:rFonts w:ascii="Calibri" w:hAnsi="Calibri"/>
          <w:b/>
          <w:sz w:val="20"/>
          <w:szCs w:val="20"/>
        </w:rPr>
      </w:pPr>
    </w:p>
    <w:p w14:paraId="5163CCCE" w14:textId="77777777" w:rsidR="0080140F" w:rsidRDefault="0080140F" w:rsidP="002A5BF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CB4D20D" w14:textId="77777777" w:rsidR="002A5BF4" w:rsidRPr="00500C8B" w:rsidRDefault="002A5BF4" w:rsidP="002A5BF4">
      <w:pPr>
        <w:jc w:val="both"/>
        <w:rPr>
          <w:rFonts w:asciiTheme="minorHAnsi" w:hAnsiTheme="minorHAnsi" w:cstheme="minorHAnsi"/>
          <w:b/>
          <w:bCs/>
        </w:rPr>
      </w:pPr>
      <w:r w:rsidRPr="00500C8B">
        <w:rPr>
          <w:rFonts w:asciiTheme="minorHAnsi" w:hAnsiTheme="minorHAnsi" w:cstheme="minorHAnsi"/>
          <w:b/>
          <w:bCs/>
        </w:rPr>
        <w:t xml:space="preserve">Druhá strana kulis – Florian </w:t>
      </w:r>
      <w:proofErr w:type="spellStart"/>
      <w:r w:rsidRPr="00500C8B">
        <w:rPr>
          <w:rFonts w:asciiTheme="minorHAnsi" w:hAnsiTheme="minorHAnsi" w:cstheme="minorHAnsi"/>
          <w:b/>
          <w:bCs/>
        </w:rPr>
        <w:t>Zeller</w:t>
      </w:r>
      <w:proofErr w:type="spellEnd"/>
    </w:p>
    <w:p w14:paraId="3FEB270C" w14:textId="77777777" w:rsidR="002A5BF4" w:rsidRPr="00500C8B" w:rsidRDefault="002A5BF4" w:rsidP="002A5BF4">
      <w:pPr>
        <w:jc w:val="both"/>
        <w:rPr>
          <w:rFonts w:asciiTheme="minorHAnsi" w:hAnsiTheme="minorHAnsi" w:cstheme="minorHAnsi"/>
          <w:bCs/>
        </w:rPr>
      </w:pPr>
      <w:r w:rsidRPr="00500C8B">
        <w:rPr>
          <w:rFonts w:asciiTheme="minorHAnsi" w:hAnsiTheme="minorHAnsi" w:cstheme="minorHAnsi"/>
          <w:bCs/>
        </w:rPr>
        <w:t xml:space="preserve">Zdánlivě banální epizoda ze života Daniela a Isabelle, manželského páru, který zve na večeři svého dlouholetého kamaráda Patricka a – jeho novou, krásnou a mnohem mladší přítelkyni Emmu. Je, anebo není to dobrý nápad, když </w:t>
      </w:r>
      <w:proofErr w:type="spellStart"/>
      <w:r w:rsidRPr="00500C8B">
        <w:rPr>
          <w:rFonts w:asciiTheme="minorHAnsi" w:hAnsiTheme="minorHAnsi" w:cstheme="minorHAnsi"/>
          <w:bCs/>
        </w:rPr>
        <w:t>Patrickova</w:t>
      </w:r>
      <w:proofErr w:type="spellEnd"/>
      <w:r w:rsidRPr="00500C8B">
        <w:rPr>
          <w:rFonts w:asciiTheme="minorHAnsi" w:hAnsiTheme="minorHAnsi" w:cstheme="minorHAnsi"/>
          <w:bCs/>
        </w:rPr>
        <w:t xml:space="preserve"> bývalá žena byla tak milá a dobrá přítelkyně? Všechno se komplikuje, ale někdo je přece jen ve výhodě: diváci. Všichni v hledišti uslyší nejen to, co budou zúčastnění říkat, ale i vše, co se odehrává v jejich hlavách a srdcích. Příběh, který mohla prožít řada z nás, se stává brilantní komedií o bilancování, životní krizi a zamyšlením nad otázkou, zda vůbec někdy jsme skutečně upřímní. Česká premiéra. Hrají V. </w:t>
      </w:r>
      <w:proofErr w:type="spellStart"/>
      <w:r w:rsidRPr="00500C8B">
        <w:rPr>
          <w:rFonts w:asciiTheme="minorHAnsi" w:hAnsiTheme="minorHAnsi" w:cstheme="minorHAnsi"/>
          <w:bCs/>
        </w:rPr>
        <w:t>Rašilov</w:t>
      </w:r>
      <w:proofErr w:type="spellEnd"/>
      <w:r w:rsidRPr="00500C8B">
        <w:rPr>
          <w:rFonts w:asciiTheme="minorHAnsi" w:hAnsiTheme="minorHAnsi" w:cstheme="minorHAnsi"/>
          <w:bCs/>
        </w:rPr>
        <w:t xml:space="preserve">, H. Lapčíková, M. </w:t>
      </w:r>
      <w:proofErr w:type="spellStart"/>
      <w:r w:rsidRPr="00500C8B">
        <w:rPr>
          <w:rFonts w:asciiTheme="minorHAnsi" w:hAnsiTheme="minorHAnsi" w:cstheme="minorHAnsi"/>
          <w:bCs/>
        </w:rPr>
        <w:t>Dusbaba</w:t>
      </w:r>
      <w:proofErr w:type="spellEnd"/>
      <w:r w:rsidRPr="00500C8B">
        <w:rPr>
          <w:rFonts w:asciiTheme="minorHAnsi" w:hAnsiTheme="minorHAnsi" w:cstheme="minorHAnsi"/>
          <w:bCs/>
        </w:rPr>
        <w:t xml:space="preserve"> a E. Nejedlá. Režie Mikoláš </w:t>
      </w:r>
      <w:proofErr w:type="spellStart"/>
      <w:r w:rsidRPr="00500C8B">
        <w:rPr>
          <w:rFonts w:asciiTheme="minorHAnsi" w:hAnsiTheme="minorHAnsi" w:cstheme="minorHAnsi"/>
          <w:bCs/>
        </w:rPr>
        <w:t>Tyc</w:t>
      </w:r>
      <w:proofErr w:type="spellEnd"/>
      <w:r w:rsidRPr="00500C8B">
        <w:rPr>
          <w:rFonts w:asciiTheme="minorHAnsi" w:hAnsiTheme="minorHAnsi" w:cstheme="minorHAnsi"/>
          <w:bCs/>
        </w:rPr>
        <w:t>.</w:t>
      </w:r>
    </w:p>
    <w:p w14:paraId="3B45C79C" w14:textId="77777777" w:rsidR="00550E1D" w:rsidRPr="00500C8B" w:rsidRDefault="00550E1D" w:rsidP="00C3606B">
      <w:pPr>
        <w:jc w:val="both"/>
        <w:rPr>
          <w:rFonts w:asciiTheme="minorHAnsi" w:hAnsiTheme="minorHAnsi" w:cstheme="minorHAnsi"/>
          <w:b/>
          <w:bCs/>
        </w:rPr>
      </w:pPr>
    </w:p>
    <w:p w14:paraId="7F0773C0" w14:textId="169BB43E" w:rsidR="00C3606B" w:rsidRPr="00500C8B" w:rsidRDefault="00C3606B" w:rsidP="00C3606B">
      <w:pPr>
        <w:jc w:val="both"/>
        <w:rPr>
          <w:rFonts w:asciiTheme="minorHAnsi" w:hAnsiTheme="minorHAnsi" w:cstheme="minorHAnsi"/>
        </w:rPr>
      </w:pPr>
      <w:r w:rsidRPr="00500C8B">
        <w:rPr>
          <w:rFonts w:asciiTheme="minorHAnsi" w:hAnsiTheme="minorHAnsi" w:cstheme="minorHAnsi"/>
          <w:b/>
          <w:bCs/>
        </w:rPr>
        <w:t xml:space="preserve">Chleba s </w:t>
      </w:r>
      <w:proofErr w:type="gramStart"/>
      <w:r w:rsidRPr="00500C8B">
        <w:rPr>
          <w:rFonts w:asciiTheme="minorHAnsi" w:hAnsiTheme="minorHAnsi" w:cstheme="minorHAnsi"/>
          <w:b/>
          <w:bCs/>
        </w:rPr>
        <w:t>máslem</w:t>
      </w:r>
      <w:r w:rsidRPr="00500C8B">
        <w:rPr>
          <w:rFonts w:asciiTheme="minorHAnsi" w:hAnsiTheme="minorHAnsi" w:cstheme="minorHAnsi"/>
          <w:b/>
        </w:rPr>
        <w:t xml:space="preserve"> - </w:t>
      </w:r>
      <w:r w:rsidRPr="00500C8B">
        <w:rPr>
          <w:rFonts w:asciiTheme="minorHAnsi" w:hAnsiTheme="minorHAnsi" w:cstheme="minorHAnsi"/>
        </w:rPr>
        <w:t>Gabriel</w:t>
      </w:r>
      <w:proofErr w:type="gramEnd"/>
      <w:r w:rsidRPr="00500C8B">
        <w:rPr>
          <w:rFonts w:asciiTheme="minorHAnsi" w:hAnsiTheme="minorHAnsi" w:cstheme="minorHAnsi"/>
        </w:rPr>
        <w:t xml:space="preserve"> </w:t>
      </w:r>
      <w:proofErr w:type="spellStart"/>
      <w:r w:rsidRPr="00500C8B">
        <w:rPr>
          <w:rFonts w:asciiTheme="minorHAnsi" w:hAnsiTheme="minorHAnsi" w:cstheme="minorHAnsi"/>
        </w:rPr>
        <w:t>Barylli</w:t>
      </w:r>
      <w:proofErr w:type="spellEnd"/>
      <w:r w:rsidRPr="00500C8B">
        <w:rPr>
          <w:rFonts w:asciiTheme="minorHAnsi" w:hAnsiTheme="minorHAnsi" w:cstheme="minorHAnsi"/>
        </w:rPr>
        <w:t xml:space="preserve"> </w:t>
      </w:r>
    </w:p>
    <w:p w14:paraId="5BF082E9" w14:textId="77777777" w:rsidR="00C3606B" w:rsidRPr="00500C8B" w:rsidRDefault="00C3606B" w:rsidP="00C3606B">
      <w:pPr>
        <w:jc w:val="both"/>
        <w:rPr>
          <w:rFonts w:asciiTheme="minorHAnsi" w:hAnsiTheme="minorHAnsi" w:cstheme="minorHAnsi"/>
        </w:rPr>
      </w:pPr>
      <w:r w:rsidRPr="00500C8B">
        <w:rPr>
          <w:rFonts w:asciiTheme="minorHAnsi" w:hAnsiTheme="minorHAnsi" w:cstheme="minorHAnsi"/>
        </w:rPr>
        <w:t xml:space="preserve">Komorní komedie, tentokrát pro tři muže. Architekt Martin a herec Stefan konečně našli po svých neúspěšných partnerských vztazích řešení: bydlet spolu a rozdělit si domácí práce. Klape jim to. Dokonce společně chystají oslavu narozenin pro kamaráda Petera a jeho ženu. Něco se ale zvrtne a z domácnosti dvou </w:t>
      </w:r>
      <w:r w:rsidRPr="00500C8B">
        <w:rPr>
          <w:rFonts w:asciiTheme="minorHAnsi" w:hAnsiTheme="minorHAnsi" w:cstheme="minorHAnsi"/>
        </w:rPr>
        <w:lastRenderedPageBreak/>
        <w:t xml:space="preserve">mužů je najednou domov pro tři. Zpočátku to vypadá jako ideál. Až do chvíle, kdy se jeden z nich opět zamiluje… </w:t>
      </w:r>
      <w:r w:rsidR="008C1D0F" w:rsidRPr="00500C8B">
        <w:rPr>
          <w:rFonts w:asciiTheme="minorHAnsi" w:hAnsiTheme="minorHAnsi" w:cstheme="minorHAnsi"/>
        </w:rPr>
        <w:t xml:space="preserve">Hrají P. Florián, L. </w:t>
      </w:r>
      <w:proofErr w:type="spellStart"/>
      <w:r w:rsidR="008C1D0F" w:rsidRPr="00500C8B">
        <w:rPr>
          <w:rFonts w:asciiTheme="minorHAnsi" w:hAnsiTheme="minorHAnsi" w:cstheme="minorHAnsi"/>
        </w:rPr>
        <w:t>Typlt</w:t>
      </w:r>
      <w:proofErr w:type="spellEnd"/>
      <w:r w:rsidR="008C1D0F" w:rsidRPr="00500C8B">
        <w:rPr>
          <w:rFonts w:asciiTheme="minorHAnsi" w:hAnsiTheme="minorHAnsi" w:cstheme="minorHAnsi"/>
        </w:rPr>
        <w:t xml:space="preserve"> a M. </w:t>
      </w:r>
      <w:proofErr w:type="spellStart"/>
      <w:r w:rsidR="008C1D0F" w:rsidRPr="00500C8B">
        <w:rPr>
          <w:rFonts w:asciiTheme="minorHAnsi" w:hAnsiTheme="minorHAnsi" w:cstheme="minorHAnsi"/>
        </w:rPr>
        <w:t>Holzknecht</w:t>
      </w:r>
      <w:proofErr w:type="spellEnd"/>
      <w:r w:rsidR="008C1D0F" w:rsidRPr="00500C8B">
        <w:rPr>
          <w:rFonts w:asciiTheme="minorHAnsi" w:hAnsiTheme="minorHAnsi" w:cstheme="minorHAnsi"/>
        </w:rPr>
        <w:t>.</w:t>
      </w:r>
    </w:p>
    <w:p w14:paraId="34DB0FB8" w14:textId="77777777" w:rsidR="00C3606B" w:rsidRPr="00500C8B" w:rsidRDefault="00C3606B" w:rsidP="00C3606B">
      <w:pPr>
        <w:jc w:val="both"/>
        <w:rPr>
          <w:rFonts w:asciiTheme="minorHAnsi" w:hAnsiTheme="minorHAnsi" w:cstheme="minorHAnsi"/>
        </w:rPr>
      </w:pPr>
      <w:r w:rsidRPr="00500C8B">
        <w:rPr>
          <w:rFonts w:asciiTheme="minorHAnsi" w:hAnsiTheme="minorHAnsi" w:cstheme="minorHAnsi"/>
        </w:rPr>
        <w:t>Režie Hana Marvanová.</w:t>
      </w:r>
    </w:p>
    <w:p w14:paraId="52F6CEF9" w14:textId="77777777" w:rsidR="00C3606B" w:rsidRPr="00500C8B" w:rsidRDefault="00C3606B" w:rsidP="003C238A">
      <w:pPr>
        <w:jc w:val="both"/>
        <w:rPr>
          <w:rFonts w:asciiTheme="minorHAnsi" w:hAnsiTheme="minorHAnsi" w:cstheme="minorHAnsi"/>
          <w:b/>
        </w:rPr>
      </w:pPr>
    </w:p>
    <w:p w14:paraId="616F0B16" w14:textId="77777777" w:rsidR="0080140F" w:rsidRPr="00500C8B" w:rsidRDefault="0080140F" w:rsidP="0080140F">
      <w:pPr>
        <w:rPr>
          <w:rFonts w:asciiTheme="minorHAnsi" w:hAnsiTheme="minorHAnsi" w:cstheme="minorHAnsi"/>
          <w:b/>
        </w:rPr>
      </w:pPr>
      <w:proofErr w:type="gramStart"/>
      <w:r w:rsidRPr="00500C8B">
        <w:rPr>
          <w:rFonts w:asciiTheme="minorHAnsi" w:hAnsiTheme="minorHAnsi" w:cstheme="minorHAnsi"/>
          <w:b/>
        </w:rPr>
        <w:t xml:space="preserve">Jméno - </w:t>
      </w:r>
      <w:r w:rsidRPr="00500C8B">
        <w:rPr>
          <w:rFonts w:asciiTheme="minorHAnsi" w:hAnsiTheme="minorHAnsi" w:cstheme="minorHAnsi"/>
        </w:rPr>
        <w:t>Matthieu</w:t>
      </w:r>
      <w:proofErr w:type="gramEnd"/>
      <w:r w:rsidRPr="00500C8B">
        <w:rPr>
          <w:rFonts w:asciiTheme="minorHAnsi" w:hAnsiTheme="minorHAnsi" w:cstheme="minorHAnsi"/>
        </w:rPr>
        <w:t xml:space="preserve"> </w:t>
      </w:r>
      <w:proofErr w:type="spellStart"/>
      <w:r w:rsidRPr="00500C8B">
        <w:rPr>
          <w:rFonts w:asciiTheme="minorHAnsi" w:hAnsiTheme="minorHAnsi" w:cstheme="minorHAnsi"/>
        </w:rPr>
        <w:t>Delaporte</w:t>
      </w:r>
      <w:proofErr w:type="spellEnd"/>
      <w:r w:rsidRPr="00500C8B">
        <w:rPr>
          <w:rFonts w:asciiTheme="minorHAnsi" w:hAnsiTheme="minorHAnsi" w:cstheme="minorHAnsi"/>
        </w:rPr>
        <w:t xml:space="preserve">, Alexandre de la </w:t>
      </w:r>
      <w:proofErr w:type="spellStart"/>
      <w:r w:rsidRPr="00500C8B">
        <w:rPr>
          <w:rFonts w:asciiTheme="minorHAnsi" w:hAnsiTheme="minorHAnsi" w:cstheme="minorHAnsi"/>
        </w:rPr>
        <w:t>Patellière</w:t>
      </w:r>
      <w:proofErr w:type="spellEnd"/>
      <w:r w:rsidRPr="00500C8B">
        <w:rPr>
          <w:rFonts w:asciiTheme="minorHAnsi" w:hAnsiTheme="minorHAnsi" w:cstheme="minorHAnsi"/>
          <w:b/>
        </w:rPr>
        <w:t xml:space="preserve"> </w:t>
      </w:r>
    </w:p>
    <w:p w14:paraId="058374CE" w14:textId="3E4A8F78" w:rsidR="0080140F" w:rsidRPr="00500C8B" w:rsidRDefault="0080140F" w:rsidP="0080140F">
      <w:pPr>
        <w:jc w:val="both"/>
        <w:rPr>
          <w:rFonts w:asciiTheme="minorHAnsi" w:hAnsiTheme="minorHAnsi" w:cstheme="minorHAnsi"/>
        </w:rPr>
      </w:pPr>
      <w:r w:rsidRPr="00500C8B">
        <w:rPr>
          <w:rFonts w:asciiTheme="minorHAnsi" w:hAnsiTheme="minorHAnsi" w:cstheme="minorHAnsi"/>
        </w:rPr>
        <w:t xml:space="preserve">Chytrá, krutá i dojemná komedie o tom, co všechno může způsobit jediné slovo. Jméno pro dítě, které se ještě nenarodilo. Rodina a přátelé mají strávit příjemný večer, ale když Vincent, úspěšný čtyřicátník a budoucí otec, vysloví to jméno, vyvolá odpor a zděšení. Poklidná večeře se mění ve směšně bláznivou, i když drsnou přestřelku názorů. Co všechno se skrývá v rodinné historii? O jak překvapivých vztazích, jež měly zůstat tajemstvím, se dozvíme? Když kostlivci vylezou ze skříní, reaguje někdo hystericky, někomu nezbývá než se s krutou pravdou smířit a někdo se královsky baví! Hrají L. Valenová, M. </w:t>
      </w:r>
      <w:proofErr w:type="spellStart"/>
      <w:r w:rsidRPr="00500C8B">
        <w:rPr>
          <w:rFonts w:asciiTheme="minorHAnsi" w:hAnsiTheme="minorHAnsi" w:cstheme="minorHAnsi"/>
        </w:rPr>
        <w:t>Dusbaba</w:t>
      </w:r>
      <w:proofErr w:type="spellEnd"/>
      <w:r w:rsidRPr="00500C8B">
        <w:rPr>
          <w:rFonts w:asciiTheme="minorHAnsi" w:hAnsiTheme="minorHAnsi" w:cstheme="minorHAnsi"/>
        </w:rPr>
        <w:t xml:space="preserve">, K. Grygar, J. Konečný a M. </w:t>
      </w:r>
      <w:proofErr w:type="spellStart"/>
      <w:r w:rsidRPr="00500C8B">
        <w:rPr>
          <w:rFonts w:asciiTheme="minorHAnsi" w:hAnsiTheme="minorHAnsi" w:cstheme="minorHAnsi"/>
        </w:rPr>
        <w:t>Timková</w:t>
      </w:r>
      <w:proofErr w:type="spellEnd"/>
      <w:r w:rsidRPr="00500C8B">
        <w:rPr>
          <w:rFonts w:asciiTheme="minorHAnsi" w:hAnsiTheme="minorHAnsi" w:cstheme="minorHAnsi"/>
        </w:rPr>
        <w:t>.</w:t>
      </w:r>
      <w:r w:rsidR="00723182">
        <w:rPr>
          <w:rFonts w:asciiTheme="minorHAnsi" w:hAnsiTheme="minorHAnsi" w:cstheme="minorHAnsi"/>
        </w:rPr>
        <w:t xml:space="preserve"> </w:t>
      </w:r>
      <w:r w:rsidRPr="00500C8B">
        <w:rPr>
          <w:rFonts w:asciiTheme="minorHAnsi" w:hAnsiTheme="minorHAnsi" w:cstheme="minorHAnsi"/>
        </w:rPr>
        <w:t>Režie Adam Doležal.</w:t>
      </w:r>
    </w:p>
    <w:p w14:paraId="1F24BA5C" w14:textId="77777777" w:rsidR="0080140F" w:rsidRPr="00500C8B" w:rsidRDefault="0080140F" w:rsidP="002A5BF4">
      <w:pPr>
        <w:rPr>
          <w:rFonts w:asciiTheme="minorHAnsi" w:hAnsiTheme="minorHAnsi" w:cstheme="minorHAnsi"/>
          <w:b/>
        </w:rPr>
      </w:pPr>
    </w:p>
    <w:p w14:paraId="14E134B0" w14:textId="26D23547" w:rsidR="009A45F4" w:rsidRDefault="00500C8B" w:rsidP="009A45F4">
      <w:pPr>
        <w:rPr>
          <w:rFonts w:ascii="Calibri" w:hAnsi="Calibri"/>
          <w:b/>
        </w:rPr>
      </w:pPr>
      <w:r>
        <w:rPr>
          <w:rFonts w:asciiTheme="minorHAnsi" w:hAnsiTheme="minorHAnsi" w:cstheme="minorHAnsi"/>
          <w:b/>
        </w:rPr>
        <w:t xml:space="preserve">Limonádový </w:t>
      </w:r>
      <w:proofErr w:type="spellStart"/>
      <w:r>
        <w:rPr>
          <w:rFonts w:asciiTheme="minorHAnsi" w:hAnsiTheme="minorHAnsi" w:cstheme="minorHAnsi"/>
          <w:b/>
        </w:rPr>
        <w:t>Joe</w:t>
      </w:r>
      <w:proofErr w:type="spellEnd"/>
      <w:r w:rsidR="009A45F4" w:rsidRPr="009A45F4">
        <w:rPr>
          <w:rFonts w:ascii="Calibri" w:hAnsi="Calibri"/>
        </w:rPr>
        <w:t xml:space="preserve"> </w:t>
      </w:r>
      <w:r w:rsidR="00615672" w:rsidRPr="00500C8B">
        <w:rPr>
          <w:rFonts w:asciiTheme="minorHAnsi" w:hAnsiTheme="minorHAnsi" w:cstheme="minorHAnsi"/>
          <w:b/>
          <w:bCs/>
        </w:rPr>
        <w:t>–</w:t>
      </w:r>
      <w:r w:rsidR="009A45F4">
        <w:rPr>
          <w:rFonts w:ascii="Calibri" w:hAnsi="Calibri"/>
        </w:rPr>
        <w:t xml:space="preserve"> </w:t>
      </w:r>
      <w:r w:rsidR="009A45F4" w:rsidRPr="00C7504C">
        <w:rPr>
          <w:rFonts w:ascii="Calibri" w:hAnsi="Calibri"/>
        </w:rPr>
        <w:t>Jiří Brdečka, Vlastimil Hála, Jan Rychlík</w:t>
      </w:r>
    </w:p>
    <w:p w14:paraId="1EAF0BA5" w14:textId="77777777" w:rsidR="009A45F4" w:rsidRPr="00C7504C" w:rsidRDefault="009A45F4" w:rsidP="009A45F4">
      <w:pPr>
        <w:jc w:val="both"/>
        <w:rPr>
          <w:rFonts w:ascii="Calibri" w:hAnsi="Calibri"/>
        </w:rPr>
      </w:pPr>
      <w:r w:rsidRPr="00C7504C">
        <w:rPr>
          <w:rFonts w:ascii="Calibri" w:hAnsi="Calibri"/>
        </w:rPr>
        <w:t xml:space="preserve">Výpravná inscenace nesmrtelné parodie na westernové příběhy, známé především díky filmovému zpracování. Limonádový </w:t>
      </w:r>
      <w:proofErr w:type="spellStart"/>
      <w:r w:rsidRPr="00C7504C">
        <w:rPr>
          <w:rFonts w:ascii="Calibri" w:hAnsi="Calibri"/>
        </w:rPr>
        <w:t>Joe</w:t>
      </w:r>
      <w:proofErr w:type="spellEnd"/>
      <w:r w:rsidRPr="00C7504C">
        <w:rPr>
          <w:rFonts w:ascii="Calibri" w:hAnsi="Calibri"/>
        </w:rPr>
        <w:t xml:space="preserve"> od svého zrodu vůbec nezestárnul, je naopak stále živý a dnes i v mnohém aktuálnější. Jeho autor Jiří Brdečka si totiž dělá legraci nejen z naivních barvotiskových příběhů o „neohrožených </w:t>
      </w:r>
      <w:r>
        <w:rPr>
          <w:rFonts w:ascii="Calibri" w:hAnsi="Calibri"/>
        </w:rPr>
        <w:t>mstitelích</w:t>
      </w:r>
      <w:r w:rsidRPr="00C7504C">
        <w:rPr>
          <w:rFonts w:ascii="Calibri" w:hAnsi="Calibri"/>
        </w:rPr>
        <w:t xml:space="preserve"> bezpráví“, ale třeba i z fenoménu reklamy. V naší verzi se znovu setkáte nejen se všemi postavami a šlágry z filmu, ale i s těmi, které se z původní Brdečkovy hry do filmu nedostaly. Známé i nové písně zahraje naše divadelní kapela Los </w:t>
      </w:r>
      <w:proofErr w:type="spellStart"/>
      <w:r w:rsidRPr="00C7504C">
        <w:rPr>
          <w:rFonts w:ascii="Calibri" w:hAnsi="Calibri"/>
        </w:rPr>
        <w:t>Trumberos</w:t>
      </w:r>
      <w:proofErr w:type="spellEnd"/>
      <w:r w:rsidRPr="00C7504C">
        <w:rPr>
          <w:rFonts w:ascii="Calibri" w:hAnsi="Calibri"/>
        </w:rPr>
        <w:t>.</w:t>
      </w:r>
    </w:p>
    <w:p w14:paraId="2BC5CA3B" w14:textId="3C5E8C43" w:rsidR="00500C8B" w:rsidRDefault="00500C8B" w:rsidP="0080140F">
      <w:pPr>
        <w:jc w:val="both"/>
        <w:rPr>
          <w:rFonts w:asciiTheme="minorHAnsi" w:hAnsiTheme="minorHAnsi" w:cstheme="minorHAnsi"/>
          <w:b/>
        </w:rPr>
      </w:pPr>
    </w:p>
    <w:p w14:paraId="4FB1AC94" w14:textId="23D01C66" w:rsidR="009A45F4" w:rsidRPr="00D465EF" w:rsidRDefault="00500C8B" w:rsidP="009A45F4">
      <w:pPr>
        <w:rPr>
          <w:rFonts w:ascii="Calibri" w:hAnsi="Calibri"/>
          <w:b/>
        </w:rPr>
      </w:pPr>
      <w:r>
        <w:rPr>
          <w:rFonts w:asciiTheme="minorHAnsi" w:hAnsiTheme="minorHAnsi" w:cstheme="minorHAnsi"/>
          <w:b/>
        </w:rPr>
        <w:t>Maryša</w:t>
      </w:r>
      <w:r w:rsidR="009A45F4">
        <w:rPr>
          <w:rFonts w:asciiTheme="minorHAnsi" w:hAnsiTheme="minorHAnsi" w:cstheme="minorHAnsi"/>
          <w:b/>
        </w:rPr>
        <w:t xml:space="preserve"> </w:t>
      </w:r>
      <w:r w:rsidR="00615672" w:rsidRPr="00500C8B">
        <w:rPr>
          <w:rFonts w:asciiTheme="minorHAnsi" w:hAnsiTheme="minorHAnsi" w:cstheme="minorHAnsi"/>
          <w:b/>
          <w:bCs/>
        </w:rPr>
        <w:t>–</w:t>
      </w:r>
      <w:r w:rsidR="009A45F4">
        <w:rPr>
          <w:rFonts w:asciiTheme="minorHAnsi" w:hAnsiTheme="minorHAnsi" w:cstheme="minorHAnsi"/>
          <w:b/>
        </w:rPr>
        <w:t xml:space="preserve"> </w:t>
      </w:r>
      <w:r w:rsidR="009A45F4" w:rsidRPr="00D465EF">
        <w:rPr>
          <w:rFonts w:ascii="Calibri" w:hAnsi="Calibri"/>
        </w:rPr>
        <w:t>Alois a Vilém Mrštíkové</w:t>
      </w:r>
    </w:p>
    <w:p w14:paraId="6E367F42" w14:textId="77777777" w:rsidR="009A45F4" w:rsidRPr="00D465EF" w:rsidRDefault="009A45F4" w:rsidP="009A45F4">
      <w:pPr>
        <w:jc w:val="both"/>
        <w:rPr>
          <w:rFonts w:ascii="Calibri" w:hAnsi="Calibri" w:cs="Calibri"/>
        </w:rPr>
      </w:pPr>
      <w:r w:rsidRPr="00D465EF">
        <w:rPr>
          <w:rFonts w:ascii="Calibri" w:hAnsi="Calibri" w:cs="Calibri"/>
        </w:rPr>
        <w:t xml:space="preserve">Tragický příběh mladé ženy, kterou zničily obecné konvence, rodinná a společenská autorita, poslušnost, pravidla, jimž se nevzepřela. Ten příběh nám nepřipadá ani trochu starý. Každá z jeho postav má svou pravdu a každá z nich by našla sobě podobnou i dnes. Kolik lidí z různých důvodů popírá sebe sama, svoje pocity, své touhy ve jménu cizích omezení a „dobrých úmyslů“, jež mu vládnou, jimž dovolil, aby mu vládly – je to snad málo současné? Ale je to ještě život, anebo cesta do pekel? Hrají T. </w:t>
      </w:r>
      <w:proofErr w:type="spellStart"/>
      <w:r w:rsidRPr="00D465EF">
        <w:rPr>
          <w:rFonts w:ascii="Calibri" w:hAnsi="Calibri" w:cs="Calibri"/>
        </w:rPr>
        <w:t>Töpfer</w:t>
      </w:r>
      <w:proofErr w:type="spellEnd"/>
      <w:r w:rsidRPr="00D465EF">
        <w:rPr>
          <w:rFonts w:ascii="Calibri" w:hAnsi="Calibri" w:cs="Calibri"/>
        </w:rPr>
        <w:t xml:space="preserve">, H. </w:t>
      </w:r>
      <w:proofErr w:type="spellStart"/>
      <w:r w:rsidRPr="00D465EF">
        <w:rPr>
          <w:rFonts w:ascii="Calibri" w:hAnsi="Calibri" w:cs="Calibri"/>
        </w:rPr>
        <w:t>Karochová</w:t>
      </w:r>
      <w:proofErr w:type="spellEnd"/>
      <w:r w:rsidRPr="00D465EF">
        <w:rPr>
          <w:rFonts w:ascii="Calibri" w:hAnsi="Calibri" w:cs="Calibri"/>
        </w:rPr>
        <w:t xml:space="preserve">, A. Fixová, V. </w:t>
      </w:r>
      <w:proofErr w:type="spellStart"/>
      <w:r w:rsidRPr="00D465EF">
        <w:rPr>
          <w:rFonts w:ascii="Calibri" w:hAnsi="Calibri" w:cs="Calibri"/>
        </w:rPr>
        <w:t>Senič</w:t>
      </w:r>
      <w:proofErr w:type="spellEnd"/>
      <w:r w:rsidRPr="00D465EF">
        <w:rPr>
          <w:rFonts w:ascii="Calibri" w:hAnsi="Calibri" w:cs="Calibri"/>
        </w:rPr>
        <w:t>, D. Šišková</w:t>
      </w:r>
      <w:r>
        <w:rPr>
          <w:rFonts w:ascii="Calibri" w:hAnsi="Calibri" w:cs="Calibri"/>
        </w:rPr>
        <w:t>/Eliška Nejedlá</w:t>
      </w:r>
      <w:r w:rsidRPr="00D465EF">
        <w:rPr>
          <w:rFonts w:ascii="Calibri" w:hAnsi="Calibri" w:cs="Calibri"/>
        </w:rPr>
        <w:t xml:space="preserve">, D. Krchňavý, E. Miláčková, K. Fixová, H. Vondrušková, M. </w:t>
      </w:r>
      <w:proofErr w:type="spellStart"/>
      <w:r w:rsidRPr="00D465EF">
        <w:rPr>
          <w:rFonts w:ascii="Calibri" w:hAnsi="Calibri" w:cs="Calibri"/>
        </w:rPr>
        <w:t>Dusbaba</w:t>
      </w:r>
      <w:proofErr w:type="spellEnd"/>
      <w:r w:rsidRPr="00D465EF">
        <w:rPr>
          <w:rFonts w:ascii="Calibri" w:hAnsi="Calibri" w:cs="Calibri"/>
        </w:rPr>
        <w:t>. Režie Milan Schejbal.</w:t>
      </w:r>
    </w:p>
    <w:p w14:paraId="4167BBBC" w14:textId="77777777" w:rsidR="00500C8B" w:rsidRDefault="00500C8B" w:rsidP="0080140F">
      <w:pPr>
        <w:jc w:val="both"/>
        <w:rPr>
          <w:rFonts w:asciiTheme="minorHAnsi" w:hAnsiTheme="minorHAnsi" w:cstheme="minorHAnsi"/>
          <w:b/>
        </w:rPr>
      </w:pPr>
    </w:p>
    <w:p w14:paraId="5F0E25C0" w14:textId="476325ED" w:rsidR="0080140F" w:rsidRPr="00500C8B" w:rsidRDefault="0080140F" w:rsidP="0080140F">
      <w:pPr>
        <w:jc w:val="both"/>
        <w:rPr>
          <w:rFonts w:asciiTheme="minorHAnsi" w:hAnsiTheme="minorHAnsi" w:cstheme="minorHAnsi"/>
        </w:rPr>
      </w:pPr>
      <w:r w:rsidRPr="00500C8B">
        <w:rPr>
          <w:rFonts w:asciiTheme="minorHAnsi" w:hAnsiTheme="minorHAnsi" w:cstheme="minorHAnsi"/>
          <w:b/>
        </w:rPr>
        <w:t xml:space="preserve">Podivný případ se psem </w:t>
      </w:r>
      <w:r w:rsidR="00615672" w:rsidRPr="00500C8B">
        <w:rPr>
          <w:rFonts w:asciiTheme="minorHAnsi" w:hAnsiTheme="minorHAnsi" w:cstheme="minorHAnsi"/>
          <w:b/>
          <w:bCs/>
        </w:rPr>
        <w:t>–</w:t>
      </w:r>
      <w:r w:rsidRPr="00500C8B">
        <w:rPr>
          <w:rFonts w:asciiTheme="minorHAnsi" w:hAnsiTheme="minorHAnsi" w:cstheme="minorHAnsi"/>
          <w:b/>
        </w:rPr>
        <w:t xml:space="preserve"> </w:t>
      </w:r>
      <w:r w:rsidRPr="00500C8B">
        <w:rPr>
          <w:rFonts w:asciiTheme="minorHAnsi" w:hAnsiTheme="minorHAnsi" w:cstheme="minorHAnsi"/>
        </w:rPr>
        <w:t xml:space="preserve">Simon </w:t>
      </w:r>
      <w:proofErr w:type="spellStart"/>
      <w:r w:rsidRPr="00500C8B">
        <w:rPr>
          <w:rFonts w:asciiTheme="minorHAnsi" w:hAnsiTheme="minorHAnsi" w:cstheme="minorHAnsi"/>
        </w:rPr>
        <w:t>Stephens</w:t>
      </w:r>
      <w:proofErr w:type="spellEnd"/>
      <w:r w:rsidRPr="00500C8B">
        <w:rPr>
          <w:rFonts w:asciiTheme="minorHAnsi" w:hAnsiTheme="minorHAnsi" w:cstheme="minorHAnsi"/>
        </w:rPr>
        <w:t xml:space="preserve"> podle románu Marka </w:t>
      </w:r>
      <w:proofErr w:type="spellStart"/>
      <w:r w:rsidRPr="00500C8B">
        <w:rPr>
          <w:rFonts w:asciiTheme="minorHAnsi" w:hAnsiTheme="minorHAnsi" w:cstheme="minorHAnsi"/>
        </w:rPr>
        <w:t>Haddona</w:t>
      </w:r>
      <w:proofErr w:type="spellEnd"/>
    </w:p>
    <w:p w14:paraId="3CCB17C8" w14:textId="77777777" w:rsidR="0080140F" w:rsidRPr="00500C8B" w:rsidRDefault="0080140F" w:rsidP="0080140F">
      <w:pPr>
        <w:jc w:val="both"/>
        <w:rPr>
          <w:rFonts w:asciiTheme="minorHAnsi" w:hAnsiTheme="minorHAnsi" w:cstheme="minorHAnsi"/>
        </w:rPr>
      </w:pPr>
      <w:r w:rsidRPr="00500C8B">
        <w:rPr>
          <w:rFonts w:asciiTheme="minorHAnsi" w:hAnsiTheme="minorHAnsi" w:cstheme="minorHAnsi"/>
        </w:rPr>
        <w:t>Neobyčejně přitažlivý příběh patnáctiletého Christophera, který v noci na zahradě objeví zabitého psa. Coby velký obdivovatel Sherlocka Holmese se rozhodne vést detektivní pátrání. Chlapec je neobyčejně nadaný, mimořádně vyniká v počtech, ale v každodenním světě je ztracený, k cizím lidem nedůvěřivý. Díky vyšetřování se ale Christopher vydává na dobrodružnou cestu, která obrátí jeho svět vzhůru nohama. Vyjasní nejen záhadu se psem, ale i některá tabu vlastní rodiny.</w:t>
      </w:r>
      <w:r w:rsidR="003E5EA2" w:rsidRPr="00500C8B">
        <w:rPr>
          <w:rFonts w:asciiTheme="minorHAnsi" w:hAnsiTheme="minorHAnsi" w:cstheme="minorHAnsi"/>
        </w:rPr>
        <w:t xml:space="preserve"> Hrají K. Grygar, L. Valenová, V. </w:t>
      </w:r>
      <w:proofErr w:type="spellStart"/>
      <w:r w:rsidR="003E5EA2" w:rsidRPr="00500C8B">
        <w:rPr>
          <w:rFonts w:asciiTheme="minorHAnsi" w:hAnsiTheme="minorHAnsi" w:cstheme="minorHAnsi"/>
        </w:rPr>
        <w:t>Rašilov</w:t>
      </w:r>
      <w:proofErr w:type="spellEnd"/>
      <w:r w:rsidR="003E5EA2" w:rsidRPr="00500C8B">
        <w:rPr>
          <w:rFonts w:asciiTheme="minorHAnsi" w:hAnsiTheme="minorHAnsi" w:cstheme="minorHAnsi"/>
        </w:rPr>
        <w:t xml:space="preserve">, K. Fixová, H. Lapčíková, A. Fixová, L. </w:t>
      </w:r>
      <w:proofErr w:type="spellStart"/>
      <w:r w:rsidR="003E5EA2" w:rsidRPr="00500C8B">
        <w:rPr>
          <w:rFonts w:asciiTheme="minorHAnsi" w:hAnsiTheme="minorHAnsi" w:cstheme="minorHAnsi"/>
        </w:rPr>
        <w:t>Typlt</w:t>
      </w:r>
      <w:proofErr w:type="spellEnd"/>
      <w:r w:rsidR="003E5EA2" w:rsidRPr="00500C8B">
        <w:rPr>
          <w:rFonts w:asciiTheme="minorHAnsi" w:hAnsiTheme="minorHAnsi" w:cstheme="minorHAnsi"/>
        </w:rPr>
        <w:t xml:space="preserve">, P. Florián, J. </w:t>
      </w:r>
      <w:proofErr w:type="spellStart"/>
      <w:r w:rsidR="003E5EA2" w:rsidRPr="00500C8B">
        <w:rPr>
          <w:rFonts w:asciiTheme="minorHAnsi" w:hAnsiTheme="minorHAnsi" w:cstheme="minorHAnsi"/>
        </w:rPr>
        <w:t>Someš</w:t>
      </w:r>
      <w:proofErr w:type="spellEnd"/>
      <w:r w:rsidR="003E5EA2" w:rsidRPr="00500C8B">
        <w:rPr>
          <w:rFonts w:asciiTheme="minorHAnsi" w:hAnsiTheme="minorHAnsi" w:cstheme="minorHAnsi"/>
        </w:rPr>
        <w:t xml:space="preserve">, M. </w:t>
      </w:r>
      <w:proofErr w:type="spellStart"/>
      <w:r w:rsidR="003E5EA2" w:rsidRPr="00500C8B">
        <w:rPr>
          <w:rFonts w:asciiTheme="minorHAnsi" w:hAnsiTheme="minorHAnsi" w:cstheme="minorHAnsi"/>
        </w:rPr>
        <w:t>Timková</w:t>
      </w:r>
      <w:proofErr w:type="spellEnd"/>
      <w:r w:rsidR="003E5EA2" w:rsidRPr="00500C8B">
        <w:rPr>
          <w:rFonts w:asciiTheme="minorHAnsi" w:hAnsiTheme="minorHAnsi" w:cstheme="minorHAnsi"/>
        </w:rPr>
        <w:t>. Režie Petr Hruška</w:t>
      </w:r>
    </w:p>
    <w:p w14:paraId="565C361C" w14:textId="77777777" w:rsidR="0080140F" w:rsidRPr="00500C8B" w:rsidRDefault="0080140F" w:rsidP="002A5BF4">
      <w:pPr>
        <w:rPr>
          <w:rFonts w:asciiTheme="minorHAnsi" w:hAnsiTheme="minorHAnsi" w:cstheme="minorHAnsi"/>
          <w:b/>
        </w:rPr>
      </w:pPr>
    </w:p>
    <w:p w14:paraId="2A94C3F0" w14:textId="77777777" w:rsidR="002A5BF4" w:rsidRPr="00500C8B" w:rsidRDefault="00550E1D" w:rsidP="002A5BF4">
      <w:pPr>
        <w:rPr>
          <w:rFonts w:asciiTheme="minorHAnsi" w:hAnsiTheme="minorHAnsi" w:cstheme="minorHAnsi"/>
        </w:rPr>
      </w:pPr>
      <w:r w:rsidRPr="00500C8B">
        <w:rPr>
          <w:rFonts w:asciiTheme="minorHAnsi" w:hAnsiTheme="minorHAnsi" w:cstheme="minorHAnsi"/>
          <w:b/>
        </w:rPr>
        <w:t xml:space="preserve">Přišel na </w:t>
      </w:r>
      <w:proofErr w:type="gramStart"/>
      <w:r w:rsidRPr="00500C8B">
        <w:rPr>
          <w:rFonts w:asciiTheme="minorHAnsi" w:hAnsiTheme="minorHAnsi" w:cstheme="minorHAnsi"/>
          <w:b/>
        </w:rPr>
        <w:t>večeři</w:t>
      </w:r>
      <w:r w:rsidR="002A5BF4" w:rsidRPr="00500C8B">
        <w:rPr>
          <w:rFonts w:asciiTheme="minorHAnsi" w:hAnsiTheme="minorHAnsi" w:cstheme="minorHAnsi"/>
          <w:b/>
        </w:rPr>
        <w:t xml:space="preserve"> </w:t>
      </w:r>
      <w:r w:rsidR="002A5BF4" w:rsidRPr="00500C8B">
        <w:rPr>
          <w:rFonts w:asciiTheme="minorHAnsi" w:hAnsiTheme="minorHAnsi" w:cstheme="minorHAnsi"/>
        </w:rPr>
        <w:t>- George</w:t>
      </w:r>
      <w:proofErr w:type="gramEnd"/>
      <w:r w:rsidR="002A5BF4" w:rsidRPr="00500C8B">
        <w:rPr>
          <w:rFonts w:asciiTheme="minorHAnsi" w:hAnsiTheme="minorHAnsi" w:cstheme="minorHAnsi"/>
        </w:rPr>
        <w:t xml:space="preserve"> Simon Kaufman, </w:t>
      </w:r>
      <w:proofErr w:type="spellStart"/>
      <w:r w:rsidR="002A5BF4" w:rsidRPr="00500C8B">
        <w:rPr>
          <w:rFonts w:asciiTheme="minorHAnsi" w:hAnsiTheme="minorHAnsi" w:cstheme="minorHAnsi"/>
        </w:rPr>
        <w:t>Moss</w:t>
      </w:r>
      <w:proofErr w:type="spellEnd"/>
      <w:r w:rsidR="002A5BF4" w:rsidRPr="00500C8B">
        <w:rPr>
          <w:rFonts w:asciiTheme="minorHAnsi" w:hAnsiTheme="minorHAnsi" w:cstheme="minorHAnsi"/>
        </w:rPr>
        <w:t xml:space="preserve"> Hart – úprava Jan Werich </w:t>
      </w:r>
    </w:p>
    <w:p w14:paraId="282D9A04" w14:textId="77777777" w:rsidR="002A5BF4" w:rsidRPr="00500C8B" w:rsidRDefault="002A5BF4" w:rsidP="002A5BF4">
      <w:pPr>
        <w:jc w:val="both"/>
        <w:rPr>
          <w:rFonts w:asciiTheme="minorHAnsi" w:hAnsiTheme="minorHAnsi" w:cstheme="minorHAnsi"/>
        </w:rPr>
      </w:pPr>
      <w:r w:rsidRPr="00500C8B">
        <w:rPr>
          <w:rFonts w:asciiTheme="minorHAnsi" w:hAnsiTheme="minorHAnsi" w:cstheme="minorHAnsi"/>
        </w:rPr>
        <w:t xml:space="preserve">Bravurní inteligentní komedie se odehrává v padesátých letech minulého století a začíná tím, že si slavný americký spisovatel a rozhlasový reportér </w:t>
      </w:r>
      <w:proofErr w:type="spellStart"/>
      <w:r w:rsidRPr="00500C8B">
        <w:rPr>
          <w:rFonts w:asciiTheme="minorHAnsi" w:hAnsiTheme="minorHAnsi" w:cstheme="minorHAnsi"/>
        </w:rPr>
        <w:t>Sheridan</w:t>
      </w:r>
      <w:proofErr w:type="spellEnd"/>
      <w:r w:rsidRPr="00500C8B">
        <w:rPr>
          <w:rFonts w:asciiTheme="minorHAnsi" w:hAnsiTheme="minorHAnsi" w:cstheme="minorHAnsi"/>
        </w:rPr>
        <w:t xml:space="preserve"> </w:t>
      </w:r>
      <w:proofErr w:type="spellStart"/>
      <w:r w:rsidRPr="00500C8B">
        <w:rPr>
          <w:rFonts w:asciiTheme="minorHAnsi" w:hAnsiTheme="minorHAnsi" w:cstheme="minorHAnsi"/>
        </w:rPr>
        <w:t>Whiteside</w:t>
      </w:r>
      <w:proofErr w:type="spellEnd"/>
      <w:r w:rsidRPr="00500C8B">
        <w:rPr>
          <w:rFonts w:asciiTheme="minorHAnsi" w:hAnsiTheme="minorHAnsi" w:cstheme="minorHAnsi"/>
        </w:rPr>
        <w:t xml:space="preserve"> si při návštěvě malého městečka kdesi v Ohiu zlomí nohu. Nedobrovolný pobyt v domě úzkoprsých majitelů zvládá jen díky své neobyčejné bystrosti, důmyslnosti a svébytnému ironickému humoru. Nejenže dům doslova obsadí, ale jeho majitele takřka terorizuje svými </w:t>
      </w:r>
      <w:proofErr w:type="gramStart"/>
      <w:r w:rsidRPr="00500C8B">
        <w:rPr>
          <w:rFonts w:asciiTheme="minorHAnsi" w:hAnsiTheme="minorHAnsi" w:cstheme="minorHAnsi"/>
        </w:rPr>
        <w:t>požadavky</w:t>
      </w:r>
      <w:proofErr w:type="gramEnd"/>
      <w:r w:rsidRPr="00500C8B">
        <w:rPr>
          <w:rFonts w:asciiTheme="minorHAnsi" w:hAnsiTheme="minorHAnsi" w:cstheme="minorHAnsi"/>
        </w:rPr>
        <w:t xml:space="preserve"> a především návštěvami slavných hereckých osobností tehdejší Ameriky. </w:t>
      </w:r>
      <w:r w:rsidR="008C1D0F" w:rsidRPr="00500C8B">
        <w:rPr>
          <w:rFonts w:asciiTheme="minorHAnsi" w:hAnsiTheme="minorHAnsi" w:cstheme="minorHAnsi"/>
        </w:rPr>
        <w:t xml:space="preserve">V hlavní roli </w:t>
      </w:r>
      <w:r w:rsidRPr="00500C8B">
        <w:rPr>
          <w:rFonts w:asciiTheme="minorHAnsi" w:hAnsiTheme="minorHAnsi" w:cstheme="minorHAnsi"/>
        </w:rPr>
        <w:t xml:space="preserve">Roman </w:t>
      </w:r>
      <w:proofErr w:type="spellStart"/>
      <w:r w:rsidRPr="00500C8B">
        <w:rPr>
          <w:rFonts w:asciiTheme="minorHAnsi" w:hAnsiTheme="minorHAnsi" w:cstheme="minorHAnsi"/>
        </w:rPr>
        <w:t>Štabrňák</w:t>
      </w:r>
      <w:proofErr w:type="spellEnd"/>
      <w:r w:rsidRPr="00500C8B">
        <w:rPr>
          <w:rFonts w:asciiTheme="minorHAnsi" w:hAnsiTheme="minorHAnsi" w:cstheme="minorHAnsi"/>
        </w:rPr>
        <w:t>. Režie Milan Schejbal.</w:t>
      </w:r>
    </w:p>
    <w:p w14:paraId="787A5E65" w14:textId="77777777" w:rsidR="0036093E" w:rsidRPr="00500C8B" w:rsidRDefault="0036093E" w:rsidP="002A5BF4">
      <w:pPr>
        <w:jc w:val="both"/>
        <w:rPr>
          <w:rFonts w:asciiTheme="minorHAnsi" w:hAnsiTheme="minorHAnsi" w:cstheme="minorHAnsi"/>
        </w:rPr>
      </w:pPr>
    </w:p>
    <w:p w14:paraId="4A79BD5A" w14:textId="02CB209A" w:rsidR="009A45F4" w:rsidRPr="007B42B5" w:rsidRDefault="00500C8B" w:rsidP="009A45F4">
      <w:pPr>
        <w:rPr>
          <w:rFonts w:ascii="Calibri" w:hAnsi="Calibri" w:cs="Calibri"/>
        </w:rPr>
      </w:pPr>
      <w:r>
        <w:rPr>
          <w:rFonts w:asciiTheme="minorHAnsi" w:hAnsiTheme="minorHAnsi" w:cstheme="minorHAnsi"/>
          <w:b/>
        </w:rPr>
        <w:t>Soudné sestry</w:t>
      </w:r>
      <w:r w:rsidR="00615672">
        <w:rPr>
          <w:rFonts w:asciiTheme="minorHAnsi" w:hAnsiTheme="minorHAnsi" w:cstheme="minorHAnsi"/>
          <w:b/>
        </w:rPr>
        <w:t xml:space="preserve"> </w:t>
      </w:r>
      <w:r w:rsidR="00615672" w:rsidRPr="00500C8B">
        <w:rPr>
          <w:rFonts w:asciiTheme="minorHAnsi" w:hAnsiTheme="minorHAnsi" w:cstheme="minorHAnsi"/>
          <w:b/>
          <w:bCs/>
        </w:rPr>
        <w:t>–</w:t>
      </w:r>
      <w:r w:rsidR="00615672">
        <w:rPr>
          <w:rFonts w:asciiTheme="minorHAnsi" w:hAnsiTheme="minorHAnsi" w:cstheme="minorHAnsi"/>
          <w:b/>
        </w:rPr>
        <w:t xml:space="preserve"> </w:t>
      </w:r>
      <w:r w:rsidR="009A45F4" w:rsidRPr="007B42B5">
        <w:rPr>
          <w:rFonts w:ascii="Calibri" w:hAnsi="Calibri" w:cs="Calibri"/>
        </w:rPr>
        <w:t xml:space="preserve">Terry </w:t>
      </w:r>
      <w:proofErr w:type="spellStart"/>
      <w:r w:rsidR="009A45F4" w:rsidRPr="007B42B5">
        <w:rPr>
          <w:rFonts w:ascii="Calibri" w:hAnsi="Calibri" w:cs="Calibri"/>
        </w:rPr>
        <w:t>Pratchett</w:t>
      </w:r>
      <w:proofErr w:type="spellEnd"/>
      <w:r w:rsidR="009A45F4" w:rsidRPr="007B42B5">
        <w:rPr>
          <w:rFonts w:ascii="Calibri" w:hAnsi="Calibri" w:cs="Calibri"/>
        </w:rPr>
        <w:t xml:space="preserve"> </w:t>
      </w:r>
    </w:p>
    <w:p w14:paraId="3B61FE7C" w14:textId="77777777" w:rsidR="009A45F4" w:rsidRPr="007B42B5" w:rsidRDefault="009A45F4" w:rsidP="009A45F4">
      <w:pPr>
        <w:jc w:val="both"/>
        <w:rPr>
          <w:rFonts w:ascii="Calibri" w:hAnsi="Calibri" w:cs="Calibri"/>
        </w:rPr>
      </w:pPr>
      <w:r w:rsidRPr="007B42B5">
        <w:rPr>
          <w:rFonts w:ascii="Calibri" w:hAnsi="Calibri" w:cs="Calibri"/>
        </w:rPr>
        <w:t xml:space="preserve">Příhody ze Zeměplochy se vracejí v té nejvíc nejlegračnější fantasy! Tentokrát jde o korunu – kdo chce zkázu království a kdo je skutečným Králem!? Příběh je chytrou a vtipnou variací na slavného Shakespearova Macbetha, ale připomene vám i české pohádky. Vévoda a vévodkyně usilují o trůn, vypadá to zle, napětí stoupá… A tehdy se do příběhu vloží trio soudných sester, čarodějnic, aby za pomoci herecké tlupy, šaška a ducha zavražděného krále dobro mohlo zvítězit!!! A nebyl by to Terry </w:t>
      </w:r>
      <w:proofErr w:type="spellStart"/>
      <w:r w:rsidRPr="007B42B5">
        <w:rPr>
          <w:rFonts w:ascii="Calibri" w:hAnsi="Calibri" w:cs="Calibri"/>
        </w:rPr>
        <w:t>Pratchett</w:t>
      </w:r>
      <w:proofErr w:type="spellEnd"/>
      <w:r w:rsidRPr="007B42B5">
        <w:rPr>
          <w:rFonts w:ascii="Calibri" w:hAnsi="Calibri" w:cs="Calibri"/>
        </w:rPr>
        <w:t xml:space="preserve">, aby se v příběhu neobjevily zcela překvapivé okolnosti, humor, láska, </w:t>
      </w:r>
      <w:proofErr w:type="gramStart"/>
      <w:r w:rsidRPr="007B42B5">
        <w:rPr>
          <w:rFonts w:ascii="Calibri" w:hAnsi="Calibri" w:cs="Calibri"/>
        </w:rPr>
        <w:t>dojetí</w:t>
      </w:r>
      <w:proofErr w:type="gramEnd"/>
      <w:r w:rsidRPr="007B42B5">
        <w:rPr>
          <w:rFonts w:ascii="Calibri" w:hAnsi="Calibri" w:cs="Calibri"/>
        </w:rPr>
        <w:t xml:space="preserve"> a nakonec i překvapivé rozuzlení. V inscenaci pro celou </w:t>
      </w:r>
      <w:r w:rsidRPr="007B42B5">
        <w:rPr>
          <w:rFonts w:ascii="Calibri" w:hAnsi="Calibri" w:cs="Calibri"/>
        </w:rPr>
        <w:lastRenderedPageBreak/>
        <w:t xml:space="preserve">rodinu nebudou chybět ani kouzla a čáry! </w:t>
      </w:r>
      <w:r>
        <w:rPr>
          <w:rFonts w:ascii="Calibri" w:hAnsi="Calibri" w:cs="Calibri"/>
        </w:rPr>
        <w:t xml:space="preserve">Hrají H. </w:t>
      </w:r>
      <w:proofErr w:type="spellStart"/>
      <w:r>
        <w:rPr>
          <w:rFonts w:ascii="Calibri" w:hAnsi="Calibri" w:cs="Calibri"/>
        </w:rPr>
        <w:t>Karochová</w:t>
      </w:r>
      <w:proofErr w:type="spellEnd"/>
      <w:r>
        <w:rPr>
          <w:rFonts w:ascii="Calibri" w:hAnsi="Calibri" w:cs="Calibri"/>
        </w:rPr>
        <w:t xml:space="preserve">, K. Fixová, E. Nejedlá a další. </w:t>
      </w:r>
      <w:r w:rsidRPr="007B42B5">
        <w:rPr>
          <w:rFonts w:ascii="Calibri" w:hAnsi="Calibri" w:cs="Calibri"/>
        </w:rPr>
        <w:t>Režie Milan Schejbal.</w:t>
      </w:r>
    </w:p>
    <w:p w14:paraId="7C1F52A7" w14:textId="77777777" w:rsidR="00500C8B" w:rsidRDefault="00500C8B" w:rsidP="0049135A">
      <w:pPr>
        <w:jc w:val="both"/>
        <w:rPr>
          <w:rFonts w:asciiTheme="minorHAnsi" w:hAnsiTheme="minorHAnsi" w:cstheme="minorHAnsi"/>
          <w:b/>
        </w:rPr>
      </w:pPr>
    </w:p>
    <w:p w14:paraId="13D72B74" w14:textId="77777777" w:rsidR="00FB68B6" w:rsidRPr="00FB68B6" w:rsidRDefault="00FB68B6" w:rsidP="00FB68B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Špinavý </w:t>
      </w:r>
      <w:proofErr w:type="gramStart"/>
      <w:r>
        <w:rPr>
          <w:rFonts w:asciiTheme="minorHAnsi" w:hAnsiTheme="minorHAnsi" w:cstheme="minorHAnsi"/>
          <w:b/>
        </w:rPr>
        <w:t xml:space="preserve">obchod </w:t>
      </w:r>
      <w:r w:rsidRPr="00FB68B6">
        <w:rPr>
          <w:rFonts w:asciiTheme="minorHAnsi" w:hAnsiTheme="minorHAnsi" w:cstheme="minorHAnsi"/>
          <w:bCs/>
        </w:rPr>
        <w:t>- Robin</w:t>
      </w:r>
      <w:proofErr w:type="gramEnd"/>
      <w:r w:rsidRPr="00FB68B6">
        <w:rPr>
          <w:rFonts w:asciiTheme="minorHAnsi" w:hAnsiTheme="minorHAnsi" w:cstheme="minorHAnsi"/>
          <w:bCs/>
        </w:rPr>
        <w:t xml:space="preserve"> </w:t>
      </w:r>
      <w:proofErr w:type="spellStart"/>
      <w:r w:rsidRPr="00FB68B6">
        <w:rPr>
          <w:rFonts w:asciiTheme="minorHAnsi" w:hAnsiTheme="minorHAnsi" w:cstheme="minorHAnsi"/>
          <w:bCs/>
        </w:rPr>
        <w:t>Hawdon</w:t>
      </w:r>
      <w:proofErr w:type="spellEnd"/>
      <w:r w:rsidRPr="00FB68B6">
        <w:rPr>
          <w:rFonts w:asciiTheme="minorHAnsi" w:hAnsiTheme="minorHAnsi" w:cstheme="minorHAnsi"/>
          <w:bCs/>
        </w:rPr>
        <w:t xml:space="preserve"> </w:t>
      </w:r>
    </w:p>
    <w:p w14:paraId="40AABD88" w14:textId="77777777" w:rsidR="00FB68B6" w:rsidRPr="00FB68B6" w:rsidRDefault="00FB68B6" w:rsidP="00FB68B6">
      <w:pPr>
        <w:jc w:val="both"/>
        <w:rPr>
          <w:rFonts w:asciiTheme="minorHAnsi" w:hAnsiTheme="minorHAnsi" w:cstheme="minorHAnsi"/>
        </w:rPr>
      </w:pPr>
      <w:r w:rsidRPr="00FB68B6">
        <w:rPr>
          <w:rFonts w:asciiTheme="minorHAnsi" w:hAnsiTheme="minorHAnsi" w:cstheme="minorHAnsi"/>
        </w:rPr>
        <w:t xml:space="preserve">Bláznivá komedie, ve které se od samého začátku vrší svízelné situace jedna na druhou.  Dvě krásné tanečnice Mandy a Tania z londýnského nočního klubu se dostaly do potíží. Je v tom nová láska, jsou v tom špinavé peníze a řetězec nedorozumění. Velký šéf klubu </w:t>
      </w:r>
      <w:proofErr w:type="spellStart"/>
      <w:r w:rsidRPr="00FB68B6">
        <w:rPr>
          <w:rFonts w:asciiTheme="minorHAnsi" w:hAnsiTheme="minorHAnsi" w:cstheme="minorHAnsi"/>
        </w:rPr>
        <w:t>Mack</w:t>
      </w:r>
      <w:proofErr w:type="spellEnd"/>
      <w:r w:rsidRPr="00FB68B6">
        <w:rPr>
          <w:rFonts w:asciiTheme="minorHAnsi" w:hAnsiTheme="minorHAnsi" w:cstheme="minorHAnsi"/>
        </w:rPr>
        <w:t xml:space="preserve"> však nesmí zjistit nic. „Svoje“ děvčata i peníze si přísně hlídá a má na to drsné kumpány. Ale protože jsme v komedii, každá situace má svůj nečekaný komický zvrat. Ženy jsou krásné a chytré a na své straně mají ty správné hochy, co se nebojí nasadit život, i kdyby se kvůli tomu měli převléct za… Nechte se překvapit! Hrají E. Nejedlá, K. Grygar, P. Florián, L. Valenová, V. </w:t>
      </w:r>
      <w:proofErr w:type="spellStart"/>
      <w:r w:rsidRPr="00FB68B6">
        <w:rPr>
          <w:rFonts w:asciiTheme="minorHAnsi" w:hAnsiTheme="minorHAnsi" w:cstheme="minorHAnsi"/>
        </w:rPr>
        <w:t>Senič</w:t>
      </w:r>
      <w:proofErr w:type="spellEnd"/>
      <w:r w:rsidRPr="00FB68B6">
        <w:rPr>
          <w:rFonts w:asciiTheme="minorHAnsi" w:hAnsiTheme="minorHAnsi" w:cstheme="minorHAnsi"/>
        </w:rPr>
        <w:t xml:space="preserve">, P. Bednář a R. </w:t>
      </w:r>
      <w:proofErr w:type="spellStart"/>
      <w:r w:rsidRPr="00FB68B6">
        <w:rPr>
          <w:rFonts w:asciiTheme="minorHAnsi" w:hAnsiTheme="minorHAnsi" w:cstheme="minorHAnsi"/>
        </w:rPr>
        <w:t>Tyleček</w:t>
      </w:r>
      <w:proofErr w:type="spellEnd"/>
      <w:r w:rsidRPr="00FB68B6">
        <w:rPr>
          <w:rFonts w:asciiTheme="minorHAnsi" w:hAnsiTheme="minorHAnsi" w:cstheme="minorHAnsi"/>
        </w:rPr>
        <w:t>. Režie Milan Schejbal.</w:t>
      </w:r>
    </w:p>
    <w:p w14:paraId="770D3B87" w14:textId="7135F3AE" w:rsidR="00FB68B6" w:rsidRPr="00FB68B6" w:rsidRDefault="00FB68B6" w:rsidP="0049135A">
      <w:pPr>
        <w:jc w:val="both"/>
        <w:rPr>
          <w:rFonts w:asciiTheme="minorHAnsi" w:hAnsiTheme="minorHAnsi" w:cstheme="minorHAnsi"/>
        </w:rPr>
      </w:pPr>
    </w:p>
    <w:p w14:paraId="2408D0D0" w14:textId="77777777" w:rsidR="00FB68B6" w:rsidRDefault="00FB68B6" w:rsidP="0049135A">
      <w:pPr>
        <w:jc w:val="both"/>
        <w:rPr>
          <w:rFonts w:asciiTheme="minorHAnsi" w:hAnsiTheme="minorHAnsi" w:cstheme="minorHAnsi"/>
          <w:b/>
        </w:rPr>
      </w:pPr>
    </w:p>
    <w:p w14:paraId="0CA19BC4" w14:textId="51B190B2" w:rsidR="0049135A" w:rsidRPr="00500C8B" w:rsidRDefault="0049135A" w:rsidP="0049135A">
      <w:pPr>
        <w:jc w:val="both"/>
        <w:rPr>
          <w:rFonts w:asciiTheme="minorHAnsi" w:hAnsiTheme="minorHAnsi" w:cstheme="minorHAnsi"/>
        </w:rPr>
      </w:pPr>
      <w:r w:rsidRPr="00500C8B">
        <w:rPr>
          <w:rFonts w:asciiTheme="minorHAnsi" w:hAnsiTheme="minorHAnsi" w:cstheme="minorHAnsi"/>
          <w:b/>
        </w:rPr>
        <w:t xml:space="preserve">Třicet devět stupňů </w:t>
      </w:r>
      <w:r w:rsidR="00615672" w:rsidRPr="00500C8B">
        <w:rPr>
          <w:rFonts w:asciiTheme="minorHAnsi" w:hAnsiTheme="minorHAnsi" w:cstheme="minorHAnsi"/>
          <w:b/>
          <w:bCs/>
        </w:rPr>
        <w:t>–</w:t>
      </w:r>
      <w:r w:rsidRPr="00500C8B">
        <w:rPr>
          <w:rFonts w:asciiTheme="minorHAnsi" w:hAnsiTheme="minorHAnsi" w:cstheme="minorHAnsi"/>
        </w:rPr>
        <w:t xml:space="preserve"> Patrick </w:t>
      </w:r>
      <w:proofErr w:type="spellStart"/>
      <w:r w:rsidRPr="00500C8B">
        <w:rPr>
          <w:rFonts w:asciiTheme="minorHAnsi" w:hAnsiTheme="minorHAnsi" w:cstheme="minorHAnsi"/>
        </w:rPr>
        <w:t>Barlow</w:t>
      </w:r>
      <w:proofErr w:type="spellEnd"/>
      <w:r w:rsidRPr="00500C8B">
        <w:rPr>
          <w:rFonts w:asciiTheme="minorHAnsi" w:hAnsiTheme="minorHAnsi" w:cstheme="minorHAnsi"/>
        </w:rPr>
        <w:t xml:space="preserve"> </w:t>
      </w:r>
    </w:p>
    <w:p w14:paraId="2EE16474" w14:textId="77777777" w:rsidR="0049135A" w:rsidRPr="00500C8B" w:rsidRDefault="0049135A" w:rsidP="0049135A">
      <w:pPr>
        <w:jc w:val="both"/>
        <w:rPr>
          <w:rFonts w:asciiTheme="minorHAnsi" w:hAnsiTheme="minorHAnsi" w:cstheme="minorHAnsi"/>
        </w:rPr>
      </w:pPr>
      <w:r w:rsidRPr="00500C8B">
        <w:rPr>
          <w:rFonts w:asciiTheme="minorHAnsi" w:hAnsiTheme="minorHAnsi" w:cstheme="minorHAnsi"/>
        </w:rPr>
        <w:t xml:space="preserve">Groteskní parodie klasické špionážní detektivky. Hlavní hrdina, britský světoběžník </w:t>
      </w:r>
      <w:proofErr w:type="spellStart"/>
      <w:r w:rsidRPr="00500C8B">
        <w:rPr>
          <w:rFonts w:asciiTheme="minorHAnsi" w:hAnsiTheme="minorHAnsi" w:cstheme="minorHAnsi"/>
        </w:rPr>
        <w:t>Hannay</w:t>
      </w:r>
      <w:proofErr w:type="spellEnd"/>
      <w:r w:rsidRPr="00500C8B">
        <w:rPr>
          <w:rFonts w:asciiTheme="minorHAnsi" w:hAnsiTheme="minorHAnsi" w:cstheme="minorHAnsi"/>
        </w:rPr>
        <w:t xml:space="preserve">, se podivnou shodou okolností dostane do prekérní situace – v jeho bytě dojde k vraždě a on se stane hlavním podezřelým. Samozřejmě se snaží uniknout, ale hlavně nalézt a usvědčit pravé viníky. Hraje o čas, musí překonat klasická protivenství akčních hrdinů. Prchá po střeše jedoucího vlaku, hrozí mu nebezpečí ze strany podplacených politiků i bojácných domorodců, láme srdce žen, prostě zažije vše, co k tomuto žánru patří. Nakonec se mu podaří probojovat se až ke šťastnému konci. Pravda a láska vítězí. Hrají J. Konečný, A. Fixová, M </w:t>
      </w:r>
      <w:proofErr w:type="spellStart"/>
      <w:r w:rsidRPr="00500C8B">
        <w:rPr>
          <w:rFonts w:asciiTheme="minorHAnsi" w:hAnsiTheme="minorHAnsi" w:cstheme="minorHAnsi"/>
        </w:rPr>
        <w:t>Dusbaba</w:t>
      </w:r>
      <w:proofErr w:type="spellEnd"/>
      <w:r w:rsidRPr="00500C8B">
        <w:rPr>
          <w:rFonts w:asciiTheme="minorHAnsi" w:hAnsiTheme="minorHAnsi" w:cstheme="minorHAnsi"/>
        </w:rPr>
        <w:t xml:space="preserve"> a K. Grygar. Režie Kateřina </w:t>
      </w:r>
      <w:proofErr w:type="spellStart"/>
      <w:r w:rsidRPr="00500C8B">
        <w:rPr>
          <w:rFonts w:asciiTheme="minorHAnsi" w:hAnsiTheme="minorHAnsi" w:cstheme="minorHAnsi"/>
        </w:rPr>
        <w:t>Baranowska</w:t>
      </w:r>
      <w:proofErr w:type="spellEnd"/>
      <w:r w:rsidRPr="00500C8B">
        <w:rPr>
          <w:rFonts w:asciiTheme="minorHAnsi" w:hAnsiTheme="minorHAnsi" w:cstheme="minorHAnsi"/>
        </w:rPr>
        <w:t>.</w:t>
      </w:r>
    </w:p>
    <w:p w14:paraId="17D77D1A" w14:textId="77777777" w:rsidR="003C073A" w:rsidRPr="00500C8B" w:rsidRDefault="003C073A" w:rsidP="0049135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A13067" w14:textId="77777777" w:rsidR="00550E1D" w:rsidRPr="00500C8B" w:rsidRDefault="00550E1D" w:rsidP="00CC4C1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098B7F5" w14:textId="77777777" w:rsidR="00763A0F" w:rsidRDefault="00630D0C" w:rsidP="00624F0B">
      <w:pPr>
        <w:autoSpaceDE w:val="0"/>
        <w:autoSpaceDN w:val="0"/>
        <w:adjustRightInd w:val="0"/>
        <w:rPr>
          <w:rFonts w:ascii="Calibri" w:hAnsi="Calibri"/>
          <w:b/>
          <w:sz w:val="48"/>
        </w:rPr>
      </w:pPr>
      <w:r w:rsidRPr="00630D0C">
        <w:rPr>
          <w:rFonts w:ascii="Calibri" w:hAnsi="Calibri"/>
          <w:b/>
          <w:sz w:val="48"/>
        </w:rPr>
        <w:t>Anotace hosté</w:t>
      </w:r>
    </w:p>
    <w:p w14:paraId="4DD5E0D5" w14:textId="6169539C" w:rsidR="00763A0F" w:rsidRDefault="00763A0F" w:rsidP="00624F0B">
      <w:pPr>
        <w:autoSpaceDE w:val="0"/>
        <w:autoSpaceDN w:val="0"/>
        <w:adjustRightInd w:val="0"/>
        <w:rPr>
          <w:rFonts w:ascii="Calibri" w:hAnsi="Calibri"/>
          <w:sz w:val="20"/>
        </w:rPr>
      </w:pPr>
    </w:p>
    <w:p w14:paraId="7FBA79B2" w14:textId="142AD68A" w:rsidR="009B3E83" w:rsidRPr="009B3E83" w:rsidRDefault="009A45F4" w:rsidP="009B3E83">
      <w:pPr>
        <w:autoSpaceDE w:val="0"/>
        <w:autoSpaceDN w:val="0"/>
        <w:adjustRightInd w:val="0"/>
        <w:rPr>
          <w:rFonts w:ascii="Calibri" w:hAnsi="Calibri"/>
          <w:szCs w:val="32"/>
        </w:rPr>
      </w:pPr>
      <w:r w:rsidRPr="009B3E83">
        <w:rPr>
          <w:rFonts w:ascii="Calibri" w:hAnsi="Calibri"/>
          <w:b/>
          <w:bCs/>
          <w:szCs w:val="32"/>
        </w:rPr>
        <w:t>294 statečných</w:t>
      </w:r>
      <w:r w:rsidR="00D0341A">
        <w:rPr>
          <w:rFonts w:ascii="Calibri" w:hAnsi="Calibri"/>
          <w:szCs w:val="32"/>
        </w:rPr>
        <w:t xml:space="preserve"> </w:t>
      </w:r>
      <w:r w:rsidR="00615672" w:rsidRPr="00500C8B">
        <w:rPr>
          <w:rFonts w:asciiTheme="minorHAnsi" w:hAnsiTheme="minorHAnsi" w:cstheme="minorHAnsi"/>
          <w:b/>
          <w:bCs/>
        </w:rPr>
        <w:t>–</w:t>
      </w:r>
      <w:r w:rsidR="00D0341A">
        <w:rPr>
          <w:rFonts w:ascii="Calibri" w:hAnsi="Calibri"/>
          <w:szCs w:val="32"/>
        </w:rPr>
        <w:t xml:space="preserve"> </w:t>
      </w:r>
      <w:r w:rsidR="009B3E83" w:rsidRPr="009B3E83">
        <w:rPr>
          <w:rFonts w:ascii="Calibri" w:hAnsi="Calibri"/>
          <w:szCs w:val="32"/>
        </w:rPr>
        <w:t xml:space="preserve">Tomáš </w:t>
      </w:r>
      <w:proofErr w:type="spellStart"/>
      <w:r w:rsidR="009B3E83" w:rsidRPr="009B3E83">
        <w:rPr>
          <w:rFonts w:ascii="Calibri" w:hAnsi="Calibri"/>
          <w:szCs w:val="32"/>
        </w:rPr>
        <w:t>Dianiška</w:t>
      </w:r>
      <w:proofErr w:type="spellEnd"/>
    </w:p>
    <w:p w14:paraId="2FDB9368" w14:textId="120384D2" w:rsidR="009B3E83" w:rsidRPr="009B3E83" w:rsidRDefault="009B3E83" w:rsidP="009B3E83">
      <w:pPr>
        <w:autoSpaceDE w:val="0"/>
        <w:autoSpaceDN w:val="0"/>
        <w:adjustRightInd w:val="0"/>
        <w:jc w:val="both"/>
        <w:rPr>
          <w:rFonts w:ascii="Calibri" w:hAnsi="Calibri"/>
          <w:szCs w:val="32"/>
        </w:rPr>
      </w:pPr>
      <w:r w:rsidRPr="009B3E83">
        <w:rPr>
          <w:rFonts w:ascii="Calibri" w:hAnsi="Calibri"/>
          <w:szCs w:val="32"/>
        </w:rPr>
        <w:t xml:space="preserve">Je třeba rozstřílet toho kata, co sedí na hradě. Snad nám někdo spadne z nebe. Olda je řezník a dělá fantastické řízky. </w:t>
      </w:r>
      <w:proofErr w:type="spellStart"/>
      <w:r w:rsidRPr="009B3E83">
        <w:rPr>
          <w:rFonts w:ascii="Calibri" w:hAnsi="Calibri"/>
          <w:szCs w:val="32"/>
        </w:rPr>
        <w:t>Aťa</w:t>
      </w:r>
      <w:proofErr w:type="spellEnd"/>
      <w:r w:rsidRPr="009B3E83">
        <w:rPr>
          <w:rFonts w:ascii="Calibri" w:hAnsi="Calibri"/>
          <w:szCs w:val="32"/>
        </w:rPr>
        <w:t xml:space="preserve"> zbožňuje verneovky a až vyroste, bude pistolníkem. Jindřiška se poprvé zamilovala a všimla si, že tady v Libni to krásně voní. A všichni mají tajemství. Tatínek už strachem zešedivěl. Jak můžou být obyčejná </w:t>
      </w:r>
      <w:proofErr w:type="gramStart"/>
      <w:r w:rsidRPr="009B3E83">
        <w:rPr>
          <w:rFonts w:ascii="Calibri" w:hAnsi="Calibri"/>
          <w:szCs w:val="32"/>
        </w:rPr>
        <w:t>děcka</w:t>
      </w:r>
      <w:proofErr w:type="gramEnd"/>
      <w:r w:rsidRPr="009B3E83">
        <w:rPr>
          <w:rFonts w:ascii="Calibri" w:hAnsi="Calibri"/>
          <w:szCs w:val="32"/>
        </w:rPr>
        <w:t xml:space="preserve"> tak odvážná? Přitlučeme hřebíky na cepy a vymlátíme ty </w:t>
      </w:r>
      <w:proofErr w:type="spellStart"/>
      <w:r w:rsidRPr="009B3E83">
        <w:rPr>
          <w:rFonts w:ascii="Calibri" w:hAnsi="Calibri"/>
          <w:szCs w:val="32"/>
        </w:rPr>
        <w:t>nácky</w:t>
      </w:r>
      <w:proofErr w:type="spellEnd"/>
      <w:r w:rsidRPr="009B3E83">
        <w:rPr>
          <w:rFonts w:ascii="Calibri" w:hAnsi="Calibri"/>
          <w:szCs w:val="32"/>
        </w:rPr>
        <w:t xml:space="preserve">! Hlavně ať nikdo nezradí, jinak se Jindřiška nestihne zamilovat podruhé. Doku-fikční hra podle skutečné události o zákulisí největšího hrdinského činu našich dějin. Režie Tomáš </w:t>
      </w:r>
      <w:proofErr w:type="spellStart"/>
      <w:r w:rsidRPr="009B3E83">
        <w:rPr>
          <w:rFonts w:ascii="Calibri" w:hAnsi="Calibri"/>
          <w:szCs w:val="32"/>
        </w:rPr>
        <w:t>Dianiška</w:t>
      </w:r>
      <w:proofErr w:type="spellEnd"/>
      <w:r w:rsidRPr="009B3E83">
        <w:rPr>
          <w:rFonts w:ascii="Calibri" w:hAnsi="Calibri"/>
          <w:szCs w:val="32"/>
        </w:rPr>
        <w:t>.</w:t>
      </w:r>
    </w:p>
    <w:p w14:paraId="1F11B6C5" w14:textId="15B2CC6F" w:rsidR="009A45F4" w:rsidRDefault="009A45F4" w:rsidP="00624F0B">
      <w:pPr>
        <w:autoSpaceDE w:val="0"/>
        <w:autoSpaceDN w:val="0"/>
        <w:adjustRightInd w:val="0"/>
        <w:rPr>
          <w:rFonts w:ascii="Calibri" w:hAnsi="Calibri"/>
          <w:szCs w:val="32"/>
        </w:rPr>
      </w:pPr>
    </w:p>
    <w:p w14:paraId="176458B4" w14:textId="77777777" w:rsidR="00FB68B6" w:rsidRDefault="00FB68B6" w:rsidP="00624F0B">
      <w:pPr>
        <w:autoSpaceDE w:val="0"/>
        <w:autoSpaceDN w:val="0"/>
        <w:adjustRightInd w:val="0"/>
        <w:rPr>
          <w:rFonts w:ascii="Calibri" w:hAnsi="Calibri"/>
          <w:b/>
          <w:bCs/>
          <w:szCs w:val="32"/>
        </w:rPr>
      </w:pPr>
    </w:p>
    <w:p w14:paraId="771467FD" w14:textId="77777777" w:rsidR="00FB68B6" w:rsidRDefault="00FB68B6" w:rsidP="00624F0B">
      <w:pPr>
        <w:autoSpaceDE w:val="0"/>
        <w:autoSpaceDN w:val="0"/>
        <w:adjustRightInd w:val="0"/>
        <w:rPr>
          <w:rFonts w:ascii="Calibri" w:hAnsi="Calibri"/>
          <w:b/>
          <w:bCs/>
          <w:szCs w:val="32"/>
        </w:rPr>
      </w:pPr>
    </w:p>
    <w:p w14:paraId="36922B34" w14:textId="7FABA636" w:rsidR="009A45F4" w:rsidRPr="00F34BEB" w:rsidRDefault="009A45F4" w:rsidP="00624F0B">
      <w:pPr>
        <w:autoSpaceDE w:val="0"/>
        <w:autoSpaceDN w:val="0"/>
        <w:adjustRightInd w:val="0"/>
        <w:rPr>
          <w:rFonts w:ascii="Calibri" w:hAnsi="Calibri"/>
          <w:b/>
          <w:bCs/>
          <w:szCs w:val="32"/>
        </w:rPr>
      </w:pPr>
      <w:r w:rsidRPr="00F34BEB">
        <w:rPr>
          <w:rFonts w:ascii="Calibri" w:hAnsi="Calibri"/>
          <w:b/>
          <w:bCs/>
          <w:szCs w:val="32"/>
        </w:rPr>
        <w:t>Michal Hrůza</w:t>
      </w:r>
      <w:r w:rsidR="000D7B79">
        <w:rPr>
          <w:rFonts w:ascii="Calibri" w:hAnsi="Calibri"/>
          <w:b/>
          <w:bCs/>
          <w:szCs w:val="32"/>
        </w:rPr>
        <w:t xml:space="preserve"> &amp; Kapela Hrůzy</w:t>
      </w:r>
    </w:p>
    <w:p w14:paraId="4FFA988E" w14:textId="6B8E1354" w:rsidR="000D7B79" w:rsidRPr="000D7B79" w:rsidRDefault="000D7B79" w:rsidP="000D7B79">
      <w:pPr>
        <w:autoSpaceDE w:val="0"/>
        <w:autoSpaceDN w:val="0"/>
        <w:adjustRightInd w:val="0"/>
        <w:jc w:val="both"/>
        <w:rPr>
          <w:rFonts w:ascii="Calibri" w:hAnsi="Calibri"/>
          <w:szCs w:val="32"/>
        </w:rPr>
      </w:pPr>
      <w:r w:rsidRPr="000D7B79">
        <w:rPr>
          <w:rFonts w:ascii="Calibri" w:hAnsi="Calibri"/>
          <w:szCs w:val="32"/>
        </w:rPr>
        <w:t xml:space="preserve">Zpěvák a skladatel Michal Hrůza se spolu se svou </w:t>
      </w:r>
      <w:r w:rsidR="00B72F31">
        <w:rPr>
          <w:rFonts w:ascii="Calibri" w:hAnsi="Calibri"/>
          <w:szCs w:val="32"/>
        </w:rPr>
        <w:t xml:space="preserve">kapelou </w:t>
      </w:r>
      <w:proofErr w:type="spellStart"/>
      <w:r w:rsidRPr="000D7B79">
        <w:rPr>
          <w:rFonts w:ascii="Calibri" w:hAnsi="Calibri"/>
          <w:szCs w:val="32"/>
        </w:rPr>
        <w:t>Kapelou</w:t>
      </w:r>
      <w:proofErr w:type="spellEnd"/>
      <w:r w:rsidRPr="000D7B79">
        <w:rPr>
          <w:rFonts w:ascii="Calibri" w:hAnsi="Calibri"/>
          <w:szCs w:val="32"/>
        </w:rPr>
        <w:t xml:space="preserve"> Hrůzy vydají na podzimní část turné po divadlech v rámci ČR. Oblíbený </w:t>
      </w:r>
      <w:proofErr w:type="spellStart"/>
      <w:r w:rsidRPr="000D7B79">
        <w:rPr>
          <w:rFonts w:ascii="Calibri" w:hAnsi="Calibri"/>
          <w:szCs w:val="32"/>
        </w:rPr>
        <w:t>hitmaker</w:t>
      </w:r>
      <w:proofErr w:type="spellEnd"/>
      <w:r w:rsidRPr="000D7B79">
        <w:rPr>
          <w:rFonts w:ascii="Calibri" w:hAnsi="Calibri"/>
          <w:szCs w:val="32"/>
        </w:rPr>
        <w:t xml:space="preserve"> v srpnu oslavil své 50. narozeniny a toto turné je jakýmsi symbolickým dárkem, který sobě, a především svým příznivcům při této příležitosti nadělí. V „live“ provedení zazní známé songy Michala Hrůzy, jako je Napořád, Pro Emu nebo Zakázané uvolnění, a také skladby z nového alba Světlo do tmy, které vyšlo na jaře 2020. </w:t>
      </w:r>
    </w:p>
    <w:p w14:paraId="5D1E1E21" w14:textId="6776CE73" w:rsidR="00D0341A" w:rsidRDefault="00D0341A" w:rsidP="00624F0B">
      <w:pPr>
        <w:autoSpaceDE w:val="0"/>
        <w:autoSpaceDN w:val="0"/>
        <w:adjustRightInd w:val="0"/>
        <w:rPr>
          <w:rFonts w:ascii="Calibri" w:hAnsi="Calibri"/>
          <w:szCs w:val="32"/>
        </w:rPr>
      </w:pPr>
    </w:p>
    <w:p w14:paraId="53DAF249" w14:textId="63BDC1E5" w:rsidR="00D0341A" w:rsidRPr="009B3E83" w:rsidRDefault="00D0341A" w:rsidP="00624F0B">
      <w:pPr>
        <w:autoSpaceDE w:val="0"/>
        <w:autoSpaceDN w:val="0"/>
        <w:adjustRightInd w:val="0"/>
        <w:rPr>
          <w:rFonts w:ascii="Calibri" w:hAnsi="Calibri"/>
          <w:b/>
          <w:bCs/>
          <w:szCs w:val="32"/>
        </w:rPr>
      </w:pPr>
      <w:r w:rsidRPr="009B3E83">
        <w:rPr>
          <w:rFonts w:ascii="Calibri" w:hAnsi="Calibri"/>
          <w:b/>
          <w:bCs/>
          <w:szCs w:val="32"/>
        </w:rPr>
        <w:t>Strašidelný mlýn</w:t>
      </w:r>
    </w:p>
    <w:p w14:paraId="03F08052" w14:textId="77777777" w:rsidR="009B3E83" w:rsidRPr="009B3E83" w:rsidRDefault="009B3E83" w:rsidP="009B3E83">
      <w:pPr>
        <w:autoSpaceDE w:val="0"/>
        <w:autoSpaceDN w:val="0"/>
        <w:adjustRightInd w:val="0"/>
        <w:jc w:val="both"/>
        <w:rPr>
          <w:rFonts w:ascii="Calibri" w:hAnsi="Calibri"/>
          <w:szCs w:val="32"/>
        </w:rPr>
      </w:pPr>
      <w:r w:rsidRPr="009B3E83">
        <w:rPr>
          <w:rFonts w:ascii="Calibri" w:hAnsi="Calibri"/>
          <w:szCs w:val="32"/>
        </w:rPr>
        <w:t xml:space="preserve">Původní česká pohádka s písničkami, ve které se setkáte s legračními strašidly </w:t>
      </w:r>
      <w:proofErr w:type="spellStart"/>
      <w:r w:rsidRPr="009B3E83">
        <w:rPr>
          <w:rFonts w:ascii="Calibri" w:hAnsi="Calibri"/>
          <w:szCs w:val="32"/>
        </w:rPr>
        <w:t>Bubulisem</w:t>
      </w:r>
      <w:proofErr w:type="spellEnd"/>
      <w:r w:rsidRPr="009B3E83">
        <w:rPr>
          <w:rFonts w:ascii="Calibri" w:hAnsi="Calibri"/>
          <w:szCs w:val="32"/>
        </w:rPr>
        <w:t xml:space="preserve"> a </w:t>
      </w:r>
      <w:proofErr w:type="spellStart"/>
      <w:r w:rsidRPr="009B3E83">
        <w:rPr>
          <w:rFonts w:ascii="Calibri" w:hAnsi="Calibri"/>
          <w:szCs w:val="32"/>
        </w:rPr>
        <w:t>Bobolisem</w:t>
      </w:r>
      <w:proofErr w:type="spellEnd"/>
      <w:r w:rsidRPr="009B3E83">
        <w:rPr>
          <w:rFonts w:ascii="Calibri" w:hAnsi="Calibri"/>
          <w:szCs w:val="32"/>
        </w:rPr>
        <w:t xml:space="preserve"> a také s čertem Vilibaldem. Ve strašidelném mlýně se dějí prapodivné věci. Ze sousední vesnice sem zabloudí Matěj a Bětuška, kteří se pokusí strašidla vysvobodit ze zakletí. Nečekaně se objeví i zlá a chamtivá selka Klotylda, která chce vše překazit. Podaří se Matějovi a Bětušce strašidla osvobodit?</w:t>
      </w:r>
    </w:p>
    <w:p w14:paraId="46DC67CA" w14:textId="77777777" w:rsidR="00106C1C" w:rsidRDefault="00106C1C" w:rsidP="00624F0B">
      <w:pPr>
        <w:autoSpaceDE w:val="0"/>
        <w:autoSpaceDN w:val="0"/>
        <w:adjustRightInd w:val="0"/>
        <w:rPr>
          <w:rFonts w:ascii="Calibri" w:hAnsi="Calibri"/>
          <w:b/>
          <w:bCs/>
          <w:szCs w:val="32"/>
        </w:rPr>
      </w:pPr>
    </w:p>
    <w:p w14:paraId="362BF450" w14:textId="15F082F3" w:rsidR="00D0341A" w:rsidRPr="009B3E83" w:rsidRDefault="00D0341A" w:rsidP="00624F0B">
      <w:pPr>
        <w:autoSpaceDE w:val="0"/>
        <w:autoSpaceDN w:val="0"/>
        <w:adjustRightInd w:val="0"/>
        <w:rPr>
          <w:rFonts w:ascii="Calibri" w:hAnsi="Calibri"/>
          <w:b/>
          <w:bCs/>
          <w:szCs w:val="32"/>
        </w:rPr>
      </w:pPr>
      <w:r w:rsidRPr="009B3E83">
        <w:rPr>
          <w:rFonts w:ascii="Calibri" w:hAnsi="Calibri"/>
          <w:b/>
          <w:bCs/>
          <w:szCs w:val="32"/>
        </w:rPr>
        <w:t xml:space="preserve">Štístko a </w:t>
      </w:r>
      <w:proofErr w:type="spellStart"/>
      <w:r w:rsidRPr="009B3E83">
        <w:rPr>
          <w:rFonts w:ascii="Calibri" w:hAnsi="Calibri"/>
          <w:b/>
          <w:bCs/>
          <w:szCs w:val="32"/>
        </w:rPr>
        <w:t>Poupěnka</w:t>
      </w:r>
      <w:proofErr w:type="spellEnd"/>
    </w:p>
    <w:p w14:paraId="03B8E94A" w14:textId="2AD3E117" w:rsidR="009A45F4" w:rsidRDefault="009222DE" w:rsidP="00624F0B">
      <w:pPr>
        <w:autoSpaceDE w:val="0"/>
        <w:autoSpaceDN w:val="0"/>
        <w:adjustRightInd w:val="0"/>
        <w:rPr>
          <w:rFonts w:ascii="Calibri" w:hAnsi="Calibri"/>
          <w:szCs w:val="32"/>
        </w:rPr>
      </w:pPr>
      <w:r>
        <w:rPr>
          <w:rFonts w:ascii="Calibri" w:hAnsi="Calibri"/>
          <w:szCs w:val="32"/>
        </w:rPr>
        <w:t>V</w:t>
      </w:r>
      <w:r w:rsidRPr="009222DE">
        <w:rPr>
          <w:rFonts w:ascii="Calibri" w:hAnsi="Calibri"/>
          <w:szCs w:val="32"/>
        </w:rPr>
        <w:t xml:space="preserve">zhůru do fantastického světa pohádek, písniček a tanců se Štístkem a </w:t>
      </w:r>
      <w:proofErr w:type="spellStart"/>
      <w:r w:rsidRPr="009222DE">
        <w:rPr>
          <w:rFonts w:ascii="Calibri" w:hAnsi="Calibri"/>
          <w:szCs w:val="32"/>
        </w:rPr>
        <w:t>Poupěnkou</w:t>
      </w:r>
      <w:proofErr w:type="spellEnd"/>
      <w:r w:rsidRPr="009222DE">
        <w:rPr>
          <w:rFonts w:ascii="Calibri" w:hAnsi="Calibri"/>
          <w:szCs w:val="32"/>
        </w:rPr>
        <w:t xml:space="preserve"> v úplně novém představení Bylo, nebylo</w:t>
      </w:r>
      <w:r>
        <w:rPr>
          <w:rFonts w:ascii="Calibri" w:hAnsi="Calibri"/>
          <w:szCs w:val="32"/>
        </w:rPr>
        <w:t>.</w:t>
      </w:r>
    </w:p>
    <w:p w14:paraId="1D6F0AB2" w14:textId="77777777" w:rsidR="009222DE" w:rsidRDefault="009222DE" w:rsidP="00624F0B">
      <w:pPr>
        <w:autoSpaceDE w:val="0"/>
        <w:autoSpaceDN w:val="0"/>
        <w:adjustRightInd w:val="0"/>
        <w:rPr>
          <w:rFonts w:ascii="Calibri" w:hAnsi="Calibri"/>
          <w:szCs w:val="32"/>
        </w:rPr>
      </w:pPr>
    </w:p>
    <w:p w14:paraId="64327931" w14:textId="77777777" w:rsidR="004A68C1" w:rsidRDefault="004A68C1" w:rsidP="009B3E83">
      <w:pPr>
        <w:autoSpaceDE w:val="0"/>
        <w:autoSpaceDN w:val="0"/>
        <w:adjustRightInd w:val="0"/>
        <w:rPr>
          <w:rFonts w:ascii="Calibri" w:hAnsi="Calibri"/>
          <w:b/>
          <w:bCs/>
          <w:szCs w:val="32"/>
        </w:rPr>
      </w:pPr>
    </w:p>
    <w:p w14:paraId="5777BBD2" w14:textId="4157E67F" w:rsidR="009B3E83" w:rsidRPr="009B3E83" w:rsidRDefault="009A45F4" w:rsidP="009B3E83">
      <w:pPr>
        <w:autoSpaceDE w:val="0"/>
        <w:autoSpaceDN w:val="0"/>
        <w:adjustRightInd w:val="0"/>
        <w:rPr>
          <w:rFonts w:ascii="Calibri" w:hAnsi="Calibri"/>
          <w:szCs w:val="32"/>
        </w:rPr>
      </w:pPr>
      <w:r w:rsidRPr="009B3E83">
        <w:rPr>
          <w:rFonts w:ascii="Calibri" w:hAnsi="Calibri"/>
          <w:b/>
          <w:bCs/>
          <w:szCs w:val="32"/>
        </w:rPr>
        <w:lastRenderedPageBreak/>
        <w:t>Veselé Velikonoce</w:t>
      </w:r>
      <w:r w:rsidR="009B3E83">
        <w:rPr>
          <w:rFonts w:ascii="Calibri" w:hAnsi="Calibri"/>
          <w:szCs w:val="32"/>
        </w:rPr>
        <w:t xml:space="preserve"> </w:t>
      </w:r>
      <w:r w:rsidR="00615672" w:rsidRPr="00500C8B">
        <w:rPr>
          <w:rFonts w:asciiTheme="minorHAnsi" w:hAnsiTheme="minorHAnsi" w:cstheme="minorHAnsi"/>
          <w:b/>
          <w:bCs/>
        </w:rPr>
        <w:t>–</w:t>
      </w:r>
      <w:r w:rsidR="009B3E83">
        <w:rPr>
          <w:rFonts w:ascii="Calibri" w:hAnsi="Calibri"/>
          <w:szCs w:val="32"/>
        </w:rPr>
        <w:t xml:space="preserve"> </w:t>
      </w:r>
      <w:r w:rsidR="009B3E83" w:rsidRPr="009B3E83">
        <w:rPr>
          <w:rFonts w:ascii="Calibri" w:hAnsi="Calibri"/>
          <w:szCs w:val="32"/>
        </w:rPr>
        <w:t xml:space="preserve">Jean </w:t>
      </w:r>
      <w:proofErr w:type="spellStart"/>
      <w:r w:rsidR="009B3E83" w:rsidRPr="009B3E83">
        <w:rPr>
          <w:rFonts w:ascii="Calibri" w:hAnsi="Calibri"/>
          <w:szCs w:val="32"/>
        </w:rPr>
        <w:t>Poiret</w:t>
      </w:r>
      <w:proofErr w:type="spellEnd"/>
    </w:p>
    <w:p w14:paraId="276D53C9" w14:textId="6483235D" w:rsidR="009B3E83" w:rsidRPr="009B3E83" w:rsidRDefault="009B3E83" w:rsidP="009B3E83">
      <w:pPr>
        <w:autoSpaceDE w:val="0"/>
        <w:autoSpaceDN w:val="0"/>
        <w:adjustRightInd w:val="0"/>
        <w:jc w:val="both"/>
        <w:rPr>
          <w:rFonts w:ascii="Calibri" w:hAnsi="Calibri"/>
          <w:szCs w:val="32"/>
        </w:rPr>
      </w:pPr>
      <w:r w:rsidRPr="009B3E83">
        <w:rPr>
          <w:rFonts w:ascii="Calibri" w:hAnsi="Calibri"/>
          <w:bCs/>
          <w:szCs w:val="32"/>
        </w:rPr>
        <w:t xml:space="preserve">Nenapravitelný rošťák, profesionál i zvíře chystá bezva fintu. </w:t>
      </w:r>
      <w:r w:rsidRPr="009B3E83">
        <w:rPr>
          <w:rFonts w:ascii="Calibri" w:hAnsi="Calibri"/>
          <w:szCs w:val="32"/>
        </w:rPr>
        <w:t xml:space="preserve">Řekne-li se kultovní francouzská komedie, nemůže ve výčtu chybět titul Veselé </w:t>
      </w:r>
      <w:r w:rsidR="0017253C">
        <w:rPr>
          <w:rFonts w:ascii="Calibri" w:hAnsi="Calibri"/>
          <w:szCs w:val="32"/>
        </w:rPr>
        <w:t>V</w:t>
      </w:r>
      <w:r w:rsidRPr="009B3E83">
        <w:rPr>
          <w:rFonts w:ascii="Calibri" w:hAnsi="Calibri"/>
          <w:szCs w:val="32"/>
        </w:rPr>
        <w:t xml:space="preserve">elikonoce. Slavná divadelní hra, která získala svou proslulost i díky filmovému zpracování, ve kterém exceluje Jean-Paul </w:t>
      </w:r>
      <w:proofErr w:type="spellStart"/>
      <w:r w:rsidRPr="009B3E83">
        <w:rPr>
          <w:rFonts w:ascii="Calibri" w:hAnsi="Calibri"/>
          <w:szCs w:val="32"/>
        </w:rPr>
        <w:t>Belmondo</w:t>
      </w:r>
      <w:proofErr w:type="spellEnd"/>
      <w:r w:rsidRPr="009B3E83">
        <w:rPr>
          <w:rFonts w:ascii="Calibri" w:hAnsi="Calibri"/>
          <w:szCs w:val="32"/>
        </w:rPr>
        <w:t>. Věčný příběh nenapravitelného zmatk</w:t>
      </w:r>
      <w:r w:rsidR="00106C1C">
        <w:rPr>
          <w:rFonts w:ascii="Calibri" w:hAnsi="Calibri"/>
          <w:szCs w:val="32"/>
        </w:rPr>
        <w:t>a</w:t>
      </w:r>
      <w:r w:rsidRPr="009B3E83">
        <w:rPr>
          <w:rFonts w:ascii="Calibri" w:hAnsi="Calibri"/>
          <w:szCs w:val="32"/>
        </w:rPr>
        <w:t xml:space="preserve">ře </w:t>
      </w:r>
      <w:proofErr w:type="spellStart"/>
      <w:r w:rsidRPr="009B3E83">
        <w:rPr>
          <w:rFonts w:ascii="Calibri" w:hAnsi="Calibri"/>
          <w:szCs w:val="32"/>
        </w:rPr>
        <w:t>Stéphana</w:t>
      </w:r>
      <w:proofErr w:type="spellEnd"/>
      <w:r w:rsidRPr="009B3E83">
        <w:rPr>
          <w:rFonts w:ascii="Calibri" w:hAnsi="Calibri"/>
          <w:szCs w:val="32"/>
        </w:rPr>
        <w:t xml:space="preserve">, který se odhodlá tajně podvést svou manželku Sophii. Ta ho jednou přistihne ve společnosti půvabné dívky a </w:t>
      </w:r>
      <w:proofErr w:type="spellStart"/>
      <w:r w:rsidRPr="009B3E83">
        <w:rPr>
          <w:rFonts w:ascii="Calibri" w:hAnsi="Calibri"/>
          <w:szCs w:val="32"/>
        </w:rPr>
        <w:t>Stéphane</w:t>
      </w:r>
      <w:proofErr w:type="spellEnd"/>
      <w:r w:rsidRPr="009B3E83">
        <w:rPr>
          <w:rFonts w:ascii="Calibri" w:hAnsi="Calibri"/>
          <w:szCs w:val="32"/>
        </w:rPr>
        <w:t xml:space="preserve"> ji bez váhání představí jako svou dceru. V té chvíli začne zamotávání se do vlastních lží, skrývání a nečekaných překvapení.  Veselé Velikonoce jsou skvostnou situační komedií, která vychází z nejlepších tradic </w:t>
      </w:r>
      <w:proofErr w:type="spellStart"/>
      <w:r w:rsidRPr="009B3E83">
        <w:rPr>
          <w:rFonts w:ascii="Calibri" w:hAnsi="Calibri"/>
          <w:szCs w:val="32"/>
        </w:rPr>
        <w:t>slapstickových</w:t>
      </w:r>
      <w:proofErr w:type="spellEnd"/>
      <w:r w:rsidRPr="009B3E83">
        <w:rPr>
          <w:rFonts w:ascii="Calibri" w:hAnsi="Calibri"/>
          <w:szCs w:val="32"/>
        </w:rPr>
        <w:t xml:space="preserve"> komedií a grotesky. Hrají Martin Hofmann, Michaela </w:t>
      </w:r>
      <w:proofErr w:type="spellStart"/>
      <w:r w:rsidRPr="009B3E83">
        <w:rPr>
          <w:rFonts w:ascii="Calibri" w:hAnsi="Calibri"/>
          <w:szCs w:val="32"/>
        </w:rPr>
        <w:t>Badinková</w:t>
      </w:r>
      <w:proofErr w:type="spellEnd"/>
      <w:r w:rsidRPr="009B3E83">
        <w:rPr>
          <w:rFonts w:ascii="Calibri" w:hAnsi="Calibri"/>
          <w:szCs w:val="32"/>
        </w:rPr>
        <w:t xml:space="preserve">, Eliška Hanušová, Monika Zoubková, Jelena Juklová, Jiří </w:t>
      </w:r>
      <w:proofErr w:type="spellStart"/>
      <w:r w:rsidRPr="009B3E83">
        <w:rPr>
          <w:rFonts w:ascii="Calibri" w:hAnsi="Calibri"/>
          <w:szCs w:val="32"/>
        </w:rPr>
        <w:t>Wohanka</w:t>
      </w:r>
      <w:proofErr w:type="spellEnd"/>
      <w:r w:rsidRPr="009B3E83">
        <w:rPr>
          <w:rFonts w:ascii="Calibri" w:hAnsi="Calibri"/>
          <w:szCs w:val="32"/>
        </w:rPr>
        <w:t xml:space="preserve"> a Filip Cíl. Režie Miroslav Hanuš.</w:t>
      </w:r>
    </w:p>
    <w:p w14:paraId="6E62B0B6" w14:textId="77777777" w:rsidR="009A45F4" w:rsidRDefault="009A45F4" w:rsidP="00624F0B">
      <w:pPr>
        <w:autoSpaceDE w:val="0"/>
        <w:autoSpaceDN w:val="0"/>
        <w:adjustRightInd w:val="0"/>
        <w:rPr>
          <w:rFonts w:ascii="Calibri" w:hAnsi="Calibri"/>
          <w:sz w:val="20"/>
        </w:rPr>
      </w:pPr>
    </w:p>
    <w:p w14:paraId="69C76AB5" w14:textId="5AA236BF" w:rsidR="009A45F4" w:rsidRDefault="009A45F4" w:rsidP="00624F0B">
      <w:pPr>
        <w:autoSpaceDE w:val="0"/>
        <w:autoSpaceDN w:val="0"/>
        <w:adjustRightInd w:val="0"/>
        <w:rPr>
          <w:rFonts w:ascii="Calibri" w:hAnsi="Calibri"/>
          <w:b/>
          <w:bCs/>
          <w:szCs w:val="32"/>
        </w:rPr>
      </w:pPr>
      <w:r w:rsidRPr="00F34BEB">
        <w:rPr>
          <w:rFonts w:ascii="Calibri" w:hAnsi="Calibri"/>
          <w:b/>
          <w:bCs/>
          <w:szCs w:val="32"/>
        </w:rPr>
        <w:t xml:space="preserve">Zdeněk </w:t>
      </w:r>
      <w:proofErr w:type="spellStart"/>
      <w:r w:rsidRPr="00F34BEB">
        <w:rPr>
          <w:rFonts w:ascii="Calibri" w:hAnsi="Calibri"/>
          <w:b/>
          <w:bCs/>
          <w:szCs w:val="32"/>
        </w:rPr>
        <w:t>Izer</w:t>
      </w:r>
      <w:proofErr w:type="spellEnd"/>
      <w:r w:rsidR="000D7B79">
        <w:rPr>
          <w:rFonts w:ascii="Calibri" w:hAnsi="Calibri"/>
          <w:b/>
          <w:bCs/>
          <w:szCs w:val="32"/>
        </w:rPr>
        <w:t xml:space="preserve"> – Na plný </w:t>
      </w:r>
      <w:proofErr w:type="spellStart"/>
      <w:r w:rsidR="000D7B79">
        <w:rPr>
          <w:rFonts w:ascii="Calibri" w:hAnsi="Calibri"/>
          <w:b/>
          <w:bCs/>
          <w:szCs w:val="32"/>
        </w:rPr>
        <w:t>coole</w:t>
      </w:r>
      <w:proofErr w:type="spellEnd"/>
    </w:p>
    <w:p w14:paraId="62E71CAB" w14:textId="76EB2236" w:rsidR="000D7B79" w:rsidRPr="000D7B79" w:rsidRDefault="000D7B79" w:rsidP="000D7B79">
      <w:pPr>
        <w:autoSpaceDE w:val="0"/>
        <w:autoSpaceDN w:val="0"/>
        <w:adjustRightInd w:val="0"/>
        <w:jc w:val="both"/>
        <w:rPr>
          <w:rFonts w:ascii="Calibri" w:hAnsi="Calibri"/>
          <w:szCs w:val="32"/>
        </w:rPr>
      </w:pPr>
      <w:r w:rsidRPr="000D7B79">
        <w:rPr>
          <w:rFonts w:ascii="Calibri" w:hAnsi="Calibri"/>
          <w:szCs w:val="32"/>
        </w:rPr>
        <w:t>Pořad, ve kterém se diváci budou moci setkat s jedinečným a nezaměnitelným</w:t>
      </w:r>
      <w:r>
        <w:rPr>
          <w:rFonts w:ascii="Calibri" w:hAnsi="Calibri"/>
          <w:szCs w:val="32"/>
        </w:rPr>
        <w:t xml:space="preserve"> </w:t>
      </w:r>
      <w:r w:rsidRPr="000D7B79">
        <w:rPr>
          <w:rFonts w:ascii="Calibri" w:hAnsi="Calibri"/>
          <w:szCs w:val="32"/>
        </w:rPr>
        <w:t xml:space="preserve">humorem Z. </w:t>
      </w:r>
      <w:proofErr w:type="spellStart"/>
      <w:r w:rsidRPr="000D7B79">
        <w:rPr>
          <w:rFonts w:ascii="Calibri" w:hAnsi="Calibri"/>
          <w:szCs w:val="32"/>
        </w:rPr>
        <w:t>Izera</w:t>
      </w:r>
      <w:proofErr w:type="spellEnd"/>
      <w:r w:rsidRPr="000D7B79">
        <w:rPr>
          <w:rFonts w:ascii="Calibri" w:hAnsi="Calibri"/>
          <w:szCs w:val="32"/>
        </w:rPr>
        <w:t>. Jako vždy přijdou na řadu oblíbené zábavné scénky, parodie, mnoho skvělých vtipů a imitování celé řady populárních českých</w:t>
      </w:r>
      <w:r>
        <w:rPr>
          <w:rFonts w:ascii="Calibri" w:hAnsi="Calibri"/>
          <w:szCs w:val="32"/>
        </w:rPr>
        <w:t xml:space="preserve"> </w:t>
      </w:r>
      <w:r w:rsidRPr="000D7B79">
        <w:rPr>
          <w:rFonts w:ascii="Calibri" w:hAnsi="Calibri"/>
          <w:szCs w:val="32"/>
        </w:rPr>
        <w:t>i zahraničních zpěváků a zpěvaček. Vystoupení je opět obohacené videoprojekcemi, nejrůznějšími zábavnými kostýmy a převleky a světelnými efekty.</w:t>
      </w:r>
    </w:p>
    <w:p w14:paraId="5743C9A1" w14:textId="77777777" w:rsidR="000D7B79" w:rsidRPr="000D7B79" w:rsidRDefault="000D7B79" w:rsidP="000D7B79">
      <w:pPr>
        <w:autoSpaceDE w:val="0"/>
        <w:autoSpaceDN w:val="0"/>
        <w:adjustRightInd w:val="0"/>
        <w:rPr>
          <w:rFonts w:ascii="Calibri" w:hAnsi="Calibri"/>
          <w:b/>
          <w:bCs/>
          <w:szCs w:val="32"/>
        </w:rPr>
      </w:pPr>
    </w:p>
    <w:p w14:paraId="3F9D8699" w14:textId="77777777" w:rsidR="00763A0F" w:rsidRDefault="00763A0F" w:rsidP="00624F0B">
      <w:pPr>
        <w:autoSpaceDE w:val="0"/>
        <w:autoSpaceDN w:val="0"/>
        <w:adjustRightInd w:val="0"/>
        <w:rPr>
          <w:rFonts w:ascii="Calibri" w:hAnsi="Calibri"/>
          <w:sz w:val="20"/>
        </w:rPr>
      </w:pPr>
    </w:p>
    <w:p w14:paraId="194167F0" w14:textId="77777777" w:rsidR="00624F0B" w:rsidRDefault="00624F0B" w:rsidP="00624F0B">
      <w:pPr>
        <w:pStyle w:val="Prosttext"/>
        <w:jc w:val="both"/>
        <w:rPr>
          <w:rFonts w:ascii="Calibri" w:eastAsia="Times New Roman" w:hAnsi="Calibri" w:cs="Calibri"/>
          <w:b/>
          <w:sz w:val="32"/>
          <w:szCs w:val="32"/>
          <w:lang w:eastAsia="cs-CZ"/>
        </w:rPr>
      </w:pPr>
      <w:r w:rsidRPr="00AD4C8E">
        <w:rPr>
          <w:rFonts w:ascii="Calibri" w:eastAsia="Times New Roman" w:hAnsi="Calibri" w:cs="Calibri"/>
          <w:b/>
          <w:sz w:val="32"/>
          <w:szCs w:val="32"/>
          <w:lang w:eastAsia="cs-CZ"/>
        </w:rPr>
        <w:t>HRAJEME NA ZÁJEZDECH</w:t>
      </w:r>
    </w:p>
    <w:p w14:paraId="7D3D192E" w14:textId="588FD8FE" w:rsidR="008C1D00" w:rsidRDefault="00D0341A" w:rsidP="00047CFF">
      <w:pPr>
        <w:pStyle w:val="Prosttext"/>
        <w:jc w:val="both"/>
        <w:rPr>
          <w:rFonts w:ascii="Calibri" w:eastAsia="Times New Roman" w:hAnsi="Calibri"/>
          <w:sz w:val="24"/>
          <w:szCs w:val="32"/>
          <w:lang w:eastAsia="cs-CZ"/>
        </w:rPr>
      </w:pPr>
      <w:r>
        <w:rPr>
          <w:rFonts w:ascii="Calibri" w:eastAsia="Times New Roman" w:hAnsi="Calibri"/>
          <w:sz w:val="24"/>
          <w:szCs w:val="32"/>
          <w:lang w:eastAsia="cs-CZ"/>
        </w:rPr>
        <w:t xml:space="preserve">1. 2. </w:t>
      </w:r>
      <w:r>
        <w:rPr>
          <w:rFonts w:ascii="Calibri" w:eastAsia="Times New Roman" w:hAnsi="Calibri"/>
          <w:sz w:val="24"/>
          <w:szCs w:val="32"/>
          <w:lang w:eastAsia="cs-CZ"/>
        </w:rPr>
        <w:tab/>
        <w:t xml:space="preserve">Balada pro banditu – </w:t>
      </w:r>
      <w:r w:rsidR="00615672">
        <w:rPr>
          <w:rFonts w:ascii="Calibri" w:eastAsia="Times New Roman" w:hAnsi="Calibri"/>
          <w:sz w:val="24"/>
          <w:szCs w:val="32"/>
          <w:lang w:eastAsia="cs-CZ"/>
        </w:rPr>
        <w:t xml:space="preserve">Dům kultury </w:t>
      </w:r>
      <w:r>
        <w:rPr>
          <w:rFonts w:ascii="Calibri" w:eastAsia="Times New Roman" w:hAnsi="Calibri"/>
          <w:sz w:val="24"/>
          <w:szCs w:val="32"/>
          <w:lang w:eastAsia="cs-CZ"/>
        </w:rPr>
        <w:t>Strakonice</w:t>
      </w:r>
    </w:p>
    <w:p w14:paraId="4BC81E59" w14:textId="5A86B96E" w:rsidR="00D0341A" w:rsidRDefault="00D0341A" w:rsidP="00047CFF">
      <w:pPr>
        <w:pStyle w:val="Prosttext"/>
        <w:jc w:val="both"/>
        <w:rPr>
          <w:rFonts w:ascii="Calibri" w:eastAsia="Times New Roman" w:hAnsi="Calibri"/>
          <w:sz w:val="24"/>
          <w:szCs w:val="32"/>
          <w:lang w:eastAsia="cs-CZ"/>
        </w:rPr>
      </w:pPr>
      <w:r>
        <w:rPr>
          <w:rFonts w:ascii="Calibri" w:eastAsia="Times New Roman" w:hAnsi="Calibri"/>
          <w:sz w:val="24"/>
          <w:szCs w:val="32"/>
          <w:lang w:eastAsia="cs-CZ"/>
        </w:rPr>
        <w:t xml:space="preserve">3. 2. </w:t>
      </w:r>
      <w:r>
        <w:rPr>
          <w:rFonts w:ascii="Calibri" w:eastAsia="Times New Roman" w:hAnsi="Calibri"/>
          <w:sz w:val="24"/>
          <w:szCs w:val="32"/>
          <w:lang w:eastAsia="cs-CZ"/>
        </w:rPr>
        <w:tab/>
        <w:t xml:space="preserve">Hrdý </w:t>
      </w:r>
      <w:proofErr w:type="spellStart"/>
      <w:r>
        <w:rPr>
          <w:rFonts w:ascii="Calibri" w:eastAsia="Times New Roman" w:hAnsi="Calibri"/>
          <w:sz w:val="24"/>
          <w:szCs w:val="32"/>
          <w:lang w:eastAsia="cs-CZ"/>
        </w:rPr>
        <w:t>Budžes</w:t>
      </w:r>
      <w:proofErr w:type="spellEnd"/>
      <w:r>
        <w:rPr>
          <w:rFonts w:ascii="Calibri" w:eastAsia="Times New Roman" w:hAnsi="Calibri"/>
          <w:sz w:val="24"/>
          <w:szCs w:val="32"/>
          <w:lang w:eastAsia="cs-CZ"/>
        </w:rPr>
        <w:t xml:space="preserve"> – Divadlo Kalich Praha</w:t>
      </w:r>
    </w:p>
    <w:p w14:paraId="7D8494FD" w14:textId="59FDA2DE" w:rsidR="00D0341A" w:rsidRDefault="00D0341A" w:rsidP="00047CFF">
      <w:pPr>
        <w:pStyle w:val="Prosttext"/>
        <w:jc w:val="both"/>
        <w:rPr>
          <w:rFonts w:ascii="Calibri" w:eastAsia="Times New Roman" w:hAnsi="Calibri"/>
          <w:sz w:val="24"/>
          <w:szCs w:val="32"/>
          <w:lang w:eastAsia="cs-CZ"/>
        </w:rPr>
      </w:pPr>
      <w:r>
        <w:rPr>
          <w:rFonts w:ascii="Calibri" w:eastAsia="Times New Roman" w:hAnsi="Calibri"/>
          <w:sz w:val="24"/>
          <w:szCs w:val="32"/>
          <w:lang w:eastAsia="cs-CZ"/>
        </w:rPr>
        <w:t xml:space="preserve">8. 2. </w:t>
      </w:r>
      <w:r>
        <w:rPr>
          <w:rFonts w:ascii="Calibri" w:eastAsia="Times New Roman" w:hAnsi="Calibri"/>
          <w:sz w:val="24"/>
          <w:szCs w:val="32"/>
          <w:lang w:eastAsia="cs-CZ"/>
        </w:rPr>
        <w:tab/>
        <w:t xml:space="preserve">Hrdý </w:t>
      </w:r>
      <w:proofErr w:type="spellStart"/>
      <w:r>
        <w:rPr>
          <w:rFonts w:ascii="Calibri" w:eastAsia="Times New Roman" w:hAnsi="Calibri"/>
          <w:sz w:val="24"/>
          <w:szCs w:val="32"/>
          <w:lang w:eastAsia="cs-CZ"/>
        </w:rPr>
        <w:t>Budžes</w:t>
      </w:r>
      <w:proofErr w:type="spellEnd"/>
      <w:r>
        <w:rPr>
          <w:rFonts w:ascii="Calibri" w:eastAsia="Times New Roman" w:hAnsi="Calibri"/>
          <w:sz w:val="24"/>
          <w:szCs w:val="32"/>
          <w:lang w:eastAsia="cs-CZ"/>
        </w:rPr>
        <w:t xml:space="preserve"> – </w:t>
      </w:r>
      <w:r w:rsidR="007944D3">
        <w:rPr>
          <w:rFonts w:ascii="Calibri" w:eastAsia="Times New Roman" w:hAnsi="Calibri"/>
          <w:sz w:val="24"/>
          <w:szCs w:val="32"/>
          <w:lang w:eastAsia="cs-CZ"/>
        </w:rPr>
        <w:t>Východočeské divadlo Pardubice</w:t>
      </w:r>
    </w:p>
    <w:p w14:paraId="20519078" w14:textId="57A24CC5" w:rsidR="00D0341A" w:rsidRDefault="00D0341A" w:rsidP="00047CFF">
      <w:pPr>
        <w:pStyle w:val="Prosttext"/>
        <w:jc w:val="both"/>
        <w:rPr>
          <w:rFonts w:ascii="Calibri" w:eastAsia="Times New Roman" w:hAnsi="Calibri"/>
          <w:sz w:val="24"/>
          <w:szCs w:val="32"/>
          <w:lang w:eastAsia="cs-CZ"/>
        </w:rPr>
      </w:pPr>
      <w:r>
        <w:rPr>
          <w:rFonts w:ascii="Calibri" w:eastAsia="Times New Roman" w:hAnsi="Calibri"/>
          <w:sz w:val="24"/>
          <w:szCs w:val="32"/>
          <w:lang w:eastAsia="cs-CZ"/>
        </w:rPr>
        <w:t xml:space="preserve">11. 2. </w:t>
      </w:r>
      <w:r>
        <w:rPr>
          <w:rFonts w:ascii="Calibri" w:eastAsia="Times New Roman" w:hAnsi="Calibri"/>
          <w:sz w:val="24"/>
          <w:szCs w:val="32"/>
          <w:lang w:eastAsia="cs-CZ"/>
        </w:rPr>
        <w:tab/>
        <w:t xml:space="preserve">Druhá strana kulis – </w:t>
      </w:r>
      <w:r w:rsidR="00615672">
        <w:rPr>
          <w:rFonts w:ascii="Calibri" w:eastAsia="Times New Roman" w:hAnsi="Calibri"/>
          <w:sz w:val="24"/>
          <w:szCs w:val="32"/>
          <w:lang w:eastAsia="cs-CZ"/>
        </w:rPr>
        <w:t xml:space="preserve">Divadlo Oskara Nedbala </w:t>
      </w:r>
      <w:r>
        <w:rPr>
          <w:rFonts w:ascii="Calibri" w:eastAsia="Times New Roman" w:hAnsi="Calibri"/>
          <w:sz w:val="24"/>
          <w:szCs w:val="32"/>
          <w:lang w:eastAsia="cs-CZ"/>
        </w:rPr>
        <w:t>Tábor</w:t>
      </w:r>
    </w:p>
    <w:p w14:paraId="18358F35" w14:textId="06CCBB5A" w:rsidR="00D0341A" w:rsidRDefault="00D0341A" w:rsidP="00047CFF">
      <w:pPr>
        <w:pStyle w:val="Prosttext"/>
        <w:jc w:val="both"/>
        <w:rPr>
          <w:rFonts w:ascii="Calibri" w:eastAsia="Times New Roman" w:hAnsi="Calibri"/>
          <w:sz w:val="24"/>
          <w:szCs w:val="32"/>
          <w:lang w:eastAsia="cs-CZ"/>
        </w:rPr>
      </w:pPr>
      <w:r>
        <w:rPr>
          <w:rFonts w:ascii="Calibri" w:eastAsia="Times New Roman" w:hAnsi="Calibri"/>
          <w:sz w:val="24"/>
          <w:szCs w:val="32"/>
          <w:lang w:eastAsia="cs-CZ"/>
        </w:rPr>
        <w:t xml:space="preserve">14. 2. </w:t>
      </w:r>
      <w:r>
        <w:rPr>
          <w:rFonts w:ascii="Calibri" w:eastAsia="Times New Roman" w:hAnsi="Calibri"/>
          <w:sz w:val="24"/>
          <w:szCs w:val="32"/>
          <w:lang w:eastAsia="cs-CZ"/>
        </w:rPr>
        <w:tab/>
        <w:t xml:space="preserve">Splašené nůžky – Kulturní dům </w:t>
      </w:r>
      <w:r w:rsidR="00615672">
        <w:rPr>
          <w:rFonts w:ascii="Calibri" w:eastAsia="Times New Roman" w:hAnsi="Calibri"/>
          <w:sz w:val="24"/>
          <w:szCs w:val="32"/>
          <w:lang w:eastAsia="cs-CZ"/>
        </w:rPr>
        <w:t xml:space="preserve">Josefa Suka </w:t>
      </w:r>
      <w:r>
        <w:rPr>
          <w:rFonts w:ascii="Calibri" w:eastAsia="Times New Roman" w:hAnsi="Calibri"/>
          <w:sz w:val="24"/>
          <w:szCs w:val="32"/>
          <w:lang w:eastAsia="cs-CZ"/>
        </w:rPr>
        <w:t>Sedlčany</w:t>
      </w:r>
    </w:p>
    <w:p w14:paraId="19DC8BBE" w14:textId="2A3739A8" w:rsidR="00D0341A" w:rsidRDefault="00D0341A" w:rsidP="00047CFF">
      <w:pPr>
        <w:pStyle w:val="Prosttext"/>
        <w:jc w:val="both"/>
        <w:rPr>
          <w:rFonts w:ascii="Calibri" w:eastAsia="Times New Roman" w:hAnsi="Calibri"/>
          <w:sz w:val="24"/>
          <w:szCs w:val="32"/>
          <w:lang w:eastAsia="cs-CZ"/>
        </w:rPr>
      </w:pPr>
      <w:r>
        <w:rPr>
          <w:rFonts w:ascii="Calibri" w:eastAsia="Times New Roman" w:hAnsi="Calibri"/>
          <w:sz w:val="24"/>
          <w:szCs w:val="32"/>
          <w:lang w:eastAsia="cs-CZ"/>
        </w:rPr>
        <w:t xml:space="preserve">16. 2. </w:t>
      </w:r>
      <w:r>
        <w:rPr>
          <w:rFonts w:ascii="Calibri" w:eastAsia="Times New Roman" w:hAnsi="Calibri"/>
          <w:sz w:val="24"/>
          <w:szCs w:val="32"/>
          <w:lang w:eastAsia="cs-CZ"/>
        </w:rPr>
        <w:tab/>
        <w:t xml:space="preserve">Hrdý </w:t>
      </w:r>
      <w:proofErr w:type="spellStart"/>
      <w:r>
        <w:rPr>
          <w:rFonts w:ascii="Calibri" w:eastAsia="Times New Roman" w:hAnsi="Calibri"/>
          <w:sz w:val="24"/>
          <w:szCs w:val="32"/>
          <w:lang w:eastAsia="cs-CZ"/>
        </w:rPr>
        <w:t>Budžes</w:t>
      </w:r>
      <w:proofErr w:type="spellEnd"/>
      <w:r>
        <w:rPr>
          <w:rFonts w:ascii="Calibri" w:eastAsia="Times New Roman" w:hAnsi="Calibri"/>
          <w:sz w:val="24"/>
          <w:szCs w:val="32"/>
          <w:lang w:eastAsia="cs-CZ"/>
        </w:rPr>
        <w:t xml:space="preserve"> –</w:t>
      </w:r>
      <w:r w:rsidR="00615672">
        <w:rPr>
          <w:rFonts w:ascii="Calibri" w:eastAsia="Times New Roman" w:hAnsi="Calibri"/>
          <w:sz w:val="24"/>
          <w:szCs w:val="32"/>
          <w:lang w:eastAsia="cs-CZ"/>
        </w:rPr>
        <w:t xml:space="preserve"> Městský dům kultury</w:t>
      </w:r>
      <w:r>
        <w:rPr>
          <w:rFonts w:ascii="Calibri" w:eastAsia="Times New Roman" w:hAnsi="Calibri"/>
          <w:sz w:val="24"/>
          <w:szCs w:val="32"/>
          <w:lang w:eastAsia="cs-CZ"/>
        </w:rPr>
        <w:t xml:space="preserve"> Karviná</w:t>
      </w:r>
    </w:p>
    <w:p w14:paraId="4508C188" w14:textId="275524E6" w:rsidR="00D0341A" w:rsidRDefault="00D0341A" w:rsidP="00047CFF">
      <w:pPr>
        <w:pStyle w:val="Prosttext"/>
        <w:jc w:val="both"/>
        <w:rPr>
          <w:rFonts w:ascii="Calibri" w:eastAsia="Times New Roman" w:hAnsi="Calibri"/>
          <w:sz w:val="24"/>
          <w:szCs w:val="32"/>
          <w:lang w:eastAsia="cs-CZ"/>
        </w:rPr>
      </w:pPr>
      <w:r>
        <w:rPr>
          <w:rFonts w:ascii="Calibri" w:eastAsia="Times New Roman" w:hAnsi="Calibri"/>
          <w:sz w:val="24"/>
          <w:szCs w:val="32"/>
          <w:lang w:eastAsia="cs-CZ"/>
        </w:rPr>
        <w:t>18. 2.</w:t>
      </w:r>
      <w:r>
        <w:rPr>
          <w:rFonts w:ascii="Calibri" w:eastAsia="Times New Roman" w:hAnsi="Calibri"/>
          <w:sz w:val="24"/>
          <w:szCs w:val="32"/>
          <w:lang w:eastAsia="cs-CZ"/>
        </w:rPr>
        <w:tab/>
        <w:t>Zahraj to znovu, Same – Žižkovské divadlo Járy Cimrmana Praha</w:t>
      </w:r>
    </w:p>
    <w:p w14:paraId="08756147" w14:textId="228E51DC" w:rsidR="00D0341A" w:rsidRDefault="00D0341A" w:rsidP="00047CFF">
      <w:pPr>
        <w:pStyle w:val="Prosttext"/>
        <w:jc w:val="both"/>
        <w:rPr>
          <w:rFonts w:ascii="Calibri" w:eastAsia="Times New Roman" w:hAnsi="Calibri"/>
          <w:sz w:val="24"/>
          <w:szCs w:val="32"/>
          <w:lang w:eastAsia="cs-CZ"/>
        </w:rPr>
      </w:pPr>
      <w:r>
        <w:rPr>
          <w:rFonts w:ascii="Calibri" w:eastAsia="Times New Roman" w:hAnsi="Calibri"/>
          <w:sz w:val="24"/>
          <w:szCs w:val="32"/>
          <w:lang w:eastAsia="cs-CZ"/>
        </w:rPr>
        <w:t xml:space="preserve">21. 2. </w:t>
      </w:r>
      <w:r>
        <w:rPr>
          <w:rFonts w:ascii="Calibri" w:eastAsia="Times New Roman" w:hAnsi="Calibri"/>
          <w:sz w:val="24"/>
          <w:szCs w:val="32"/>
          <w:lang w:eastAsia="cs-CZ"/>
        </w:rPr>
        <w:tab/>
        <w:t xml:space="preserve">Hrdý </w:t>
      </w:r>
      <w:proofErr w:type="spellStart"/>
      <w:r>
        <w:rPr>
          <w:rFonts w:ascii="Calibri" w:eastAsia="Times New Roman" w:hAnsi="Calibri"/>
          <w:sz w:val="24"/>
          <w:szCs w:val="32"/>
          <w:lang w:eastAsia="cs-CZ"/>
        </w:rPr>
        <w:t>Budžes</w:t>
      </w:r>
      <w:proofErr w:type="spellEnd"/>
      <w:r>
        <w:rPr>
          <w:rFonts w:ascii="Calibri" w:eastAsia="Times New Roman" w:hAnsi="Calibri"/>
          <w:sz w:val="24"/>
          <w:szCs w:val="32"/>
          <w:lang w:eastAsia="cs-CZ"/>
        </w:rPr>
        <w:t xml:space="preserve"> – Divadlo Kalich Praha</w:t>
      </w:r>
    </w:p>
    <w:p w14:paraId="48E724E9" w14:textId="7539BBB3" w:rsidR="00D0341A" w:rsidRDefault="00D0341A" w:rsidP="00047CFF">
      <w:pPr>
        <w:pStyle w:val="Prosttext"/>
        <w:jc w:val="both"/>
        <w:rPr>
          <w:rFonts w:ascii="Calibri" w:eastAsia="Times New Roman" w:hAnsi="Calibri"/>
          <w:sz w:val="24"/>
          <w:szCs w:val="32"/>
          <w:lang w:eastAsia="cs-CZ"/>
        </w:rPr>
      </w:pPr>
      <w:r>
        <w:rPr>
          <w:rFonts w:ascii="Calibri" w:eastAsia="Times New Roman" w:hAnsi="Calibri"/>
          <w:sz w:val="24"/>
          <w:szCs w:val="32"/>
          <w:lang w:eastAsia="cs-CZ"/>
        </w:rPr>
        <w:t xml:space="preserve">23. 2. </w:t>
      </w:r>
      <w:r>
        <w:rPr>
          <w:rFonts w:ascii="Calibri" w:eastAsia="Times New Roman" w:hAnsi="Calibri"/>
          <w:sz w:val="24"/>
          <w:szCs w:val="32"/>
          <w:lang w:eastAsia="cs-CZ"/>
        </w:rPr>
        <w:tab/>
        <w:t xml:space="preserve">Jak jsem vyhrál válku – </w:t>
      </w:r>
      <w:r w:rsidR="0017253C">
        <w:rPr>
          <w:rFonts w:ascii="Calibri" w:eastAsia="Times New Roman" w:hAnsi="Calibri"/>
          <w:sz w:val="24"/>
          <w:szCs w:val="32"/>
          <w:lang w:eastAsia="cs-CZ"/>
        </w:rPr>
        <w:t xml:space="preserve">Beskydské divadlo </w:t>
      </w:r>
      <w:r>
        <w:rPr>
          <w:rFonts w:ascii="Calibri" w:eastAsia="Times New Roman" w:hAnsi="Calibri"/>
          <w:sz w:val="24"/>
          <w:szCs w:val="32"/>
          <w:lang w:eastAsia="cs-CZ"/>
        </w:rPr>
        <w:t>Nový Jičín</w:t>
      </w:r>
    </w:p>
    <w:p w14:paraId="6172517B" w14:textId="2CA4E45F" w:rsidR="00D0341A" w:rsidRDefault="00D0341A" w:rsidP="00047CFF">
      <w:pPr>
        <w:pStyle w:val="Prosttext"/>
        <w:jc w:val="both"/>
        <w:rPr>
          <w:rFonts w:ascii="Calibri" w:eastAsia="Times New Roman" w:hAnsi="Calibri"/>
          <w:sz w:val="24"/>
          <w:szCs w:val="32"/>
          <w:lang w:eastAsia="cs-CZ"/>
        </w:rPr>
      </w:pPr>
      <w:r>
        <w:rPr>
          <w:rFonts w:ascii="Calibri" w:eastAsia="Times New Roman" w:hAnsi="Calibri"/>
          <w:sz w:val="24"/>
          <w:szCs w:val="32"/>
          <w:lang w:eastAsia="cs-CZ"/>
        </w:rPr>
        <w:t xml:space="preserve">24. 2. </w:t>
      </w:r>
      <w:r>
        <w:rPr>
          <w:rFonts w:ascii="Calibri" w:eastAsia="Times New Roman" w:hAnsi="Calibri"/>
          <w:sz w:val="24"/>
          <w:szCs w:val="32"/>
          <w:lang w:eastAsia="cs-CZ"/>
        </w:rPr>
        <w:tab/>
        <w:t xml:space="preserve">Jak jsem vyhrál válku – </w:t>
      </w:r>
      <w:r w:rsidR="0017253C">
        <w:rPr>
          <w:rFonts w:ascii="Calibri" w:eastAsia="Times New Roman" w:hAnsi="Calibri"/>
          <w:sz w:val="24"/>
          <w:szCs w:val="32"/>
          <w:lang w:eastAsia="cs-CZ"/>
        </w:rPr>
        <w:t xml:space="preserve">Městské divadlo </w:t>
      </w:r>
      <w:r>
        <w:rPr>
          <w:rFonts w:ascii="Calibri" w:eastAsia="Times New Roman" w:hAnsi="Calibri"/>
          <w:sz w:val="24"/>
          <w:szCs w:val="32"/>
          <w:lang w:eastAsia="cs-CZ"/>
        </w:rPr>
        <w:t>Prostějov</w:t>
      </w:r>
    </w:p>
    <w:p w14:paraId="69CA2617" w14:textId="20EE00EB" w:rsidR="00D0341A" w:rsidRDefault="00D0341A" w:rsidP="00047CFF">
      <w:pPr>
        <w:pStyle w:val="Prosttext"/>
        <w:jc w:val="both"/>
        <w:rPr>
          <w:rFonts w:ascii="Calibri" w:eastAsia="Times New Roman" w:hAnsi="Calibri"/>
          <w:sz w:val="24"/>
          <w:szCs w:val="32"/>
          <w:lang w:eastAsia="cs-CZ"/>
        </w:rPr>
      </w:pPr>
      <w:r>
        <w:rPr>
          <w:rFonts w:ascii="Calibri" w:eastAsia="Times New Roman" w:hAnsi="Calibri"/>
          <w:sz w:val="24"/>
          <w:szCs w:val="32"/>
          <w:lang w:eastAsia="cs-CZ"/>
        </w:rPr>
        <w:t xml:space="preserve">25. 2. </w:t>
      </w:r>
      <w:r>
        <w:rPr>
          <w:rFonts w:ascii="Calibri" w:eastAsia="Times New Roman" w:hAnsi="Calibri"/>
          <w:sz w:val="24"/>
          <w:szCs w:val="32"/>
          <w:lang w:eastAsia="cs-CZ"/>
        </w:rPr>
        <w:tab/>
        <w:t xml:space="preserve">Hrdý </w:t>
      </w:r>
      <w:proofErr w:type="spellStart"/>
      <w:r>
        <w:rPr>
          <w:rFonts w:ascii="Calibri" w:eastAsia="Times New Roman" w:hAnsi="Calibri"/>
          <w:sz w:val="24"/>
          <w:szCs w:val="32"/>
          <w:lang w:eastAsia="cs-CZ"/>
        </w:rPr>
        <w:t>Budžes</w:t>
      </w:r>
      <w:proofErr w:type="spellEnd"/>
      <w:r>
        <w:rPr>
          <w:rFonts w:ascii="Calibri" w:eastAsia="Times New Roman" w:hAnsi="Calibri"/>
          <w:sz w:val="24"/>
          <w:szCs w:val="32"/>
          <w:lang w:eastAsia="cs-CZ"/>
        </w:rPr>
        <w:t xml:space="preserve"> – Divadlo Gong Praha</w:t>
      </w:r>
    </w:p>
    <w:p w14:paraId="65A5FFAD" w14:textId="5F15B6B6" w:rsidR="00D0341A" w:rsidRPr="00500C8B" w:rsidRDefault="00D0341A" w:rsidP="00047CFF">
      <w:pPr>
        <w:pStyle w:val="Prosttext"/>
        <w:jc w:val="both"/>
        <w:rPr>
          <w:rFonts w:ascii="Calibri" w:eastAsia="Times New Roman" w:hAnsi="Calibri"/>
          <w:sz w:val="24"/>
          <w:szCs w:val="32"/>
          <w:lang w:eastAsia="cs-CZ"/>
        </w:rPr>
      </w:pPr>
      <w:r>
        <w:rPr>
          <w:rFonts w:ascii="Calibri" w:eastAsia="Times New Roman" w:hAnsi="Calibri"/>
          <w:sz w:val="24"/>
          <w:szCs w:val="32"/>
          <w:lang w:eastAsia="cs-CZ"/>
        </w:rPr>
        <w:t xml:space="preserve">28. 2. </w:t>
      </w:r>
      <w:r>
        <w:rPr>
          <w:rFonts w:ascii="Calibri" w:eastAsia="Times New Roman" w:hAnsi="Calibri"/>
          <w:sz w:val="24"/>
          <w:szCs w:val="32"/>
          <w:lang w:eastAsia="cs-CZ"/>
        </w:rPr>
        <w:tab/>
        <w:t>Podivný případ se psem – Žižkovské divadlo Járy Cimrmana Praha</w:t>
      </w:r>
    </w:p>
    <w:p w14:paraId="072FD68A" w14:textId="77777777" w:rsidR="008C1D00" w:rsidRPr="008C1D00" w:rsidRDefault="008C1D00" w:rsidP="00047CFF">
      <w:pPr>
        <w:pStyle w:val="Prosttext"/>
        <w:jc w:val="both"/>
        <w:rPr>
          <w:rFonts w:ascii="Calibri" w:eastAsia="Times New Roman" w:hAnsi="Calibri"/>
          <w:sz w:val="20"/>
          <w:szCs w:val="24"/>
          <w:lang w:eastAsia="cs-CZ"/>
        </w:rPr>
      </w:pPr>
    </w:p>
    <w:p w14:paraId="3F29FD2F" w14:textId="77777777" w:rsidR="00723182" w:rsidRDefault="00723182" w:rsidP="00047CFF">
      <w:pPr>
        <w:pStyle w:val="Prosttext"/>
        <w:jc w:val="both"/>
        <w:rPr>
          <w:rFonts w:ascii="Calibri" w:hAnsi="Calibri"/>
          <w:b/>
          <w:sz w:val="32"/>
        </w:rPr>
      </w:pPr>
    </w:p>
    <w:p w14:paraId="51461531" w14:textId="44886225" w:rsidR="00047CFF" w:rsidRDefault="00047CFF" w:rsidP="00047CFF">
      <w:pPr>
        <w:pStyle w:val="Prosttext"/>
        <w:jc w:val="both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 xml:space="preserve">PŘIPRAVUJEME NA </w:t>
      </w:r>
      <w:r w:rsidR="00500C8B">
        <w:rPr>
          <w:rFonts w:ascii="Calibri" w:hAnsi="Calibri"/>
          <w:b/>
          <w:sz w:val="32"/>
        </w:rPr>
        <w:t>BŘEZEN</w:t>
      </w:r>
      <w:r w:rsidR="0031408C">
        <w:rPr>
          <w:rFonts w:ascii="Calibri" w:hAnsi="Calibri"/>
          <w:b/>
          <w:sz w:val="32"/>
        </w:rPr>
        <w:t xml:space="preserve"> </w:t>
      </w:r>
      <w:r w:rsidR="00550E1D">
        <w:rPr>
          <w:rFonts w:ascii="Calibri" w:hAnsi="Calibri"/>
          <w:b/>
          <w:sz w:val="32"/>
        </w:rPr>
        <w:t>202</w:t>
      </w:r>
      <w:r w:rsidR="0031408C">
        <w:rPr>
          <w:rFonts w:ascii="Calibri" w:hAnsi="Calibri"/>
          <w:b/>
          <w:sz w:val="32"/>
        </w:rPr>
        <w:t>2</w:t>
      </w:r>
    </w:p>
    <w:p w14:paraId="08A7E753" w14:textId="77777777" w:rsidR="005E75B6" w:rsidRDefault="005E75B6" w:rsidP="005E75B6">
      <w:pPr>
        <w:rPr>
          <w:rFonts w:asciiTheme="minorHAnsi" w:hAnsiTheme="minorHAnsi" w:cstheme="minorHAnsi"/>
          <w:b/>
          <w:sz w:val="22"/>
        </w:rPr>
      </w:pPr>
    </w:p>
    <w:p w14:paraId="77AC3FD9" w14:textId="77777777" w:rsidR="00C943F0" w:rsidRDefault="00C943F0" w:rsidP="008E67A7">
      <w:pPr>
        <w:pStyle w:val="Bezmezer"/>
        <w:rPr>
          <w:rFonts w:ascii="Calibri" w:hAnsi="Calibri"/>
          <w:szCs w:val="32"/>
        </w:rPr>
        <w:sectPr w:rsidR="00C943F0" w:rsidSect="008F7589">
          <w:type w:val="continuous"/>
          <w:pgSz w:w="11906" w:h="16838"/>
          <w:pgMar w:top="510" w:right="720" w:bottom="510" w:left="720" w:header="709" w:footer="709" w:gutter="0"/>
          <w:cols w:space="708"/>
          <w:docGrid w:linePitch="360"/>
        </w:sectPr>
      </w:pPr>
    </w:p>
    <w:p w14:paraId="0D4DEA85" w14:textId="77777777" w:rsidR="000F7EC3" w:rsidRPr="00C943F0" w:rsidRDefault="00C943F0" w:rsidP="008E67A7">
      <w:pPr>
        <w:pStyle w:val="Bezmezer"/>
        <w:rPr>
          <w:rFonts w:ascii="Calibri" w:hAnsi="Calibri"/>
          <w:szCs w:val="32"/>
        </w:rPr>
      </w:pPr>
      <w:r w:rsidRPr="00C943F0">
        <w:rPr>
          <w:rFonts w:ascii="Calibri" w:hAnsi="Calibri"/>
          <w:szCs w:val="32"/>
        </w:rPr>
        <w:t>Relativita</w:t>
      </w:r>
    </w:p>
    <w:p w14:paraId="3EBD69B3" w14:textId="77777777" w:rsidR="00C943F0" w:rsidRPr="00C943F0" w:rsidRDefault="00C943F0" w:rsidP="008E67A7">
      <w:pPr>
        <w:pStyle w:val="Bezmezer"/>
        <w:rPr>
          <w:rFonts w:ascii="Calibri" w:hAnsi="Calibri"/>
          <w:szCs w:val="32"/>
        </w:rPr>
      </w:pPr>
      <w:r w:rsidRPr="00C943F0">
        <w:rPr>
          <w:rFonts w:ascii="Calibri" w:hAnsi="Calibri"/>
          <w:szCs w:val="32"/>
        </w:rPr>
        <w:t xml:space="preserve">Hrdý </w:t>
      </w:r>
      <w:proofErr w:type="spellStart"/>
      <w:r w:rsidRPr="00C943F0">
        <w:rPr>
          <w:rFonts w:ascii="Calibri" w:hAnsi="Calibri"/>
          <w:szCs w:val="32"/>
        </w:rPr>
        <w:t>Budžes</w:t>
      </w:r>
      <w:proofErr w:type="spellEnd"/>
    </w:p>
    <w:p w14:paraId="3818CA4F" w14:textId="2E383E5E" w:rsidR="00C943F0" w:rsidRPr="00C943F0" w:rsidRDefault="00C943F0" w:rsidP="008E67A7">
      <w:pPr>
        <w:pStyle w:val="Bezmezer"/>
        <w:rPr>
          <w:rFonts w:ascii="Calibri" w:hAnsi="Calibri"/>
          <w:szCs w:val="32"/>
        </w:rPr>
      </w:pPr>
      <w:r w:rsidRPr="00C943F0">
        <w:rPr>
          <w:rFonts w:ascii="Calibri" w:hAnsi="Calibri"/>
          <w:szCs w:val="32"/>
        </w:rPr>
        <w:t>Přítelkyně</w:t>
      </w:r>
    </w:p>
    <w:p w14:paraId="42FE7A3C" w14:textId="77777777" w:rsidR="00C943F0" w:rsidRPr="00C943F0" w:rsidRDefault="00C943F0" w:rsidP="008E67A7">
      <w:pPr>
        <w:pStyle w:val="Bezmezer"/>
        <w:rPr>
          <w:rFonts w:ascii="Calibri" w:hAnsi="Calibri"/>
          <w:szCs w:val="32"/>
        </w:rPr>
      </w:pPr>
      <w:r w:rsidRPr="00C943F0">
        <w:rPr>
          <w:rFonts w:ascii="Calibri" w:hAnsi="Calibri"/>
          <w:szCs w:val="32"/>
        </w:rPr>
        <w:t xml:space="preserve">Limonádový </w:t>
      </w:r>
      <w:proofErr w:type="spellStart"/>
      <w:r w:rsidRPr="00C943F0">
        <w:rPr>
          <w:rFonts w:ascii="Calibri" w:hAnsi="Calibri"/>
          <w:szCs w:val="32"/>
        </w:rPr>
        <w:t>Joe</w:t>
      </w:r>
      <w:proofErr w:type="spellEnd"/>
    </w:p>
    <w:p w14:paraId="5FF3FCDB" w14:textId="77777777" w:rsidR="00C943F0" w:rsidRPr="00C943F0" w:rsidRDefault="00C943F0" w:rsidP="008E67A7">
      <w:pPr>
        <w:pStyle w:val="Bezmezer"/>
        <w:rPr>
          <w:rFonts w:ascii="Calibri" w:hAnsi="Calibri"/>
          <w:szCs w:val="32"/>
        </w:rPr>
      </w:pPr>
      <w:r w:rsidRPr="00C943F0">
        <w:rPr>
          <w:rFonts w:ascii="Calibri" w:hAnsi="Calibri"/>
          <w:szCs w:val="32"/>
        </w:rPr>
        <w:t>Soudné sestry</w:t>
      </w:r>
    </w:p>
    <w:p w14:paraId="772D4B56" w14:textId="250B0233" w:rsidR="00C943F0" w:rsidRDefault="00C943F0" w:rsidP="008E67A7">
      <w:pPr>
        <w:pStyle w:val="Bezmezer"/>
        <w:rPr>
          <w:rFonts w:ascii="Calibri" w:hAnsi="Calibri"/>
          <w:szCs w:val="32"/>
        </w:rPr>
      </w:pPr>
      <w:r>
        <w:rPr>
          <w:rFonts w:ascii="Calibri" w:hAnsi="Calibri"/>
          <w:szCs w:val="32"/>
        </w:rPr>
        <w:t xml:space="preserve">Prázdniny v Česku Ladislava </w:t>
      </w:r>
      <w:proofErr w:type="spellStart"/>
      <w:r>
        <w:rPr>
          <w:rFonts w:ascii="Calibri" w:hAnsi="Calibri"/>
          <w:szCs w:val="32"/>
        </w:rPr>
        <w:t>Zibury</w:t>
      </w:r>
      <w:proofErr w:type="spellEnd"/>
    </w:p>
    <w:p w14:paraId="3A235D81" w14:textId="77777777" w:rsidR="00C943F0" w:rsidRDefault="00C943F0" w:rsidP="008E67A7">
      <w:pPr>
        <w:pStyle w:val="Bezmezer"/>
        <w:rPr>
          <w:rFonts w:ascii="Calibri" w:hAnsi="Calibri"/>
          <w:szCs w:val="32"/>
        </w:rPr>
      </w:pPr>
      <w:r>
        <w:rPr>
          <w:rFonts w:ascii="Calibri" w:hAnsi="Calibri"/>
          <w:szCs w:val="32"/>
        </w:rPr>
        <w:t xml:space="preserve">Ondřej Havelka a jeho </w:t>
      </w:r>
      <w:proofErr w:type="spellStart"/>
      <w:r>
        <w:rPr>
          <w:rFonts w:ascii="Calibri" w:hAnsi="Calibri"/>
          <w:szCs w:val="32"/>
        </w:rPr>
        <w:t>Melody</w:t>
      </w:r>
      <w:proofErr w:type="spellEnd"/>
      <w:r>
        <w:rPr>
          <w:rFonts w:ascii="Calibri" w:hAnsi="Calibri"/>
          <w:szCs w:val="32"/>
        </w:rPr>
        <w:t xml:space="preserve"> </w:t>
      </w:r>
      <w:proofErr w:type="spellStart"/>
      <w:r>
        <w:rPr>
          <w:rFonts w:ascii="Calibri" w:hAnsi="Calibri"/>
          <w:szCs w:val="32"/>
        </w:rPr>
        <w:t>Makers</w:t>
      </w:r>
      <w:proofErr w:type="spellEnd"/>
    </w:p>
    <w:p w14:paraId="31848EF5" w14:textId="7F8A1875" w:rsidR="00C943F0" w:rsidRDefault="00C943F0" w:rsidP="008E67A7">
      <w:pPr>
        <w:pStyle w:val="Bezmezer"/>
        <w:rPr>
          <w:rFonts w:ascii="Calibri" w:hAnsi="Calibri"/>
          <w:szCs w:val="32"/>
        </w:rPr>
      </w:pPr>
      <w:r>
        <w:rPr>
          <w:rFonts w:ascii="Calibri" w:hAnsi="Calibri"/>
          <w:szCs w:val="32"/>
        </w:rPr>
        <w:t>Dášenka čili život štěněte</w:t>
      </w:r>
    </w:p>
    <w:p w14:paraId="74BEA37C" w14:textId="326020D7" w:rsidR="00C943F0" w:rsidRDefault="00C943F0" w:rsidP="008E67A7">
      <w:pPr>
        <w:pStyle w:val="Bezmezer"/>
        <w:rPr>
          <w:rFonts w:ascii="Calibri" w:hAnsi="Calibri"/>
          <w:szCs w:val="32"/>
        </w:rPr>
      </w:pPr>
      <w:r>
        <w:rPr>
          <w:rFonts w:ascii="Calibri" w:hAnsi="Calibri"/>
          <w:szCs w:val="32"/>
        </w:rPr>
        <w:t>Přišel na večeři</w:t>
      </w:r>
    </w:p>
    <w:p w14:paraId="2CD8A86E" w14:textId="1A50462F" w:rsidR="00C943F0" w:rsidRDefault="00C943F0" w:rsidP="008E67A7">
      <w:pPr>
        <w:pStyle w:val="Bezmezer"/>
        <w:rPr>
          <w:rFonts w:ascii="Calibri" w:hAnsi="Calibri"/>
          <w:szCs w:val="32"/>
        </w:rPr>
      </w:pPr>
      <w:r>
        <w:rPr>
          <w:rFonts w:ascii="Calibri" w:hAnsi="Calibri"/>
          <w:szCs w:val="32"/>
        </w:rPr>
        <w:t>Chleba s máslem</w:t>
      </w:r>
    </w:p>
    <w:p w14:paraId="5CD1216A" w14:textId="7E7C5A94" w:rsidR="00C943F0" w:rsidRDefault="00C943F0" w:rsidP="008E67A7">
      <w:pPr>
        <w:pStyle w:val="Bezmezer"/>
        <w:rPr>
          <w:rFonts w:ascii="Calibri" w:hAnsi="Calibri"/>
          <w:szCs w:val="32"/>
        </w:rPr>
      </w:pPr>
      <w:r>
        <w:rPr>
          <w:rFonts w:ascii="Calibri" w:hAnsi="Calibri"/>
          <w:szCs w:val="32"/>
        </w:rPr>
        <w:t>Zahraj to znovu, Same</w:t>
      </w:r>
    </w:p>
    <w:p w14:paraId="070E8533" w14:textId="77777777" w:rsidR="00C943F0" w:rsidRDefault="00C943F0" w:rsidP="008E67A7">
      <w:pPr>
        <w:pStyle w:val="Bezmezer"/>
        <w:rPr>
          <w:rFonts w:ascii="Calibri" w:hAnsi="Calibri"/>
          <w:szCs w:val="32"/>
        </w:rPr>
      </w:pPr>
      <w:r>
        <w:rPr>
          <w:rFonts w:ascii="Calibri" w:hAnsi="Calibri"/>
          <w:szCs w:val="32"/>
        </w:rPr>
        <w:t>Splašené nůžky</w:t>
      </w:r>
    </w:p>
    <w:p w14:paraId="60C77E96" w14:textId="77777777" w:rsidR="00C943F0" w:rsidRDefault="00C943F0" w:rsidP="008E67A7">
      <w:pPr>
        <w:pStyle w:val="Bezmezer"/>
        <w:rPr>
          <w:rFonts w:ascii="Calibri" w:hAnsi="Calibri"/>
          <w:szCs w:val="32"/>
        </w:rPr>
      </w:pPr>
      <w:r>
        <w:rPr>
          <w:rFonts w:ascii="Calibri" w:hAnsi="Calibri"/>
          <w:szCs w:val="32"/>
        </w:rPr>
        <w:t>Třicet devět stupňů</w:t>
      </w:r>
    </w:p>
    <w:p w14:paraId="6CD7B7B1" w14:textId="7F32F3FF" w:rsidR="00C943F0" w:rsidRDefault="00C943F0" w:rsidP="008E67A7">
      <w:pPr>
        <w:pStyle w:val="Bezmezer"/>
        <w:rPr>
          <w:rFonts w:ascii="Calibri" w:hAnsi="Calibri"/>
          <w:szCs w:val="32"/>
        </w:rPr>
      </w:pPr>
      <w:r>
        <w:rPr>
          <w:rFonts w:ascii="Calibri" w:hAnsi="Calibri"/>
          <w:szCs w:val="32"/>
        </w:rPr>
        <w:t>Podivný případ se psem</w:t>
      </w:r>
    </w:p>
    <w:p w14:paraId="12372FC6" w14:textId="655136B2" w:rsidR="00C943F0" w:rsidRDefault="00C943F0" w:rsidP="008E67A7">
      <w:pPr>
        <w:pStyle w:val="Bezmezer"/>
        <w:rPr>
          <w:rFonts w:ascii="Calibri" w:hAnsi="Calibri"/>
          <w:szCs w:val="32"/>
        </w:rPr>
      </w:pPr>
      <w:r>
        <w:rPr>
          <w:rFonts w:ascii="Calibri" w:hAnsi="Calibri"/>
          <w:szCs w:val="32"/>
        </w:rPr>
        <w:t>Druhá strana kulis</w:t>
      </w:r>
    </w:p>
    <w:p w14:paraId="48622D76" w14:textId="41F43599" w:rsidR="00C943F0" w:rsidRPr="00C943F0" w:rsidRDefault="00C943F0" w:rsidP="008E67A7">
      <w:pPr>
        <w:pStyle w:val="Bezmezer"/>
        <w:rPr>
          <w:rFonts w:ascii="Calibri" w:hAnsi="Calibri"/>
          <w:szCs w:val="32"/>
        </w:rPr>
        <w:sectPr w:rsidR="00C943F0" w:rsidRPr="00C943F0" w:rsidSect="00C943F0">
          <w:type w:val="continuous"/>
          <w:pgSz w:w="11906" w:h="16838"/>
          <w:pgMar w:top="510" w:right="720" w:bottom="510" w:left="720" w:header="709" w:footer="709" w:gutter="0"/>
          <w:cols w:num="2" w:space="708"/>
          <w:docGrid w:linePitch="360"/>
        </w:sectPr>
      </w:pPr>
      <w:r>
        <w:rPr>
          <w:rFonts w:ascii="Calibri" w:hAnsi="Calibri"/>
          <w:szCs w:val="32"/>
        </w:rPr>
        <w:t>Jméno</w:t>
      </w:r>
    </w:p>
    <w:p w14:paraId="261A6B55" w14:textId="77777777" w:rsidR="00C943F0" w:rsidRDefault="00C943F0" w:rsidP="008E67A7">
      <w:pPr>
        <w:pStyle w:val="Bezmezer"/>
        <w:rPr>
          <w:rFonts w:ascii="Calibri" w:hAnsi="Calibri"/>
          <w:sz w:val="20"/>
        </w:rPr>
        <w:sectPr w:rsidR="00C943F0" w:rsidSect="008F7589">
          <w:type w:val="continuous"/>
          <w:pgSz w:w="11906" w:h="16838"/>
          <w:pgMar w:top="510" w:right="720" w:bottom="510" w:left="720" w:header="709" w:footer="709" w:gutter="0"/>
          <w:cols w:space="708"/>
          <w:docGrid w:linePitch="360"/>
        </w:sectPr>
      </w:pPr>
    </w:p>
    <w:p w14:paraId="7976F0C3" w14:textId="77777777" w:rsidR="008E67A7" w:rsidRPr="008E67A7" w:rsidRDefault="008E67A7" w:rsidP="008E67A7">
      <w:pPr>
        <w:pStyle w:val="Bezmezer"/>
        <w:rPr>
          <w:rFonts w:ascii="Calibri" w:hAnsi="Calibri"/>
          <w:sz w:val="20"/>
        </w:rPr>
      </w:pPr>
    </w:p>
    <w:p w14:paraId="62FF746E" w14:textId="77777777" w:rsidR="008E67A7" w:rsidRPr="008E67A7" w:rsidRDefault="008E67A7" w:rsidP="008E67A7">
      <w:pPr>
        <w:pStyle w:val="Bezmezer"/>
      </w:pPr>
    </w:p>
    <w:p w14:paraId="7D228915" w14:textId="77777777" w:rsidR="00F22EA5" w:rsidRDefault="00F22EA5" w:rsidP="005E75B6">
      <w:pPr>
        <w:rPr>
          <w:rFonts w:asciiTheme="minorHAnsi" w:hAnsiTheme="minorHAnsi" w:cstheme="minorHAnsi"/>
          <w:sz w:val="20"/>
        </w:rPr>
        <w:sectPr w:rsidR="00F22EA5" w:rsidSect="008F7589">
          <w:type w:val="continuous"/>
          <w:pgSz w:w="11906" w:h="16838"/>
          <w:pgMar w:top="510" w:right="720" w:bottom="510" w:left="720" w:header="709" w:footer="709" w:gutter="0"/>
          <w:cols w:space="708"/>
          <w:docGrid w:linePitch="360"/>
        </w:sectPr>
      </w:pPr>
    </w:p>
    <w:p w14:paraId="30F1E4C3" w14:textId="77777777" w:rsidR="00CC4C12" w:rsidRPr="00531CA0" w:rsidRDefault="00CC4C12" w:rsidP="005E75B6">
      <w:pPr>
        <w:rPr>
          <w:rFonts w:asciiTheme="minorHAnsi" w:hAnsiTheme="minorHAnsi" w:cstheme="minorHAnsi"/>
          <w:b/>
          <w:sz w:val="22"/>
        </w:rPr>
        <w:sectPr w:rsidR="00CC4C12" w:rsidRPr="00531CA0" w:rsidSect="008F7589">
          <w:type w:val="continuous"/>
          <w:pgSz w:w="11906" w:h="16838"/>
          <w:pgMar w:top="510" w:right="720" w:bottom="510" w:left="720" w:header="709" w:footer="709" w:gutter="0"/>
          <w:cols w:space="708"/>
          <w:docGrid w:linePitch="360"/>
        </w:sectPr>
      </w:pPr>
    </w:p>
    <w:p w14:paraId="4AE1E9AD" w14:textId="77777777" w:rsidR="00AC4584" w:rsidRDefault="00BA6871" w:rsidP="00624F0B">
      <w:r>
        <w:rPr>
          <w:rFonts w:ascii="Calibri" w:hAnsi="Calibri"/>
          <w:sz w:val="32"/>
        </w:rPr>
        <w:t>Z</w:t>
      </w:r>
      <w:r w:rsidR="00624F0B">
        <w:rPr>
          <w:rFonts w:ascii="Calibri" w:hAnsi="Calibri"/>
          <w:sz w:val="32"/>
        </w:rPr>
        <w:t>měna program</w:t>
      </w:r>
      <w:r>
        <w:rPr>
          <w:rFonts w:ascii="Calibri" w:hAnsi="Calibri"/>
          <w:sz w:val="32"/>
        </w:rPr>
        <w:t>u vyhrazena</w:t>
      </w:r>
    </w:p>
    <w:sectPr w:rsidR="00AC4584" w:rsidSect="008F7589">
      <w:type w:val="continuous"/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EF5C1" w14:textId="77777777" w:rsidR="00060DB3" w:rsidRDefault="00060DB3" w:rsidP="00B36B67">
      <w:r>
        <w:separator/>
      </w:r>
    </w:p>
  </w:endnote>
  <w:endnote w:type="continuationSeparator" w:id="0">
    <w:p w14:paraId="7B1736AD" w14:textId="77777777" w:rsidR="00060DB3" w:rsidRDefault="00060DB3" w:rsidP="00B36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tillium Web">
    <w:panose1 w:val="00000300000000000000"/>
    <w:charset w:val="EE"/>
    <w:family w:val="auto"/>
    <w:pitch w:val="variable"/>
    <w:sig w:usb0="00000007" w:usb1="00000001" w:usb2="00000000" w:usb3="00000000" w:csb0="0000009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EF830" w14:textId="77777777" w:rsidR="00060DB3" w:rsidRDefault="00060DB3" w:rsidP="00B36B67">
      <w:r>
        <w:separator/>
      </w:r>
    </w:p>
  </w:footnote>
  <w:footnote w:type="continuationSeparator" w:id="0">
    <w:p w14:paraId="680AC9F3" w14:textId="77777777" w:rsidR="00060DB3" w:rsidRDefault="00060DB3" w:rsidP="00B36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F62F3"/>
    <w:multiLevelType w:val="hybridMultilevel"/>
    <w:tmpl w:val="182CD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B5B8C"/>
    <w:multiLevelType w:val="multilevel"/>
    <w:tmpl w:val="9C749D4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31EBD"/>
    <w:multiLevelType w:val="hybridMultilevel"/>
    <w:tmpl w:val="DD9E717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893B64"/>
    <w:multiLevelType w:val="hybridMultilevel"/>
    <w:tmpl w:val="BA6A0152"/>
    <w:lvl w:ilvl="0" w:tplc="2598ACE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Calibr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40CDC"/>
    <w:multiLevelType w:val="multilevel"/>
    <w:tmpl w:val="E9560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160242"/>
    <w:multiLevelType w:val="multilevel"/>
    <w:tmpl w:val="77E62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BA2BF2"/>
    <w:multiLevelType w:val="hybridMultilevel"/>
    <w:tmpl w:val="5EFC46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A603B"/>
    <w:multiLevelType w:val="hybridMultilevel"/>
    <w:tmpl w:val="FABEE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F0B"/>
    <w:rsid w:val="00000408"/>
    <w:rsid w:val="00010AAF"/>
    <w:rsid w:val="00011A9E"/>
    <w:rsid w:val="00015454"/>
    <w:rsid w:val="00015733"/>
    <w:rsid w:val="000204AE"/>
    <w:rsid w:val="000235E1"/>
    <w:rsid w:val="000263D5"/>
    <w:rsid w:val="00026F62"/>
    <w:rsid w:val="0003008C"/>
    <w:rsid w:val="0004706E"/>
    <w:rsid w:val="00047CFF"/>
    <w:rsid w:val="00050DFD"/>
    <w:rsid w:val="000536FA"/>
    <w:rsid w:val="0005533A"/>
    <w:rsid w:val="00060DB3"/>
    <w:rsid w:val="00061B3D"/>
    <w:rsid w:val="000639D9"/>
    <w:rsid w:val="000717C5"/>
    <w:rsid w:val="000813EE"/>
    <w:rsid w:val="00086756"/>
    <w:rsid w:val="00087F98"/>
    <w:rsid w:val="00091D3E"/>
    <w:rsid w:val="000972A4"/>
    <w:rsid w:val="000B0C41"/>
    <w:rsid w:val="000B0D8A"/>
    <w:rsid w:val="000B1E49"/>
    <w:rsid w:val="000B260D"/>
    <w:rsid w:val="000B6BAB"/>
    <w:rsid w:val="000C318E"/>
    <w:rsid w:val="000C4CA0"/>
    <w:rsid w:val="000C74C5"/>
    <w:rsid w:val="000D3A20"/>
    <w:rsid w:val="000D7415"/>
    <w:rsid w:val="000D7B79"/>
    <w:rsid w:val="000E3220"/>
    <w:rsid w:val="000E41F3"/>
    <w:rsid w:val="000E68F1"/>
    <w:rsid w:val="000E7B95"/>
    <w:rsid w:val="000F1F1C"/>
    <w:rsid w:val="000F4857"/>
    <w:rsid w:val="000F7EC3"/>
    <w:rsid w:val="00106C1C"/>
    <w:rsid w:val="00114B42"/>
    <w:rsid w:val="001253E2"/>
    <w:rsid w:val="00130150"/>
    <w:rsid w:val="0013150A"/>
    <w:rsid w:val="00133E4D"/>
    <w:rsid w:val="001343C7"/>
    <w:rsid w:val="001524A9"/>
    <w:rsid w:val="00152C3B"/>
    <w:rsid w:val="00156A9C"/>
    <w:rsid w:val="00160D05"/>
    <w:rsid w:val="00163048"/>
    <w:rsid w:val="0017253C"/>
    <w:rsid w:val="0017774C"/>
    <w:rsid w:val="00180B06"/>
    <w:rsid w:val="00182595"/>
    <w:rsid w:val="00185A4E"/>
    <w:rsid w:val="0018671D"/>
    <w:rsid w:val="001869A3"/>
    <w:rsid w:val="00197615"/>
    <w:rsid w:val="00197F4B"/>
    <w:rsid w:val="001A77A0"/>
    <w:rsid w:val="001A7FDF"/>
    <w:rsid w:val="001B0220"/>
    <w:rsid w:val="001B1D7E"/>
    <w:rsid w:val="001B2AE4"/>
    <w:rsid w:val="001B7871"/>
    <w:rsid w:val="001C22FC"/>
    <w:rsid w:val="001D0C64"/>
    <w:rsid w:val="001D3674"/>
    <w:rsid w:val="001D73B7"/>
    <w:rsid w:val="001E3CF5"/>
    <w:rsid w:val="001E4E15"/>
    <w:rsid w:val="001F2BDB"/>
    <w:rsid w:val="001F2E33"/>
    <w:rsid w:val="001F54F6"/>
    <w:rsid w:val="001F61BF"/>
    <w:rsid w:val="002034FE"/>
    <w:rsid w:val="002057C2"/>
    <w:rsid w:val="00206257"/>
    <w:rsid w:val="00207E1B"/>
    <w:rsid w:val="00210ACA"/>
    <w:rsid w:val="00223E0B"/>
    <w:rsid w:val="00224055"/>
    <w:rsid w:val="00230299"/>
    <w:rsid w:val="00236ACD"/>
    <w:rsid w:val="002428A7"/>
    <w:rsid w:val="00250D05"/>
    <w:rsid w:val="00253128"/>
    <w:rsid w:val="00255987"/>
    <w:rsid w:val="00256834"/>
    <w:rsid w:val="00261711"/>
    <w:rsid w:val="00262178"/>
    <w:rsid w:val="002659D6"/>
    <w:rsid w:val="00271140"/>
    <w:rsid w:val="002828DD"/>
    <w:rsid w:val="002875E3"/>
    <w:rsid w:val="00287FC8"/>
    <w:rsid w:val="0029611B"/>
    <w:rsid w:val="002A0462"/>
    <w:rsid w:val="002A5371"/>
    <w:rsid w:val="002A5BF4"/>
    <w:rsid w:val="002B0D06"/>
    <w:rsid w:val="002B55F0"/>
    <w:rsid w:val="002B6EF6"/>
    <w:rsid w:val="002C6464"/>
    <w:rsid w:val="002D073C"/>
    <w:rsid w:val="002D2805"/>
    <w:rsid w:val="002D3E4C"/>
    <w:rsid w:val="002D4C78"/>
    <w:rsid w:val="002D71C8"/>
    <w:rsid w:val="002F532F"/>
    <w:rsid w:val="00301D14"/>
    <w:rsid w:val="0030234A"/>
    <w:rsid w:val="00302E83"/>
    <w:rsid w:val="003058DF"/>
    <w:rsid w:val="00306B09"/>
    <w:rsid w:val="00307FE4"/>
    <w:rsid w:val="0031408C"/>
    <w:rsid w:val="00316B78"/>
    <w:rsid w:val="00322D25"/>
    <w:rsid w:val="003238F7"/>
    <w:rsid w:val="003242D3"/>
    <w:rsid w:val="003245E6"/>
    <w:rsid w:val="00324FB3"/>
    <w:rsid w:val="0034535D"/>
    <w:rsid w:val="00350428"/>
    <w:rsid w:val="00351C56"/>
    <w:rsid w:val="003564FC"/>
    <w:rsid w:val="0035725C"/>
    <w:rsid w:val="0036093E"/>
    <w:rsid w:val="00361B2B"/>
    <w:rsid w:val="00365ED2"/>
    <w:rsid w:val="00381E68"/>
    <w:rsid w:val="00382B90"/>
    <w:rsid w:val="00383FE6"/>
    <w:rsid w:val="00384059"/>
    <w:rsid w:val="00384451"/>
    <w:rsid w:val="00384BBE"/>
    <w:rsid w:val="003851B1"/>
    <w:rsid w:val="00392135"/>
    <w:rsid w:val="00397B3C"/>
    <w:rsid w:val="003A00ED"/>
    <w:rsid w:val="003A2202"/>
    <w:rsid w:val="003A3228"/>
    <w:rsid w:val="003A36BC"/>
    <w:rsid w:val="003A59C0"/>
    <w:rsid w:val="003A7EA2"/>
    <w:rsid w:val="003B26D6"/>
    <w:rsid w:val="003C073A"/>
    <w:rsid w:val="003C1985"/>
    <w:rsid w:val="003C238A"/>
    <w:rsid w:val="003D1550"/>
    <w:rsid w:val="003D190A"/>
    <w:rsid w:val="003D6A0E"/>
    <w:rsid w:val="003D7D86"/>
    <w:rsid w:val="003E21AF"/>
    <w:rsid w:val="003E3B62"/>
    <w:rsid w:val="003E4206"/>
    <w:rsid w:val="003E5EA2"/>
    <w:rsid w:val="003E6CBA"/>
    <w:rsid w:val="00410C16"/>
    <w:rsid w:val="004169AF"/>
    <w:rsid w:val="004246EF"/>
    <w:rsid w:val="0042698D"/>
    <w:rsid w:val="0043647A"/>
    <w:rsid w:val="0045062E"/>
    <w:rsid w:val="004511E8"/>
    <w:rsid w:val="004555C8"/>
    <w:rsid w:val="00457841"/>
    <w:rsid w:val="0046396A"/>
    <w:rsid w:val="00463B4D"/>
    <w:rsid w:val="004714B0"/>
    <w:rsid w:val="00471918"/>
    <w:rsid w:val="00473D25"/>
    <w:rsid w:val="004754D2"/>
    <w:rsid w:val="004766D9"/>
    <w:rsid w:val="004770A0"/>
    <w:rsid w:val="00482CD3"/>
    <w:rsid w:val="0049135A"/>
    <w:rsid w:val="00491433"/>
    <w:rsid w:val="004924F3"/>
    <w:rsid w:val="00492EB9"/>
    <w:rsid w:val="004A5EF6"/>
    <w:rsid w:val="004A68C1"/>
    <w:rsid w:val="004B44B8"/>
    <w:rsid w:val="004C4978"/>
    <w:rsid w:val="004C5372"/>
    <w:rsid w:val="004C7F7D"/>
    <w:rsid w:val="004D2A54"/>
    <w:rsid w:val="004E0413"/>
    <w:rsid w:val="004E492C"/>
    <w:rsid w:val="004F4CBE"/>
    <w:rsid w:val="004F4FAC"/>
    <w:rsid w:val="004F74E7"/>
    <w:rsid w:val="00500C8B"/>
    <w:rsid w:val="00502B30"/>
    <w:rsid w:val="00506E92"/>
    <w:rsid w:val="0050774B"/>
    <w:rsid w:val="00511640"/>
    <w:rsid w:val="005146FD"/>
    <w:rsid w:val="00531CA0"/>
    <w:rsid w:val="005332B9"/>
    <w:rsid w:val="005451D4"/>
    <w:rsid w:val="005457F9"/>
    <w:rsid w:val="00550E1D"/>
    <w:rsid w:val="00550F0F"/>
    <w:rsid w:val="00552D65"/>
    <w:rsid w:val="00553FF7"/>
    <w:rsid w:val="00556AB8"/>
    <w:rsid w:val="00562DA4"/>
    <w:rsid w:val="005639AF"/>
    <w:rsid w:val="0057359C"/>
    <w:rsid w:val="00577794"/>
    <w:rsid w:val="0058052D"/>
    <w:rsid w:val="005811F5"/>
    <w:rsid w:val="00582B43"/>
    <w:rsid w:val="00582ED7"/>
    <w:rsid w:val="00587C99"/>
    <w:rsid w:val="00587D89"/>
    <w:rsid w:val="005A5DFB"/>
    <w:rsid w:val="005A67EC"/>
    <w:rsid w:val="005A7943"/>
    <w:rsid w:val="005B2392"/>
    <w:rsid w:val="005B2F73"/>
    <w:rsid w:val="005B3083"/>
    <w:rsid w:val="005B644D"/>
    <w:rsid w:val="005C21C9"/>
    <w:rsid w:val="005C4F16"/>
    <w:rsid w:val="005C4FAA"/>
    <w:rsid w:val="005D1AA7"/>
    <w:rsid w:val="005D68B0"/>
    <w:rsid w:val="005E1E8F"/>
    <w:rsid w:val="005E4876"/>
    <w:rsid w:val="005E75B6"/>
    <w:rsid w:val="005F0580"/>
    <w:rsid w:val="005F5CBF"/>
    <w:rsid w:val="005F6F02"/>
    <w:rsid w:val="005F7BF7"/>
    <w:rsid w:val="006034F8"/>
    <w:rsid w:val="0061416B"/>
    <w:rsid w:val="006145F3"/>
    <w:rsid w:val="00615672"/>
    <w:rsid w:val="00623393"/>
    <w:rsid w:val="00624F0B"/>
    <w:rsid w:val="00630D0C"/>
    <w:rsid w:val="00631DAA"/>
    <w:rsid w:val="006342E7"/>
    <w:rsid w:val="00636A97"/>
    <w:rsid w:val="00637E6E"/>
    <w:rsid w:val="00645F04"/>
    <w:rsid w:val="0065135E"/>
    <w:rsid w:val="0065256F"/>
    <w:rsid w:val="00652B29"/>
    <w:rsid w:val="00657535"/>
    <w:rsid w:val="00665B5C"/>
    <w:rsid w:val="00670456"/>
    <w:rsid w:val="00685D7E"/>
    <w:rsid w:val="006900BE"/>
    <w:rsid w:val="00694F05"/>
    <w:rsid w:val="00695E59"/>
    <w:rsid w:val="006A0A1A"/>
    <w:rsid w:val="006A48A7"/>
    <w:rsid w:val="006B779D"/>
    <w:rsid w:val="006B7CB3"/>
    <w:rsid w:val="006C3CA8"/>
    <w:rsid w:val="006C533D"/>
    <w:rsid w:val="006D0CAC"/>
    <w:rsid w:val="006D1A55"/>
    <w:rsid w:val="006F0C74"/>
    <w:rsid w:val="006F69CE"/>
    <w:rsid w:val="006F6EF2"/>
    <w:rsid w:val="00702F81"/>
    <w:rsid w:val="00706E31"/>
    <w:rsid w:val="007113A4"/>
    <w:rsid w:val="00711512"/>
    <w:rsid w:val="007129CB"/>
    <w:rsid w:val="007164B7"/>
    <w:rsid w:val="007178AA"/>
    <w:rsid w:val="00717985"/>
    <w:rsid w:val="00720B35"/>
    <w:rsid w:val="00721F04"/>
    <w:rsid w:val="007222C4"/>
    <w:rsid w:val="00723182"/>
    <w:rsid w:val="00724720"/>
    <w:rsid w:val="00724E4F"/>
    <w:rsid w:val="007256D4"/>
    <w:rsid w:val="00730F8D"/>
    <w:rsid w:val="00736544"/>
    <w:rsid w:val="00743377"/>
    <w:rsid w:val="007441BE"/>
    <w:rsid w:val="00745DEF"/>
    <w:rsid w:val="00762E63"/>
    <w:rsid w:val="00763369"/>
    <w:rsid w:val="00763A0F"/>
    <w:rsid w:val="007732A4"/>
    <w:rsid w:val="007775C2"/>
    <w:rsid w:val="007850C5"/>
    <w:rsid w:val="00787222"/>
    <w:rsid w:val="0079219A"/>
    <w:rsid w:val="00793AC2"/>
    <w:rsid w:val="007944D3"/>
    <w:rsid w:val="007A0AB6"/>
    <w:rsid w:val="007A10CA"/>
    <w:rsid w:val="007A4FF2"/>
    <w:rsid w:val="007A7634"/>
    <w:rsid w:val="007A76D0"/>
    <w:rsid w:val="007B0AF5"/>
    <w:rsid w:val="007B40DB"/>
    <w:rsid w:val="007C004B"/>
    <w:rsid w:val="007C1E3D"/>
    <w:rsid w:val="007C2E02"/>
    <w:rsid w:val="007C56B9"/>
    <w:rsid w:val="007C5F04"/>
    <w:rsid w:val="007C7C3B"/>
    <w:rsid w:val="007D057A"/>
    <w:rsid w:val="007D1A10"/>
    <w:rsid w:val="007D3781"/>
    <w:rsid w:val="007E0C74"/>
    <w:rsid w:val="007E10E8"/>
    <w:rsid w:val="007E213F"/>
    <w:rsid w:val="007E319F"/>
    <w:rsid w:val="007E76F0"/>
    <w:rsid w:val="007F2975"/>
    <w:rsid w:val="0080140F"/>
    <w:rsid w:val="00813247"/>
    <w:rsid w:val="00814EA8"/>
    <w:rsid w:val="00815F04"/>
    <w:rsid w:val="00820DDE"/>
    <w:rsid w:val="008215A3"/>
    <w:rsid w:val="00827967"/>
    <w:rsid w:val="00831161"/>
    <w:rsid w:val="00834151"/>
    <w:rsid w:val="0083509A"/>
    <w:rsid w:val="00843C9D"/>
    <w:rsid w:val="00846368"/>
    <w:rsid w:val="0087544B"/>
    <w:rsid w:val="00876EFF"/>
    <w:rsid w:val="0087726A"/>
    <w:rsid w:val="0088318A"/>
    <w:rsid w:val="008832E2"/>
    <w:rsid w:val="00883609"/>
    <w:rsid w:val="00887889"/>
    <w:rsid w:val="00892592"/>
    <w:rsid w:val="00896A7F"/>
    <w:rsid w:val="008A3015"/>
    <w:rsid w:val="008A4241"/>
    <w:rsid w:val="008A4E54"/>
    <w:rsid w:val="008A5909"/>
    <w:rsid w:val="008A7F74"/>
    <w:rsid w:val="008C1D00"/>
    <w:rsid w:val="008C1D0F"/>
    <w:rsid w:val="008D13BC"/>
    <w:rsid w:val="008D1E36"/>
    <w:rsid w:val="008D4C88"/>
    <w:rsid w:val="008D607B"/>
    <w:rsid w:val="008D75CE"/>
    <w:rsid w:val="008E046F"/>
    <w:rsid w:val="008E6577"/>
    <w:rsid w:val="008E67A7"/>
    <w:rsid w:val="008E6A6C"/>
    <w:rsid w:val="008E6F1C"/>
    <w:rsid w:val="008F22BC"/>
    <w:rsid w:val="008F5973"/>
    <w:rsid w:val="008F7325"/>
    <w:rsid w:val="008F7589"/>
    <w:rsid w:val="00901288"/>
    <w:rsid w:val="00901EB3"/>
    <w:rsid w:val="00905D4A"/>
    <w:rsid w:val="00915F37"/>
    <w:rsid w:val="009222DE"/>
    <w:rsid w:val="00922E93"/>
    <w:rsid w:val="00923C97"/>
    <w:rsid w:val="00926169"/>
    <w:rsid w:val="00926872"/>
    <w:rsid w:val="0093319B"/>
    <w:rsid w:val="00935D0C"/>
    <w:rsid w:val="009377FD"/>
    <w:rsid w:val="009461D6"/>
    <w:rsid w:val="00951335"/>
    <w:rsid w:val="009547EB"/>
    <w:rsid w:val="00955F0B"/>
    <w:rsid w:val="00961DBE"/>
    <w:rsid w:val="00962EBE"/>
    <w:rsid w:val="00975534"/>
    <w:rsid w:val="00977174"/>
    <w:rsid w:val="00981A6F"/>
    <w:rsid w:val="00983BA6"/>
    <w:rsid w:val="009856C8"/>
    <w:rsid w:val="0099007F"/>
    <w:rsid w:val="009A0615"/>
    <w:rsid w:val="009A45F4"/>
    <w:rsid w:val="009A4A43"/>
    <w:rsid w:val="009A588E"/>
    <w:rsid w:val="009A76E5"/>
    <w:rsid w:val="009B0BD6"/>
    <w:rsid w:val="009B3E83"/>
    <w:rsid w:val="009C7B31"/>
    <w:rsid w:val="009D7215"/>
    <w:rsid w:val="009E1F99"/>
    <w:rsid w:val="009E2E69"/>
    <w:rsid w:val="009F46C5"/>
    <w:rsid w:val="00A007C1"/>
    <w:rsid w:val="00A0465C"/>
    <w:rsid w:val="00A07974"/>
    <w:rsid w:val="00A13280"/>
    <w:rsid w:val="00A209F1"/>
    <w:rsid w:val="00A23D5E"/>
    <w:rsid w:val="00A30B9B"/>
    <w:rsid w:val="00A406AD"/>
    <w:rsid w:val="00A409E0"/>
    <w:rsid w:val="00A465AA"/>
    <w:rsid w:val="00A46951"/>
    <w:rsid w:val="00A51706"/>
    <w:rsid w:val="00A52705"/>
    <w:rsid w:val="00A5740B"/>
    <w:rsid w:val="00A57BD6"/>
    <w:rsid w:val="00A64DFB"/>
    <w:rsid w:val="00A65EA1"/>
    <w:rsid w:val="00A70DE1"/>
    <w:rsid w:val="00A775CD"/>
    <w:rsid w:val="00A77DB9"/>
    <w:rsid w:val="00A805FD"/>
    <w:rsid w:val="00A81BAD"/>
    <w:rsid w:val="00A84F33"/>
    <w:rsid w:val="00A85555"/>
    <w:rsid w:val="00A86319"/>
    <w:rsid w:val="00A907F9"/>
    <w:rsid w:val="00A9246E"/>
    <w:rsid w:val="00A97C05"/>
    <w:rsid w:val="00AB1005"/>
    <w:rsid w:val="00AB1921"/>
    <w:rsid w:val="00AB1FC4"/>
    <w:rsid w:val="00AB7B4C"/>
    <w:rsid w:val="00AC1434"/>
    <w:rsid w:val="00AC1FD2"/>
    <w:rsid w:val="00AC4584"/>
    <w:rsid w:val="00AC66C3"/>
    <w:rsid w:val="00AD10BE"/>
    <w:rsid w:val="00AD398C"/>
    <w:rsid w:val="00AD4BEA"/>
    <w:rsid w:val="00AD4C8E"/>
    <w:rsid w:val="00AD55CC"/>
    <w:rsid w:val="00AD6DEF"/>
    <w:rsid w:val="00AD7726"/>
    <w:rsid w:val="00AE2FA4"/>
    <w:rsid w:val="00AE7A12"/>
    <w:rsid w:val="00AF5A36"/>
    <w:rsid w:val="00B01FEA"/>
    <w:rsid w:val="00B04AD5"/>
    <w:rsid w:val="00B10A59"/>
    <w:rsid w:val="00B115EC"/>
    <w:rsid w:val="00B17964"/>
    <w:rsid w:val="00B218CE"/>
    <w:rsid w:val="00B24C42"/>
    <w:rsid w:val="00B31CA2"/>
    <w:rsid w:val="00B331EB"/>
    <w:rsid w:val="00B33E29"/>
    <w:rsid w:val="00B36B67"/>
    <w:rsid w:val="00B4056A"/>
    <w:rsid w:val="00B4304C"/>
    <w:rsid w:val="00B43B69"/>
    <w:rsid w:val="00B45BAA"/>
    <w:rsid w:val="00B46B20"/>
    <w:rsid w:val="00B61CF5"/>
    <w:rsid w:val="00B63DB2"/>
    <w:rsid w:val="00B66511"/>
    <w:rsid w:val="00B72F31"/>
    <w:rsid w:val="00B77B3A"/>
    <w:rsid w:val="00B77BBE"/>
    <w:rsid w:val="00B81D7F"/>
    <w:rsid w:val="00B826E3"/>
    <w:rsid w:val="00B843C5"/>
    <w:rsid w:val="00B845B3"/>
    <w:rsid w:val="00B861A6"/>
    <w:rsid w:val="00B96F2F"/>
    <w:rsid w:val="00BA01B2"/>
    <w:rsid w:val="00BA0647"/>
    <w:rsid w:val="00BA10E9"/>
    <w:rsid w:val="00BA327B"/>
    <w:rsid w:val="00BA6871"/>
    <w:rsid w:val="00BA7579"/>
    <w:rsid w:val="00BB1D59"/>
    <w:rsid w:val="00BB2FF4"/>
    <w:rsid w:val="00BB410D"/>
    <w:rsid w:val="00BC0866"/>
    <w:rsid w:val="00BC5511"/>
    <w:rsid w:val="00BC7FA3"/>
    <w:rsid w:val="00BD1EBA"/>
    <w:rsid w:val="00BD23D8"/>
    <w:rsid w:val="00BE6202"/>
    <w:rsid w:val="00BF193A"/>
    <w:rsid w:val="00BF2505"/>
    <w:rsid w:val="00BF41BA"/>
    <w:rsid w:val="00BF6FBE"/>
    <w:rsid w:val="00BF7693"/>
    <w:rsid w:val="00C03857"/>
    <w:rsid w:val="00C055AC"/>
    <w:rsid w:val="00C12730"/>
    <w:rsid w:val="00C15D5A"/>
    <w:rsid w:val="00C1716F"/>
    <w:rsid w:val="00C20130"/>
    <w:rsid w:val="00C24358"/>
    <w:rsid w:val="00C3099E"/>
    <w:rsid w:val="00C3606B"/>
    <w:rsid w:val="00C4062E"/>
    <w:rsid w:val="00C41E05"/>
    <w:rsid w:val="00C44A3B"/>
    <w:rsid w:val="00C45C88"/>
    <w:rsid w:val="00C47ABE"/>
    <w:rsid w:val="00C47F35"/>
    <w:rsid w:val="00C511F9"/>
    <w:rsid w:val="00C51FF5"/>
    <w:rsid w:val="00C53885"/>
    <w:rsid w:val="00C54A7A"/>
    <w:rsid w:val="00C6639C"/>
    <w:rsid w:val="00C708C7"/>
    <w:rsid w:val="00C72AB2"/>
    <w:rsid w:val="00C72E50"/>
    <w:rsid w:val="00C74EE3"/>
    <w:rsid w:val="00C83E4A"/>
    <w:rsid w:val="00C85135"/>
    <w:rsid w:val="00C85DF7"/>
    <w:rsid w:val="00C863C8"/>
    <w:rsid w:val="00C86662"/>
    <w:rsid w:val="00C943F0"/>
    <w:rsid w:val="00C94451"/>
    <w:rsid w:val="00C97135"/>
    <w:rsid w:val="00CA1C27"/>
    <w:rsid w:val="00CB301F"/>
    <w:rsid w:val="00CB3A7D"/>
    <w:rsid w:val="00CB4902"/>
    <w:rsid w:val="00CB682D"/>
    <w:rsid w:val="00CC0F98"/>
    <w:rsid w:val="00CC4C12"/>
    <w:rsid w:val="00CC7B10"/>
    <w:rsid w:val="00CE2134"/>
    <w:rsid w:val="00CE3497"/>
    <w:rsid w:val="00CE3A48"/>
    <w:rsid w:val="00CE4D2F"/>
    <w:rsid w:val="00CE58DA"/>
    <w:rsid w:val="00CE76E4"/>
    <w:rsid w:val="00CE7854"/>
    <w:rsid w:val="00D02C1B"/>
    <w:rsid w:val="00D02EA5"/>
    <w:rsid w:val="00D03019"/>
    <w:rsid w:val="00D0341A"/>
    <w:rsid w:val="00D04181"/>
    <w:rsid w:val="00D16B8D"/>
    <w:rsid w:val="00D21CD4"/>
    <w:rsid w:val="00D224E1"/>
    <w:rsid w:val="00D4582A"/>
    <w:rsid w:val="00D509AD"/>
    <w:rsid w:val="00D51381"/>
    <w:rsid w:val="00D57C52"/>
    <w:rsid w:val="00D614B5"/>
    <w:rsid w:val="00D6250E"/>
    <w:rsid w:val="00D64A2F"/>
    <w:rsid w:val="00D76DD8"/>
    <w:rsid w:val="00D77C63"/>
    <w:rsid w:val="00D80AD7"/>
    <w:rsid w:val="00D8354F"/>
    <w:rsid w:val="00D84C09"/>
    <w:rsid w:val="00D87115"/>
    <w:rsid w:val="00D90A15"/>
    <w:rsid w:val="00D95919"/>
    <w:rsid w:val="00D95C9D"/>
    <w:rsid w:val="00DA1B17"/>
    <w:rsid w:val="00DB0527"/>
    <w:rsid w:val="00DB2973"/>
    <w:rsid w:val="00DC1034"/>
    <w:rsid w:val="00DC26EB"/>
    <w:rsid w:val="00DC6893"/>
    <w:rsid w:val="00DC7128"/>
    <w:rsid w:val="00DD277E"/>
    <w:rsid w:val="00DD2A8E"/>
    <w:rsid w:val="00DD6C71"/>
    <w:rsid w:val="00DE055F"/>
    <w:rsid w:val="00DE741E"/>
    <w:rsid w:val="00DF2FE8"/>
    <w:rsid w:val="00E0678D"/>
    <w:rsid w:val="00E06FC8"/>
    <w:rsid w:val="00E106B0"/>
    <w:rsid w:val="00E11BE2"/>
    <w:rsid w:val="00E133D6"/>
    <w:rsid w:val="00E146F6"/>
    <w:rsid w:val="00E16CA1"/>
    <w:rsid w:val="00E22C55"/>
    <w:rsid w:val="00E230B4"/>
    <w:rsid w:val="00E2312E"/>
    <w:rsid w:val="00E23163"/>
    <w:rsid w:val="00E31A11"/>
    <w:rsid w:val="00E31EB8"/>
    <w:rsid w:val="00E32B4A"/>
    <w:rsid w:val="00E3702A"/>
    <w:rsid w:val="00E4285C"/>
    <w:rsid w:val="00E439B7"/>
    <w:rsid w:val="00E4526A"/>
    <w:rsid w:val="00E5654E"/>
    <w:rsid w:val="00E7013D"/>
    <w:rsid w:val="00E8006F"/>
    <w:rsid w:val="00E81E44"/>
    <w:rsid w:val="00E83F49"/>
    <w:rsid w:val="00E91D54"/>
    <w:rsid w:val="00E922F0"/>
    <w:rsid w:val="00E954AF"/>
    <w:rsid w:val="00EA23F3"/>
    <w:rsid w:val="00EB1574"/>
    <w:rsid w:val="00EB3132"/>
    <w:rsid w:val="00EB665B"/>
    <w:rsid w:val="00EC10AC"/>
    <w:rsid w:val="00EC1E5B"/>
    <w:rsid w:val="00EC1F03"/>
    <w:rsid w:val="00EC5E88"/>
    <w:rsid w:val="00EC6523"/>
    <w:rsid w:val="00EC7EB8"/>
    <w:rsid w:val="00ED126F"/>
    <w:rsid w:val="00ED7767"/>
    <w:rsid w:val="00ED7BC7"/>
    <w:rsid w:val="00EF3C28"/>
    <w:rsid w:val="00EF5FEA"/>
    <w:rsid w:val="00EF690B"/>
    <w:rsid w:val="00F04B01"/>
    <w:rsid w:val="00F112E4"/>
    <w:rsid w:val="00F123DE"/>
    <w:rsid w:val="00F16AF2"/>
    <w:rsid w:val="00F22EA5"/>
    <w:rsid w:val="00F3097C"/>
    <w:rsid w:val="00F34BEB"/>
    <w:rsid w:val="00F36656"/>
    <w:rsid w:val="00F43BF8"/>
    <w:rsid w:val="00F473FA"/>
    <w:rsid w:val="00F51C46"/>
    <w:rsid w:val="00F53A0E"/>
    <w:rsid w:val="00F60438"/>
    <w:rsid w:val="00F62246"/>
    <w:rsid w:val="00F671CB"/>
    <w:rsid w:val="00F6771C"/>
    <w:rsid w:val="00F67F62"/>
    <w:rsid w:val="00F75D1C"/>
    <w:rsid w:val="00F81715"/>
    <w:rsid w:val="00F83A48"/>
    <w:rsid w:val="00F84E45"/>
    <w:rsid w:val="00F854DE"/>
    <w:rsid w:val="00F85EBB"/>
    <w:rsid w:val="00F91404"/>
    <w:rsid w:val="00F94178"/>
    <w:rsid w:val="00FA13EA"/>
    <w:rsid w:val="00FA1B20"/>
    <w:rsid w:val="00FA1C17"/>
    <w:rsid w:val="00FA233C"/>
    <w:rsid w:val="00FA4881"/>
    <w:rsid w:val="00FA654E"/>
    <w:rsid w:val="00FB007B"/>
    <w:rsid w:val="00FB4A56"/>
    <w:rsid w:val="00FB68B6"/>
    <w:rsid w:val="00FC1D0B"/>
    <w:rsid w:val="00FC248C"/>
    <w:rsid w:val="00FC3656"/>
    <w:rsid w:val="00FD3D4E"/>
    <w:rsid w:val="00FD5E8A"/>
    <w:rsid w:val="00FE29A1"/>
    <w:rsid w:val="00FE58D9"/>
    <w:rsid w:val="00FE6456"/>
    <w:rsid w:val="00FF470F"/>
    <w:rsid w:val="00FF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FE931"/>
  <w15:docId w15:val="{34C90FDF-26E1-432A-80EF-DB774AA3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4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84C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24F0B"/>
    <w:pPr>
      <w:spacing w:before="100" w:beforeAutospacing="1" w:after="100" w:afterAutospacing="1" w:line="360" w:lineRule="atLeast"/>
    </w:pPr>
    <w:rPr>
      <w:rFonts w:ascii="Titillium Web" w:hAnsi="Titillium Web"/>
      <w:color w:val="61616C"/>
      <w:spacing w:val="7"/>
    </w:rPr>
  </w:style>
  <w:style w:type="paragraph" w:styleId="Prosttext">
    <w:name w:val="Plain Text"/>
    <w:basedOn w:val="Normln"/>
    <w:link w:val="ProsttextChar"/>
    <w:uiPriority w:val="99"/>
    <w:unhideWhenUsed/>
    <w:rsid w:val="00624F0B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24F0B"/>
    <w:rPr>
      <w:rFonts w:ascii="Consolas" w:eastAsia="Calibri" w:hAnsi="Consolas" w:cs="Times New Roman"/>
      <w:sz w:val="21"/>
      <w:szCs w:val="21"/>
    </w:rPr>
  </w:style>
  <w:style w:type="character" w:customStyle="1" w:styleId="BezmezerChar">
    <w:name w:val="Bez mezer Char"/>
    <w:link w:val="Bezmezer"/>
    <w:uiPriority w:val="1"/>
    <w:locked/>
    <w:rsid w:val="00624F0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624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panli2">
    <w:name w:val="span_li_2"/>
    <w:basedOn w:val="Standardnpsmoodstavce"/>
    <w:rsid w:val="00624F0B"/>
    <w:rPr>
      <w:rFonts w:ascii="Arial" w:hAnsi="Arial" w:cs="Arial" w:hint="default"/>
      <w:color w:val="61616C"/>
    </w:rPr>
  </w:style>
  <w:style w:type="character" w:styleId="Siln">
    <w:name w:val="Strong"/>
    <w:basedOn w:val="Standardnpsmoodstavce"/>
    <w:uiPriority w:val="22"/>
    <w:qFormat/>
    <w:rsid w:val="00624F0B"/>
    <w:rPr>
      <w:b/>
      <w:bCs/>
    </w:rPr>
  </w:style>
  <w:style w:type="character" w:styleId="Zdraznn">
    <w:name w:val="Emphasis"/>
    <w:basedOn w:val="Standardnpsmoodstavce"/>
    <w:uiPriority w:val="20"/>
    <w:qFormat/>
    <w:rsid w:val="00926872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72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7222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91433"/>
    <w:rPr>
      <w:color w:val="0000FF" w:themeColor="hyperlink"/>
      <w:u w:val="single"/>
    </w:rPr>
  </w:style>
  <w:style w:type="paragraph" w:customStyle="1" w:styleId="mcntmsonormal1">
    <w:name w:val="mcntmsonormal1"/>
    <w:basedOn w:val="Normln"/>
    <w:rsid w:val="004770A0"/>
    <w:rPr>
      <w:rFonts w:ascii="Calibri" w:eastAsiaTheme="minorHAnsi" w:hAnsi="Calibri"/>
      <w:sz w:val="22"/>
      <w:szCs w:val="22"/>
    </w:rPr>
  </w:style>
  <w:style w:type="paragraph" w:customStyle="1" w:styleId="Default">
    <w:name w:val="Default"/>
    <w:rsid w:val="003504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promoauthor1">
    <w:name w:val="promoauthor1"/>
    <w:basedOn w:val="Standardnpsmoodstavce"/>
    <w:rsid w:val="00087F98"/>
    <w:rPr>
      <w:vanish w:val="0"/>
      <w:webHidden w:val="0"/>
      <w:sz w:val="26"/>
      <w:szCs w:val="26"/>
      <w:specVanish w:val="0"/>
    </w:rPr>
  </w:style>
  <w:style w:type="paragraph" w:customStyle="1" w:styleId="text-left">
    <w:name w:val="text-left"/>
    <w:basedOn w:val="Normln"/>
    <w:rsid w:val="007B40DB"/>
    <w:pPr>
      <w:spacing w:before="100" w:beforeAutospacing="1" w:after="100" w:afterAutospacing="1"/>
    </w:pPr>
  </w:style>
  <w:style w:type="character" w:customStyle="1" w:styleId="delimiter">
    <w:name w:val="delimiter"/>
    <w:basedOn w:val="Standardnpsmoodstavce"/>
    <w:rsid w:val="007B40DB"/>
  </w:style>
  <w:style w:type="paragraph" w:customStyle="1" w:styleId="text">
    <w:name w:val="text"/>
    <w:basedOn w:val="Normln"/>
    <w:rsid w:val="00834151"/>
    <w:pPr>
      <w:spacing w:after="150"/>
    </w:pPr>
  </w:style>
  <w:style w:type="paragraph" w:customStyle="1" w:styleId="popis">
    <w:name w:val="popis"/>
    <w:basedOn w:val="Normln"/>
    <w:rsid w:val="006F0C74"/>
    <w:pPr>
      <w:spacing w:before="100" w:beforeAutospacing="1" w:after="100" w:afterAutospacing="1"/>
    </w:pPr>
  </w:style>
  <w:style w:type="character" w:customStyle="1" w:styleId="st">
    <w:name w:val="st"/>
    <w:rsid w:val="00322D25"/>
  </w:style>
  <w:style w:type="paragraph" w:styleId="Zhlav">
    <w:name w:val="header"/>
    <w:basedOn w:val="Normln"/>
    <w:link w:val="ZhlavChar"/>
    <w:uiPriority w:val="99"/>
    <w:unhideWhenUsed/>
    <w:rsid w:val="00A57BD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57BD6"/>
  </w:style>
  <w:style w:type="character" w:customStyle="1" w:styleId="Nadpis3Char">
    <w:name w:val="Nadpis 3 Char"/>
    <w:basedOn w:val="Standardnpsmoodstavce"/>
    <w:link w:val="Nadpis3"/>
    <w:uiPriority w:val="9"/>
    <w:semiHidden/>
    <w:rsid w:val="00D84C0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413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414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9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33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54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6504">
          <w:marLeft w:val="0"/>
          <w:marRight w:val="0"/>
          <w:marTop w:val="68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1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6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834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55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3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0450">
              <w:marLeft w:val="1"/>
              <w:marRight w:val="1"/>
              <w:marTop w:val="1"/>
              <w:marBottom w:val="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17582">
                      <w:marLeft w:val="0"/>
                      <w:marRight w:val="0"/>
                      <w:marTop w:val="150"/>
                      <w:marBottom w:val="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07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47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17353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04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528677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754572">
                                              <w:marLeft w:val="0"/>
                                              <w:marRight w:val="2"/>
                                              <w:marTop w:val="9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9245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1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99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75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487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96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43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1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021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73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9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8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4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7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8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8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7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5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6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6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41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2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3487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05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1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4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5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28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9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0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12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4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36390">
              <w:marLeft w:val="2730"/>
              <w:marRight w:val="60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4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722AF-18F1-485C-BC4F-77EACE0A2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1574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Sunova Helena</dc:creator>
  <cp:lastModifiedBy>Sunova Helena</cp:lastModifiedBy>
  <cp:revision>18</cp:revision>
  <cp:lastPrinted>2021-09-24T12:36:00Z</cp:lastPrinted>
  <dcterms:created xsi:type="dcterms:W3CDTF">2021-12-16T06:12:00Z</dcterms:created>
  <dcterms:modified xsi:type="dcterms:W3CDTF">2021-12-22T12:19:00Z</dcterms:modified>
</cp:coreProperties>
</file>