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84" w:rsidRPr="00693E20" w:rsidRDefault="00B73F84" w:rsidP="004A01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24"/>
          <w:szCs w:val="24"/>
          <w:lang w:eastAsia="cs-CZ"/>
        </w:rPr>
      </w:pPr>
    </w:p>
    <w:p w:rsidR="004A012A" w:rsidRPr="00693E20" w:rsidRDefault="004A012A" w:rsidP="004A01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28"/>
          <w:szCs w:val="28"/>
          <w:lang w:eastAsia="cs-CZ"/>
        </w:rPr>
      </w:pPr>
      <w:r w:rsidRPr="00693E20">
        <w:rPr>
          <w:rFonts w:ascii="Arial" w:eastAsia="Times New Roman" w:hAnsi="Arial" w:cs="Arial"/>
          <w:b/>
          <w:bCs/>
          <w:color w:val="25659A"/>
          <w:sz w:val="28"/>
          <w:szCs w:val="28"/>
          <w:lang w:eastAsia="cs-CZ"/>
        </w:rPr>
        <w:t>Informace o projektu „Záruky pro mladé ve Středočeském kraji“</w:t>
      </w:r>
    </w:p>
    <w:p w:rsidR="004A012A" w:rsidRPr="00693E20" w:rsidRDefault="004A012A" w:rsidP="004A0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012A" w:rsidRPr="0019336E" w:rsidRDefault="004A012A" w:rsidP="0019336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1933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Registrační číslo projektu</w:t>
      </w:r>
      <w:r w:rsidR="00B73F84" w:rsidRPr="001933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:</w:t>
      </w:r>
      <w:r w:rsidRPr="001933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CZ.03.1.48/0.0/0.0/15_004/0000005</w:t>
      </w:r>
    </w:p>
    <w:p w:rsidR="004A012A" w:rsidRPr="0019336E" w:rsidRDefault="004A012A" w:rsidP="0019336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1933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Doba realizace projektu:</w:t>
      </w:r>
      <w:r w:rsidR="00891F9D" w:rsidRPr="001933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od 1. 1. 2016 do 31. 12. 202</w:t>
      </w:r>
      <w:r w:rsidR="00B3412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1</w:t>
      </w:r>
    </w:p>
    <w:p w:rsidR="00B73F84" w:rsidRPr="00693E20" w:rsidRDefault="00B73F84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012A" w:rsidRPr="00693E20" w:rsidRDefault="004A012A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3E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projekt je financován z Evropského sociálního fondu prostřednictvím Operačního programu Zaměstnanost a státního rozpočtu ČR. </w:t>
      </w:r>
    </w:p>
    <w:p w:rsidR="009F62F3" w:rsidRPr="00693E20" w:rsidRDefault="00B34129" w:rsidP="004A012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pict>
          <v:rect id="_x0000_i1025" style="width:0;height:.75pt" o:hralign="center" o:hrstd="t" o:hr="t" fillcolor="#a0a0a0" stroked="f"/>
        </w:pict>
      </w:r>
    </w:p>
    <w:p w:rsidR="00892DF5" w:rsidRPr="00693E20" w:rsidRDefault="00213F6B" w:rsidP="003A03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C0000"/>
          <w:sz w:val="24"/>
          <w:szCs w:val="24"/>
        </w:rPr>
      </w:pPr>
      <w:r w:rsidRPr="00693E20">
        <w:rPr>
          <w:rFonts w:ascii="Arial" w:eastAsia="Times New Roman" w:hAnsi="Arial" w:cs="Arial"/>
          <w:b/>
          <w:bCs/>
          <w:color w:val="CC0000"/>
          <w:sz w:val="24"/>
          <w:szCs w:val="24"/>
        </w:rPr>
        <w:t>Cíl projektu</w:t>
      </w:r>
      <w:r w:rsidR="004379DD" w:rsidRPr="00693E20">
        <w:rPr>
          <w:rFonts w:ascii="Arial" w:eastAsia="Times New Roman" w:hAnsi="Arial" w:cs="Arial"/>
          <w:b/>
          <w:bCs/>
          <w:color w:val="CC0000"/>
          <w:sz w:val="24"/>
          <w:szCs w:val="24"/>
        </w:rPr>
        <w:t>:</w:t>
      </w:r>
    </w:p>
    <w:p w:rsidR="00892DF5" w:rsidRPr="00693E20" w:rsidRDefault="00892DF5" w:rsidP="00892DF5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93E20">
        <w:rPr>
          <w:rFonts w:ascii="Arial" w:hAnsi="Arial" w:cs="Arial"/>
          <w:sz w:val="24"/>
          <w:szCs w:val="24"/>
        </w:rPr>
        <w:t>Cílem projektu je kombinací různých aktivit poskytnou mladým nezaměstnaným lidem bez praxe možnost získat pracovní zkušenosti tak, aby byli sc</w:t>
      </w:r>
      <w:r w:rsidR="00A62B23">
        <w:rPr>
          <w:rFonts w:ascii="Arial" w:hAnsi="Arial" w:cs="Arial"/>
          <w:sz w:val="24"/>
          <w:szCs w:val="24"/>
        </w:rPr>
        <w:t>hopni se v co nejkratším čase začlenit na trh práce</w:t>
      </w:r>
      <w:r w:rsidRPr="00693E20">
        <w:rPr>
          <w:rFonts w:ascii="Arial" w:hAnsi="Arial" w:cs="Arial"/>
          <w:sz w:val="24"/>
          <w:szCs w:val="24"/>
        </w:rPr>
        <w:t xml:space="preserve">. </w:t>
      </w:r>
    </w:p>
    <w:p w:rsidR="00892DF5" w:rsidRPr="00693E20" w:rsidRDefault="00892DF5" w:rsidP="003A03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C0000"/>
          <w:sz w:val="24"/>
          <w:szCs w:val="24"/>
        </w:rPr>
      </w:pPr>
    </w:p>
    <w:p w:rsidR="00892DF5" w:rsidRPr="00693E20" w:rsidRDefault="00213F6B" w:rsidP="0093036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C0000"/>
          <w:sz w:val="24"/>
          <w:szCs w:val="24"/>
        </w:rPr>
      </w:pPr>
      <w:r w:rsidRPr="00693E20">
        <w:rPr>
          <w:rFonts w:ascii="Arial" w:eastAsia="Times New Roman" w:hAnsi="Arial" w:cs="Arial"/>
          <w:b/>
          <w:bCs/>
          <w:color w:val="CC0000"/>
          <w:sz w:val="24"/>
          <w:szCs w:val="24"/>
        </w:rPr>
        <w:t>Cílová skupina projektu</w:t>
      </w:r>
      <w:r w:rsidR="004379DD" w:rsidRPr="00693E20">
        <w:rPr>
          <w:rFonts w:ascii="Arial" w:eastAsia="Times New Roman" w:hAnsi="Arial" w:cs="Arial"/>
          <w:b/>
          <w:bCs/>
          <w:color w:val="CC0000"/>
          <w:sz w:val="24"/>
          <w:szCs w:val="24"/>
        </w:rPr>
        <w:t>:</w:t>
      </w:r>
    </w:p>
    <w:p w:rsidR="00892DF5" w:rsidRPr="00693E20" w:rsidRDefault="00892DF5" w:rsidP="00892DF5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93E20">
        <w:rPr>
          <w:rFonts w:ascii="Arial" w:hAnsi="Arial" w:cs="Arial"/>
          <w:sz w:val="24"/>
          <w:szCs w:val="24"/>
        </w:rPr>
        <w:t>Projekt je určen uchazečům o zaměstnání a zájemcům o zaměstnání.</w:t>
      </w:r>
      <w:r w:rsidR="0093036F" w:rsidRPr="00693E20">
        <w:rPr>
          <w:rFonts w:ascii="Arial" w:hAnsi="Arial" w:cs="Arial"/>
          <w:sz w:val="24"/>
          <w:szCs w:val="24"/>
        </w:rPr>
        <w:t xml:space="preserve"> </w:t>
      </w:r>
      <w:r w:rsidRPr="00693E20">
        <w:rPr>
          <w:rFonts w:ascii="Arial" w:hAnsi="Arial" w:cs="Arial"/>
          <w:sz w:val="24"/>
          <w:szCs w:val="24"/>
        </w:rPr>
        <w:t>O zařazení do</w:t>
      </w:r>
      <w:r w:rsidR="00CA1ABD">
        <w:rPr>
          <w:rFonts w:ascii="Arial" w:hAnsi="Arial" w:cs="Arial"/>
          <w:sz w:val="24"/>
          <w:szCs w:val="24"/>
        </w:rPr>
        <w:t> </w:t>
      </w:r>
      <w:r w:rsidRPr="00693E20">
        <w:rPr>
          <w:rFonts w:ascii="Arial" w:hAnsi="Arial" w:cs="Arial"/>
          <w:sz w:val="24"/>
          <w:szCs w:val="24"/>
        </w:rPr>
        <w:t xml:space="preserve">projektu může požádat </w:t>
      </w:r>
      <w:r w:rsidR="00A62B23">
        <w:rPr>
          <w:rFonts w:ascii="Arial" w:hAnsi="Arial" w:cs="Arial"/>
          <w:sz w:val="24"/>
          <w:szCs w:val="24"/>
        </w:rPr>
        <w:t xml:space="preserve">mladý člověk ve věku do 29 let </w:t>
      </w:r>
      <w:r w:rsidRPr="00693E20">
        <w:rPr>
          <w:rFonts w:ascii="Arial" w:hAnsi="Arial" w:cs="Arial"/>
          <w:sz w:val="24"/>
          <w:szCs w:val="24"/>
        </w:rPr>
        <w:t>včetně</w:t>
      </w:r>
      <w:r w:rsidR="0093036F" w:rsidRPr="00693E20">
        <w:rPr>
          <w:rFonts w:ascii="Arial" w:hAnsi="Arial" w:cs="Arial"/>
          <w:sz w:val="24"/>
          <w:szCs w:val="24"/>
        </w:rPr>
        <w:t>, který má trvalé bydliště mimo hl. město Prahu, který je</w:t>
      </w:r>
      <w:r w:rsidRPr="00693E20">
        <w:rPr>
          <w:rFonts w:ascii="Arial" w:hAnsi="Arial" w:cs="Arial"/>
          <w:sz w:val="24"/>
          <w:szCs w:val="24"/>
        </w:rPr>
        <w:t xml:space="preserve"> evidovaný na ÚP ČR</w:t>
      </w:r>
      <w:r w:rsidR="0093036F" w:rsidRPr="00693E20">
        <w:rPr>
          <w:rFonts w:ascii="Arial" w:hAnsi="Arial" w:cs="Arial"/>
          <w:sz w:val="24"/>
          <w:szCs w:val="24"/>
        </w:rPr>
        <w:t xml:space="preserve"> déle než 3 měsíce a</w:t>
      </w:r>
      <w:r w:rsidR="00A62B23">
        <w:rPr>
          <w:rFonts w:ascii="Arial" w:hAnsi="Arial" w:cs="Arial"/>
          <w:sz w:val="24"/>
          <w:szCs w:val="24"/>
        </w:rPr>
        <w:t> </w:t>
      </w:r>
      <w:r w:rsidR="0093036F" w:rsidRPr="00693E20">
        <w:rPr>
          <w:rFonts w:ascii="Arial" w:hAnsi="Arial" w:cs="Arial"/>
          <w:sz w:val="24"/>
          <w:szCs w:val="24"/>
        </w:rPr>
        <w:t xml:space="preserve">který má </w:t>
      </w:r>
      <w:r w:rsidR="00213F6B" w:rsidRPr="00693E20">
        <w:rPr>
          <w:rFonts w:ascii="Arial" w:hAnsi="Arial" w:cs="Arial"/>
          <w:sz w:val="24"/>
          <w:szCs w:val="24"/>
        </w:rPr>
        <w:t>pracovní</w:t>
      </w:r>
      <w:r w:rsidR="0093036F" w:rsidRPr="00693E20">
        <w:rPr>
          <w:rFonts w:ascii="Arial" w:hAnsi="Arial" w:cs="Arial"/>
          <w:sz w:val="24"/>
          <w:szCs w:val="24"/>
        </w:rPr>
        <w:t xml:space="preserve"> zkušenosti v maximální výši 3 roky. Dosažené vzdělání mladých lidí nehraje</w:t>
      </w:r>
      <w:r w:rsidR="00A62B23">
        <w:rPr>
          <w:rFonts w:ascii="Arial" w:hAnsi="Arial" w:cs="Arial"/>
          <w:sz w:val="24"/>
          <w:szCs w:val="24"/>
        </w:rPr>
        <w:t xml:space="preserve"> v projektu</w:t>
      </w:r>
      <w:r w:rsidR="0093036F" w:rsidRPr="00693E20">
        <w:rPr>
          <w:rFonts w:ascii="Arial" w:hAnsi="Arial" w:cs="Arial"/>
          <w:sz w:val="24"/>
          <w:szCs w:val="24"/>
        </w:rPr>
        <w:t xml:space="preserve"> žádnou roli.</w:t>
      </w:r>
    </w:p>
    <w:p w:rsidR="00892DF5" w:rsidRPr="00693E20" w:rsidRDefault="00892DF5" w:rsidP="003A03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C0000"/>
          <w:sz w:val="24"/>
          <w:szCs w:val="24"/>
        </w:rPr>
      </w:pPr>
    </w:p>
    <w:p w:rsidR="0093036F" w:rsidRPr="00693E20" w:rsidRDefault="00213F6B" w:rsidP="003A03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C0000"/>
          <w:sz w:val="24"/>
          <w:szCs w:val="24"/>
        </w:rPr>
      </w:pPr>
      <w:r w:rsidRPr="00693E20">
        <w:rPr>
          <w:rFonts w:ascii="Arial" w:eastAsia="Times New Roman" w:hAnsi="Arial" w:cs="Arial"/>
          <w:b/>
          <w:bCs/>
          <w:color w:val="CC0000"/>
          <w:sz w:val="24"/>
          <w:szCs w:val="24"/>
        </w:rPr>
        <w:t>Zapojení zaměstnavatelů do projektu</w:t>
      </w:r>
      <w:r w:rsidR="004379DD" w:rsidRPr="00693E20">
        <w:rPr>
          <w:rFonts w:ascii="Arial" w:eastAsia="Times New Roman" w:hAnsi="Arial" w:cs="Arial"/>
          <w:b/>
          <w:bCs/>
          <w:color w:val="CC0000"/>
          <w:sz w:val="24"/>
          <w:szCs w:val="24"/>
        </w:rPr>
        <w:t xml:space="preserve"> ve formě:</w:t>
      </w:r>
    </w:p>
    <w:p w:rsidR="00213F6B" w:rsidRPr="00693E20" w:rsidRDefault="00A87FC0" w:rsidP="00B67A0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C0000"/>
          <w:sz w:val="24"/>
          <w:szCs w:val="24"/>
        </w:rPr>
      </w:pPr>
      <w:r w:rsidRPr="00693E20">
        <w:rPr>
          <w:rFonts w:ascii="Arial" w:eastAsiaTheme="minorHAnsi" w:hAnsi="Arial" w:cs="Arial"/>
          <w:b/>
          <w:sz w:val="24"/>
          <w:szCs w:val="24"/>
        </w:rPr>
        <w:t>Aktivita Odborná praxe</w:t>
      </w:r>
    </w:p>
    <w:p w:rsidR="00213F6B" w:rsidRPr="00693E20" w:rsidRDefault="00213F6B" w:rsidP="004379DD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93E20">
        <w:rPr>
          <w:rFonts w:ascii="Arial" w:hAnsi="Arial" w:cs="Arial"/>
          <w:sz w:val="24"/>
          <w:szCs w:val="24"/>
        </w:rPr>
        <w:t xml:space="preserve">S vybranými zaměstnavateli uzavře ÚP ČR </w:t>
      </w:r>
      <w:r w:rsidRPr="00A62B23">
        <w:rPr>
          <w:rFonts w:ascii="Arial" w:hAnsi="Arial" w:cs="Arial"/>
          <w:b/>
          <w:sz w:val="24"/>
          <w:szCs w:val="24"/>
        </w:rPr>
        <w:t>dohodu o poskytnutí příspěvku</w:t>
      </w:r>
      <w:r w:rsidRPr="00693E20">
        <w:rPr>
          <w:rFonts w:ascii="Arial" w:hAnsi="Arial" w:cs="Arial"/>
          <w:sz w:val="24"/>
          <w:szCs w:val="24"/>
        </w:rPr>
        <w:t xml:space="preserve"> na</w:t>
      </w:r>
      <w:r w:rsidR="00CA1ABD">
        <w:rPr>
          <w:rFonts w:ascii="Arial" w:hAnsi="Arial" w:cs="Arial"/>
          <w:sz w:val="24"/>
          <w:szCs w:val="24"/>
        </w:rPr>
        <w:t> </w:t>
      </w:r>
      <w:r w:rsidR="004379DD" w:rsidRPr="00693E20">
        <w:rPr>
          <w:rFonts w:ascii="Arial" w:hAnsi="Arial" w:cs="Arial"/>
          <w:sz w:val="24"/>
          <w:szCs w:val="24"/>
        </w:rPr>
        <w:t>společensky účelné pracovní místo vyhrazené</w:t>
      </w:r>
      <w:r w:rsidRPr="00693E20">
        <w:rPr>
          <w:rFonts w:ascii="Arial" w:hAnsi="Arial" w:cs="Arial"/>
          <w:sz w:val="24"/>
          <w:szCs w:val="24"/>
        </w:rPr>
        <w:t xml:space="preserve"> </w:t>
      </w:r>
      <w:r w:rsidR="004379DD" w:rsidRPr="00693E20">
        <w:rPr>
          <w:rFonts w:ascii="Arial" w:hAnsi="Arial" w:cs="Arial"/>
          <w:sz w:val="24"/>
          <w:szCs w:val="24"/>
        </w:rPr>
        <w:t>dle předem stanoveného plánu realizace</w:t>
      </w:r>
      <w:r w:rsidRPr="00693E20">
        <w:rPr>
          <w:rFonts w:ascii="Arial" w:hAnsi="Arial" w:cs="Arial"/>
          <w:sz w:val="24"/>
          <w:szCs w:val="24"/>
        </w:rPr>
        <w:t xml:space="preserve"> </w:t>
      </w:r>
      <w:r w:rsidR="004379DD" w:rsidRPr="00693E20">
        <w:rPr>
          <w:rFonts w:ascii="Arial" w:hAnsi="Arial" w:cs="Arial"/>
          <w:sz w:val="24"/>
          <w:szCs w:val="24"/>
        </w:rPr>
        <w:t>odborné praxe</w:t>
      </w:r>
      <w:r w:rsidR="00A87FC0" w:rsidRPr="00693E20">
        <w:rPr>
          <w:rFonts w:ascii="Arial" w:hAnsi="Arial" w:cs="Arial"/>
          <w:sz w:val="24"/>
          <w:szCs w:val="24"/>
        </w:rPr>
        <w:t>.  Účastník projektu bude vykonávat v rámci pracovního poměru u zaměstnavatele odbornou praxi</w:t>
      </w:r>
      <w:r w:rsidR="003B3A0F" w:rsidRPr="00693E20">
        <w:rPr>
          <w:rFonts w:ascii="Arial" w:hAnsi="Arial" w:cs="Arial"/>
          <w:sz w:val="24"/>
          <w:szCs w:val="24"/>
        </w:rPr>
        <w:t xml:space="preserve"> </w:t>
      </w:r>
      <w:r w:rsidR="004379DD" w:rsidRPr="00693E20">
        <w:rPr>
          <w:rFonts w:ascii="Arial" w:hAnsi="Arial" w:cs="Arial"/>
          <w:sz w:val="24"/>
          <w:szCs w:val="24"/>
        </w:rPr>
        <w:t>po dobu 6 až 12 měsíců.</w:t>
      </w:r>
      <w:r w:rsidR="00A87FC0" w:rsidRPr="00693E20">
        <w:rPr>
          <w:rFonts w:ascii="Arial" w:hAnsi="Arial" w:cs="Arial"/>
          <w:sz w:val="24"/>
          <w:szCs w:val="24"/>
        </w:rPr>
        <w:t xml:space="preserve"> Dohodě předchází</w:t>
      </w:r>
      <w:r w:rsidR="00D741EB" w:rsidRPr="00693E20">
        <w:rPr>
          <w:rFonts w:ascii="Arial" w:hAnsi="Arial" w:cs="Arial"/>
          <w:sz w:val="24"/>
          <w:szCs w:val="24"/>
        </w:rPr>
        <w:t xml:space="preserve"> </w:t>
      </w:r>
      <w:r w:rsidR="003B3A0F" w:rsidRPr="00693E20">
        <w:rPr>
          <w:rFonts w:ascii="Arial" w:hAnsi="Arial" w:cs="Arial"/>
          <w:sz w:val="24"/>
          <w:szCs w:val="24"/>
        </w:rPr>
        <w:t xml:space="preserve">mj. podání </w:t>
      </w:r>
      <w:r w:rsidR="00A62B23">
        <w:rPr>
          <w:rFonts w:ascii="Arial" w:hAnsi="Arial" w:cs="Arial"/>
          <w:sz w:val="24"/>
          <w:szCs w:val="24"/>
        </w:rPr>
        <w:t>„</w:t>
      </w:r>
      <w:r w:rsidR="003B3A0F" w:rsidRPr="00693E20">
        <w:rPr>
          <w:rFonts w:ascii="Arial" w:hAnsi="Arial" w:cs="Arial"/>
          <w:sz w:val="24"/>
          <w:szCs w:val="24"/>
        </w:rPr>
        <w:t>žádosti o příspěvek na SÚPM vyhrazené</w:t>
      </w:r>
      <w:r w:rsidR="00A62B23">
        <w:rPr>
          <w:rFonts w:ascii="Arial" w:hAnsi="Arial" w:cs="Arial"/>
          <w:sz w:val="24"/>
          <w:szCs w:val="24"/>
        </w:rPr>
        <w:t>“</w:t>
      </w:r>
      <w:r w:rsidR="00B67A03" w:rsidRPr="00693E20">
        <w:rPr>
          <w:rFonts w:ascii="Arial" w:hAnsi="Arial" w:cs="Arial"/>
          <w:sz w:val="24"/>
          <w:szCs w:val="24"/>
        </w:rPr>
        <w:t xml:space="preserve"> ze strany zaměstnavatele</w:t>
      </w:r>
      <w:r w:rsidR="003B3A0F" w:rsidRPr="00693E20">
        <w:rPr>
          <w:rFonts w:ascii="Arial" w:hAnsi="Arial" w:cs="Arial"/>
          <w:sz w:val="24"/>
          <w:szCs w:val="24"/>
        </w:rPr>
        <w:t>. Přiznání příspěvku je nenárokové.</w:t>
      </w:r>
    </w:p>
    <w:p w:rsidR="003B3A0F" w:rsidRPr="00693E20" w:rsidRDefault="003B3A0F" w:rsidP="004379DD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93E20">
        <w:rPr>
          <w:rFonts w:ascii="Arial" w:hAnsi="Arial" w:cs="Arial"/>
          <w:sz w:val="24"/>
          <w:szCs w:val="24"/>
        </w:rPr>
        <w:t>V rámci projektu j</w:t>
      </w:r>
      <w:r w:rsidR="00B34129">
        <w:rPr>
          <w:rFonts w:ascii="Arial" w:hAnsi="Arial" w:cs="Arial"/>
          <w:sz w:val="24"/>
          <w:szCs w:val="24"/>
        </w:rPr>
        <w:t>e plánováno finančně podpořit 64</w:t>
      </w:r>
      <w:r w:rsidRPr="00693E20">
        <w:rPr>
          <w:rFonts w:ascii="Arial" w:hAnsi="Arial" w:cs="Arial"/>
          <w:sz w:val="24"/>
          <w:szCs w:val="24"/>
        </w:rPr>
        <w:t>5 Odborných praxí.</w:t>
      </w:r>
    </w:p>
    <w:p w:rsidR="004379DD" w:rsidRPr="00693E20" w:rsidRDefault="004379DD" w:rsidP="004379DD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13F6B" w:rsidRPr="00693E20" w:rsidRDefault="003B3A0F" w:rsidP="00693E20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Arial" w:eastAsiaTheme="minorHAnsi" w:hAnsi="Arial" w:cs="Arial"/>
          <w:b/>
          <w:sz w:val="24"/>
          <w:szCs w:val="24"/>
        </w:rPr>
      </w:pPr>
      <w:r w:rsidRPr="00693E20">
        <w:rPr>
          <w:rFonts w:ascii="Arial" w:eastAsiaTheme="minorHAnsi" w:hAnsi="Arial" w:cs="Arial"/>
          <w:b/>
          <w:sz w:val="24"/>
          <w:szCs w:val="24"/>
        </w:rPr>
        <w:t xml:space="preserve">Aktivita </w:t>
      </w:r>
      <w:r w:rsidR="00213F6B" w:rsidRPr="00693E20">
        <w:rPr>
          <w:rFonts w:ascii="Arial" w:eastAsiaTheme="minorHAnsi" w:hAnsi="Arial" w:cs="Arial"/>
          <w:b/>
          <w:sz w:val="24"/>
          <w:szCs w:val="24"/>
        </w:rPr>
        <w:t>K</w:t>
      </w:r>
      <w:r w:rsidR="004379DD" w:rsidRPr="00693E20">
        <w:rPr>
          <w:rFonts w:ascii="Arial" w:eastAsiaTheme="minorHAnsi" w:hAnsi="Arial" w:cs="Arial"/>
          <w:b/>
          <w:sz w:val="24"/>
          <w:szCs w:val="24"/>
        </w:rPr>
        <w:t xml:space="preserve">rátkodobá pracovní příležitost - </w:t>
      </w:r>
      <w:r w:rsidR="00693E20" w:rsidRPr="00693E20">
        <w:rPr>
          <w:rFonts w:ascii="Arial" w:eastAsiaTheme="minorHAnsi" w:hAnsi="Arial" w:cs="Arial"/>
          <w:b/>
          <w:sz w:val="24"/>
          <w:szCs w:val="24"/>
        </w:rPr>
        <w:t>p</w:t>
      </w:r>
      <w:r w:rsidR="00213F6B" w:rsidRPr="00693E20">
        <w:rPr>
          <w:rFonts w:ascii="Arial" w:eastAsiaTheme="minorHAnsi" w:hAnsi="Arial" w:cs="Arial"/>
          <w:b/>
          <w:sz w:val="24"/>
          <w:szCs w:val="24"/>
        </w:rPr>
        <w:t>ráce na zkoušku</w:t>
      </w:r>
    </w:p>
    <w:p w:rsidR="00693E20" w:rsidRPr="00693E20" w:rsidRDefault="00693E20" w:rsidP="00213F6B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93E20">
        <w:rPr>
          <w:rFonts w:ascii="Arial" w:hAnsi="Arial" w:cs="Arial"/>
          <w:sz w:val="24"/>
          <w:szCs w:val="24"/>
        </w:rPr>
        <w:t>Tato aktivita bude</w:t>
      </w:r>
      <w:r w:rsidR="00213F6B" w:rsidRPr="00693E20">
        <w:rPr>
          <w:rFonts w:ascii="Arial" w:hAnsi="Arial" w:cs="Arial"/>
          <w:sz w:val="24"/>
          <w:szCs w:val="24"/>
        </w:rPr>
        <w:t xml:space="preserve"> probíhat u vybraných zaměstna</w:t>
      </w:r>
      <w:r w:rsidRPr="00693E20">
        <w:rPr>
          <w:rFonts w:ascii="Arial" w:hAnsi="Arial" w:cs="Arial"/>
          <w:sz w:val="24"/>
          <w:szCs w:val="24"/>
        </w:rPr>
        <w:t>vatelů, s kterými ÚP ČR uzavře „d</w:t>
      </w:r>
      <w:r w:rsidR="00213F6B" w:rsidRPr="00693E20">
        <w:rPr>
          <w:rFonts w:ascii="Arial" w:hAnsi="Arial" w:cs="Arial"/>
          <w:sz w:val="24"/>
          <w:szCs w:val="24"/>
        </w:rPr>
        <w:t>ohodu o</w:t>
      </w:r>
      <w:r w:rsidRPr="00693E20">
        <w:rPr>
          <w:rFonts w:ascii="Arial" w:hAnsi="Arial" w:cs="Arial"/>
          <w:sz w:val="24"/>
          <w:szCs w:val="24"/>
        </w:rPr>
        <w:t> </w:t>
      </w:r>
      <w:r w:rsidR="00213F6B" w:rsidRPr="00693E20">
        <w:rPr>
          <w:rFonts w:ascii="Arial" w:hAnsi="Arial" w:cs="Arial"/>
          <w:sz w:val="24"/>
          <w:szCs w:val="24"/>
        </w:rPr>
        <w:t xml:space="preserve">vyhrazení společensky </w:t>
      </w:r>
      <w:r w:rsidRPr="00693E20">
        <w:rPr>
          <w:rFonts w:ascii="Arial" w:hAnsi="Arial" w:cs="Arial"/>
          <w:sz w:val="24"/>
          <w:szCs w:val="24"/>
        </w:rPr>
        <w:t xml:space="preserve">účelného pracovního místa a </w:t>
      </w:r>
      <w:r w:rsidRPr="00A62B23">
        <w:rPr>
          <w:rFonts w:ascii="Arial" w:hAnsi="Arial" w:cs="Arial"/>
          <w:sz w:val="24"/>
          <w:szCs w:val="24"/>
        </w:rPr>
        <w:t>poskytnutí příspěvku</w:t>
      </w:r>
      <w:r w:rsidRPr="00693E20">
        <w:rPr>
          <w:rFonts w:ascii="Arial" w:hAnsi="Arial" w:cs="Arial"/>
          <w:sz w:val="24"/>
          <w:szCs w:val="24"/>
        </w:rPr>
        <w:t xml:space="preserve"> při realizaci aktivity práce na zkoušku“.</w:t>
      </w:r>
      <w:r w:rsidR="00213F6B" w:rsidRPr="00693E20">
        <w:rPr>
          <w:rFonts w:ascii="Arial" w:hAnsi="Arial" w:cs="Arial"/>
          <w:sz w:val="24"/>
          <w:szCs w:val="24"/>
        </w:rPr>
        <w:t xml:space="preserve"> Práce na zkoušku </w:t>
      </w:r>
      <w:r w:rsidRPr="00693E20">
        <w:rPr>
          <w:rFonts w:ascii="Arial" w:hAnsi="Arial" w:cs="Arial"/>
          <w:sz w:val="24"/>
          <w:szCs w:val="24"/>
        </w:rPr>
        <w:t xml:space="preserve">je možná s účastníkem projektu po dobu maximálně 3 měsíců a 0,5 úvazku. Zaměstnavatel díky této krátkodobé aktivitě zjistí, zda je mladý člověk vhodný na vybrané </w:t>
      </w:r>
      <w:r w:rsidR="00213F6B" w:rsidRPr="00693E20">
        <w:rPr>
          <w:rFonts w:ascii="Arial" w:hAnsi="Arial" w:cs="Arial"/>
          <w:sz w:val="24"/>
          <w:szCs w:val="24"/>
        </w:rPr>
        <w:t>na pracovní místo</w:t>
      </w:r>
      <w:r w:rsidRPr="00693E20">
        <w:rPr>
          <w:rFonts w:ascii="Arial" w:hAnsi="Arial" w:cs="Arial"/>
          <w:sz w:val="24"/>
          <w:szCs w:val="24"/>
        </w:rPr>
        <w:t>. Přiznání příspěvku je nenárokové.</w:t>
      </w:r>
    </w:p>
    <w:p w:rsidR="00693E20" w:rsidRPr="00693E20" w:rsidRDefault="00693E20" w:rsidP="00693E20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93E20">
        <w:rPr>
          <w:rFonts w:ascii="Arial" w:hAnsi="Arial" w:cs="Arial"/>
          <w:sz w:val="24"/>
          <w:szCs w:val="24"/>
        </w:rPr>
        <w:t>V rámci projektu j</w:t>
      </w:r>
      <w:r w:rsidR="00B34129">
        <w:rPr>
          <w:rFonts w:ascii="Arial" w:hAnsi="Arial" w:cs="Arial"/>
          <w:sz w:val="24"/>
          <w:szCs w:val="24"/>
        </w:rPr>
        <w:t>e plánováno finančně podpořit 71</w:t>
      </w:r>
      <w:r w:rsidRPr="00693E20">
        <w:rPr>
          <w:rFonts w:ascii="Arial" w:hAnsi="Arial" w:cs="Arial"/>
          <w:sz w:val="24"/>
          <w:szCs w:val="24"/>
        </w:rPr>
        <w:t xml:space="preserve"> Krát</w:t>
      </w:r>
      <w:r w:rsidR="00B34129">
        <w:rPr>
          <w:rFonts w:ascii="Arial" w:hAnsi="Arial" w:cs="Arial"/>
          <w:sz w:val="24"/>
          <w:szCs w:val="24"/>
        </w:rPr>
        <w:t>kodobých</w:t>
      </w:r>
      <w:r w:rsidRPr="00693E20">
        <w:rPr>
          <w:rFonts w:ascii="Arial" w:hAnsi="Arial" w:cs="Arial"/>
          <w:sz w:val="24"/>
          <w:szCs w:val="24"/>
        </w:rPr>
        <w:t xml:space="preserve"> prac</w:t>
      </w:r>
      <w:r w:rsidR="00B34129">
        <w:rPr>
          <w:rFonts w:ascii="Arial" w:hAnsi="Arial" w:cs="Arial"/>
          <w:sz w:val="24"/>
          <w:szCs w:val="24"/>
        </w:rPr>
        <w:t>ovních</w:t>
      </w:r>
      <w:r w:rsidRPr="00693E20">
        <w:rPr>
          <w:rFonts w:ascii="Arial" w:hAnsi="Arial" w:cs="Arial"/>
          <w:sz w:val="24"/>
          <w:szCs w:val="24"/>
        </w:rPr>
        <w:t xml:space="preserve"> příležitostí – prací na</w:t>
      </w:r>
      <w:r w:rsidR="00CA1ABD">
        <w:rPr>
          <w:rFonts w:ascii="Arial" w:hAnsi="Arial" w:cs="Arial"/>
          <w:sz w:val="24"/>
          <w:szCs w:val="24"/>
        </w:rPr>
        <w:t> </w:t>
      </w:r>
      <w:r w:rsidRPr="00693E20">
        <w:rPr>
          <w:rFonts w:ascii="Arial" w:hAnsi="Arial" w:cs="Arial"/>
          <w:sz w:val="24"/>
          <w:szCs w:val="24"/>
        </w:rPr>
        <w:t>zkoušku.</w:t>
      </w:r>
    </w:p>
    <w:p w:rsidR="00213F6B" w:rsidRPr="00693E20" w:rsidRDefault="00213F6B" w:rsidP="00213F6B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0D07F6" w:rsidRDefault="00B34129" w:rsidP="005E55B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C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CC0000"/>
          <w:sz w:val="24"/>
          <w:szCs w:val="24"/>
        </w:rPr>
        <w:t>K</w:t>
      </w:r>
      <w:r w:rsidR="003A03FC" w:rsidRPr="00693E20">
        <w:rPr>
          <w:rFonts w:ascii="Arial" w:eastAsia="Times New Roman" w:hAnsi="Arial" w:cs="Arial"/>
          <w:b/>
          <w:bCs/>
          <w:color w:val="CC0000"/>
          <w:sz w:val="24"/>
          <w:szCs w:val="24"/>
        </w:rPr>
        <w:t>ontakty</w:t>
      </w:r>
      <w:r>
        <w:rPr>
          <w:rFonts w:ascii="Arial" w:eastAsia="Times New Roman" w:hAnsi="Arial" w:cs="Arial"/>
          <w:b/>
          <w:bCs/>
          <w:color w:val="CC0000"/>
          <w:sz w:val="24"/>
          <w:szCs w:val="24"/>
        </w:rPr>
        <w:t xml:space="preserve"> na</w:t>
      </w:r>
      <w:r w:rsidR="00CA1ABD" w:rsidRPr="00CA1ABD">
        <w:rPr>
          <w:rFonts w:ascii="Arial" w:eastAsia="Times New Roman" w:hAnsi="Arial" w:cs="Arial"/>
          <w:b/>
          <w:bCs/>
          <w:color w:val="CC0000"/>
          <w:sz w:val="24"/>
          <w:szCs w:val="24"/>
        </w:rPr>
        <w:t xml:space="preserve"> </w:t>
      </w:r>
      <w:r w:rsidR="005E55B8" w:rsidRPr="00CA1ABD">
        <w:rPr>
          <w:rFonts w:ascii="Arial" w:eastAsia="Times New Roman" w:hAnsi="Arial" w:cs="Arial"/>
          <w:b/>
          <w:bCs/>
          <w:color w:val="CC0000"/>
          <w:sz w:val="24"/>
          <w:szCs w:val="24"/>
        </w:rPr>
        <w:t>odborné pracovníky pro jedno</w:t>
      </w:r>
      <w:r>
        <w:rPr>
          <w:rFonts w:ascii="Arial" w:eastAsia="Times New Roman" w:hAnsi="Arial" w:cs="Arial"/>
          <w:b/>
          <w:bCs/>
          <w:color w:val="CC0000"/>
          <w:sz w:val="24"/>
          <w:szCs w:val="24"/>
        </w:rPr>
        <w:t>tlivé okresy Středočeského kraje</w:t>
      </w:r>
      <w:r w:rsidR="005E55B8" w:rsidRPr="00CA1ABD">
        <w:rPr>
          <w:rFonts w:ascii="Arial" w:eastAsia="Times New Roman" w:hAnsi="Arial" w:cs="Arial"/>
          <w:b/>
          <w:bCs/>
          <w:color w:val="CC0000"/>
          <w:sz w:val="24"/>
          <w:szCs w:val="24"/>
        </w:rPr>
        <w:t>:</w:t>
      </w:r>
    </w:p>
    <w:p w:rsidR="00476849" w:rsidRDefault="00476849" w:rsidP="0047684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B86A1A">
        <w:rPr>
          <w:rFonts w:ascii="Arial" w:eastAsia="Times New Roman" w:hAnsi="Arial" w:cs="Arial"/>
          <w:b/>
          <w:bCs/>
          <w:sz w:val="24"/>
          <w:szCs w:val="24"/>
        </w:rPr>
        <w:t>Příbram</w:t>
      </w:r>
      <w:r w:rsidRPr="00B34129">
        <w:rPr>
          <w:rFonts w:ascii="Arial" w:eastAsia="Times New Roman" w:hAnsi="Arial" w:cs="Arial"/>
          <w:bCs/>
          <w:sz w:val="24"/>
          <w:szCs w:val="24"/>
        </w:rPr>
        <w:tab/>
      </w:r>
    </w:p>
    <w:p w:rsidR="00476849" w:rsidRDefault="00476849" w:rsidP="0047684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86A1A">
        <w:rPr>
          <w:rFonts w:ascii="Arial" w:eastAsia="Times New Roman" w:hAnsi="Arial" w:cs="Arial"/>
          <w:bCs/>
          <w:sz w:val="23"/>
          <w:szCs w:val="23"/>
        </w:rPr>
        <w:t xml:space="preserve">Gabriela Skočdopolová, tel.: 950 156 621, e-mail: </w:t>
      </w:r>
      <w:hyperlink r:id="rId8" w:history="1">
        <w:r w:rsidRPr="00B86A1A">
          <w:rPr>
            <w:rStyle w:val="Hypertextovodkaz"/>
            <w:rFonts w:ascii="Arial" w:eastAsia="Times New Roman" w:hAnsi="Arial" w:cs="Arial"/>
            <w:bCs/>
            <w:sz w:val="23"/>
            <w:szCs w:val="23"/>
          </w:rPr>
          <w:t>gabriela.skocdopolov@uradprace.cz</w:t>
        </w:r>
      </w:hyperlink>
    </w:p>
    <w:p w:rsidR="00476849" w:rsidRDefault="0047684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B34129" w:rsidRP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34129">
        <w:rPr>
          <w:rFonts w:ascii="Arial" w:eastAsia="Times New Roman" w:hAnsi="Arial" w:cs="Arial"/>
          <w:b/>
          <w:bCs/>
          <w:sz w:val="24"/>
          <w:szCs w:val="24"/>
        </w:rPr>
        <w:t>Benešov u Prahy</w:t>
      </w:r>
      <w:r w:rsidRPr="00B3412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B34129" w:rsidRP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B34129">
        <w:rPr>
          <w:rFonts w:ascii="Arial" w:eastAsia="Times New Roman" w:hAnsi="Arial" w:cs="Arial"/>
          <w:bCs/>
          <w:sz w:val="24"/>
          <w:szCs w:val="24"/>
        </w:rPr>
        <w:t>Ivana Marečková</w:t>
      </w:r>
      <w:r>
        <w:rPr>
          <w:rFonts w:ascii="Arial" w:eastAsia="Times New Roman" w:hAnsi="Arial" w:cs="Arial"/>
          <w:bCs/>
          <w:sz w:val="24"/>
          <w:szCs w:val="24"/>
        </w:rPr>
        <w:t xml:space="preserve">, tel.: 950 101 319, e-mail: </w:t>
      </w:r>
      <w:hyperlink r:id="rId9" w:history="1">
        <w:r w:rsidRPr="00334DF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ivana.mareckova2@uradprace.cz</w:t>
        </w:r>
      </w:hyperlink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B34129" w:rsidRP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34129">
        <w:rPr>
          <w:rFonts w:ascii="Arial" w:eastAsia="Times New Roman" w:hAnsi="Arial" w:cs="Arial"/>
          <w:b/>
          <w:bCs/>
          <w:sz w:val="24"/>
          <w:szCs w:val="24"/>
        </w:rPr>
        <w:t>Beroun</w:t>
      </w:r>
      <w:r w:rsidRPr="00B3412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B34129" w:rsidRP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B34129">
        <w:rPr>
          <w:rFonts w:ascii="Arial" w:eastAsia="Times New Roman" w:hAnsi="Arial" w:cs="Arial"/>
          <w:bCs/>
          <w:sz w:val="24"/>
          <w:szCs w:val="24"/>
        </w:rPr>
        <w:t>Eliška Pavelková, DiS.</w:t>
      </w:r>
      <w:r>
        <w:rPr>
          <w:rFonts w:ascii="Arial" w:eastAsia="Times New Roman" w:hAnsi="Arial" w:cs="Arial"/>
          <w:bCs/>
          <w:sz w:val="24"/>
          <w:szCs w:val="24"/>
        </w:rPr>
        <w:t xml:space="preserve">, tel.: </w:t>
      </w:r>
      <w:r w:rsidRPr="00B34129">
        <w:rPr>
          <w:rFonts w:ascii="Arial" w:eastAsia="Times New Roman" w:hAnsi="Arial" w:cs="Arial"/>
          <w:bCs/>
          <w:sz w:val="24"/>
          <w:szCs w:val="24"/>
        </w:rPr>
        <w:t>950 102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B34129">
        <w:rPr>
          <w:rFonts w:ascii="Arial" w:eastAsia="Times New Roman" w:hAnsi="Arial" w:cs="Arial"/>
          <w:bCs/>
          <w:sz w:val="24"/>
          <w:szCs w:val="24"/>
        </w:rPr>
        <w:t>367</w:t>
      </w:r>
      <w:r>
        <w:rPr>
          <w:rFonts w:ascii="Arial" w:eastAsia="Times New Roman" w:hAnsi="Arial" w:cs="Arial"/>
          <w:bCs/>
          <w:sz w:val="24"/>
          <w:szCs w:val="24"/>
        </w:rPr>
        <w:t xml:space="preserve">, e-mail: </w:t>
      </w:r>
      <w:hyperlink r:id="rId10" w:history="1">
        <w:r w:rsidRPr="00334DF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eliska.pavelkova@uradprace.cz</w:t>
        </w:r>
      </w:hyperlink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FB702A" w:rsidRDefault="00FB702A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  <w:r w:rsidRPr="00B34129">
        <w:rPr>
          <w:rFonts w:ascii="Arial" w:eastAsia="Times New Roman" w:hAnsi="Arial" w:cs="Arial"/>
          <w:b/>
          <w:bCs/>
          <w:sz w:val="24"/>
          <w:szCs w:val="24"/>
        </w:rPr>
        <w:t>Kladno</w:t>
      </w:r>
      <w:r w:rsidRPr="00B34129">
        <w:rPr>
          <w:rFonts w:ascii="Arial" w:eastAsia="Times New Roman" w:hAnsi="Arial" w:cs="Arial"/>
          <w:bCs/>
          <w:sz w:val="24"/>
          <w:szCs w:val="24"/>
        </w:rPr>
        <w:tab/>
      </w:r>
    </w:p>
    <w:p w:rsidR="00B34129" w:rsidRP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B34129">
        <w:rPr>
          <w:rFonts w:ascii="Arial" w:eastAsia="Times New Roman" w:hAnsi="Arial" w:cs="Arial"/>
          <w:bCs/>
          <w:sz w:val="24"/>
          <w:szCs w:val="24"/>
        </w:rPr>
        <w:t>Veronika Adamovská</w:t>
      </w:r>
      <w:r>
        <w:rPr>
          <w:rFonts w:ascii="Arial" w:eastAsia="Times New Roman" w:hAnsi="Arial" w:cs="Arial"/>
          <w:bCs/>
          <w:sz w:val="24"/>
          <w:szCs w:val="24"/>
        </w:rPr>
        <w:t xml:space="preserve">, tel.: </w:t>
      </w:r>
      <w:r w:rsidRPr="00B34129">
        <w:rPr>
          <w:rFonts w:ascii="Arial" w:eastAsia="Times New Roman" w:hAnsi="Arial" w:cs="Arial"/>
          <w:bCs/>
          <w:sz w:val="24"/>
          <w:szCs w:val="24"/>
        </w:rPr>
        <w:t>950 127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B34129">
        <w:rPr>
          <w:rFonts w:ascii="Arial" w:eastAsia="Times New Roman" w:hAnsi="Arial" w:cs="Arial"/>
          <w:bCs/>
          <w:sz w:val="24"/>
          <w:szCs w:val="24"/>
        </w:rPr>
        <w:t>383</w:t>
      </w:r>
      <w:r>
        <w:rPr>
          <w:rFonts w:ascii="Arial" w:eastAsia="Times New Roman" w:hAnsi="Arial" w:cs="Arial"/>
          <w:bCs/>
          <w:sz w:val="24"/>
          <w:szCs w:val="24"/>
        </w:rPr>
        <w:t xml:space="preserve">, e-mail: </w:t>
      </w:r>
      <w:hyperlink r:id="rId11" w:history="1">
        <w:r w:rsidRPr="00334DF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veronika.adamovska@uradprace.cz</w:t>
        </w:r>
      </w:hyperlink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34129" w:rsidRP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34129">
        <w:rPr>
          <w:rFonts w:ascii="Arial" w:eastAsia="Times New Roman" w:hAnsi="Arial" w:cs="Arial"/>
          <w:b/>
          <w:bCs/>
          <w:sz w:val="24"/>
          <w:szCs w:val="24"/>
        </w:rPr>
        <w:t>Kolín</w:t>
      </w:r>
      <w:r w:rsidRPr="00B3412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B34129">
        <w:rPr>
          <w:rFonts w:ascii="Arial" w:eastAsia="Times New Roman" w:hAnsi="Arial" w:cs="Arial"/>
          <w:bCs/>
          <w:sz w:val="24"/>
          <w:szCs w:val="24"/>
        </w:rPr>
        <w:t>Bc. Zdeněk Vepřek, DiS.</w:t>
      </w:r>
      <w:r>
        <w:rPr>
          <w:rFonts w:ascii="Arial" w:eastAsia="Times New Roman" w:hAnsi="Arial" w:cs="Arial"/>
          <w:bCs/>
          <w:sz w:val="24"/>
          <w:szCs w:val="24"/>
        </w:rPr>
        <w:t xml:space="preserve">, tel.: 950 129 429, e-mail: </w:t>
      </w:r>
      <w:hyperlink r:id="rId12" w:history="1">
        <w:r w:rsidRPr="00334DF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zdenek.veprek@uradprace.cz</w:t>
        </w:r>
      </w:hyperlink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34129" w:rsidRP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34129" w:rsidRP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34129">
        <w:rPr>
          <w:rFonts w:ascii="Arial" w:eastAsia="Times New Roman" w:hAnsi="Arial" w:cs="Arial"/>
          <w:b/>
          <w:bCs/>
          <w:sz w:val="24"/>
          <w:szCs w:val="24"/>
        </w:rPr>
        <w:t>Kutná Hora</w:t>
      </w:r>
      <w:r w:rsidRPr="00B3412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B34129">
        <w:rPr>
          <w:rFonts w:ascii="Arial" w:eastAsia="Times New Roman" w:hAnsi="Arial" w:cs="Arial"/>
          <w:bCs/>
          <w:sz w:val="24"/>
          <w:szCs w:val="24"/>
        </w:rPr>
        <w:t>Bc. Šárka Kodešová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B86A1A">
        <w:rPr>
          <w:rFonts w:ascii="Arial" w:eastAsia="Times New Roman" w:hAnsi="Arial" w:cs="Arial"/>
          <w:bCs/>
          <w:sz w:val="24"/>
          <w:szCs w:val="24"/>
        </w:rPr>
        <w:t xml:space="preserve"> tel.: </w:t>
      </w:r>
      <w:r w:rsidRPr="00B34129">
        <w:rPr>
          <w:rFonts w:ascii="Arial" w:eastAsia="Times New Roman" w:hAnsi="Arial" w:cs="Arial"/>
          <w:bCs/>
          <w:sz w:val="24"/>
          <w:szCs w:val="24"/>
        </w:rPr>
        <w:t>950 131</w:t>
      </w:r>
      <w:r w:rsidR="00B86A1A">
        <w:rPr>
          <w:rFonts w:ascii="Arial" w:eastAsia="Times New Roman" w:hAnsi="Arial" w:cs="Arial"/>
          <w:bCs/>
          <w:sz w:val="24"/>
          <w:szCs w:val="24"/>
        </w:rPr>
        <w:t> </w:t>
      </w:r>
      <w:r w:rsidRPr="00B34129">
        <w:rPr>
          <w:rFonts w:ascii="Arial" w:eastAsia="Times New Roman" w:hAnsi="Arial" w:cs="Arial"/>
          <w:bCs/>
          <w:sz w:val="24"/>
          <w:szCs w:val="24"/>
        </w:rPr>
        <w:t>462</w:t>
      </w:r>
      <w:r w:rsidR="00B86A1A">
        <w:rPr>
          <w:rFonts w:ascii="Arial" w:eastAsia="Times New Roman" w:hAnsi="Arial" w:cs="Arial"/>
          <w:bCs/>
          <w:sz w:val="24"/>
          <w:szCs w:val="24"/>
        </w:rPr>
        <w:t xml:space="preserve">, e-mail: </w:t>
      </w:r>
      <w:hyperlink r:id="rId13" w:history="1">
        <w:r w:rsidR="00B86A1A" w:rsidRPr="00334DF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sarka.kodesova@uradprace.cz</w:t>
        </w:r>
      </w:hyperlink>
      <w:r w:rsidR="00B86A1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86A1A" w:rsidRPr="00B34129" w:rsidRDefault="00B86A1A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86A1A" w:rsidRPr="00B86A1A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86A1A">
        <w:rPr>
          <w:rFonts w:ascii="Arial" w:eastAsia="Times New Roman" w:hAnsi="Arial" w:cs="Arial"/>
          <w:b/>
          <w:bCs/>
          <w:sz w:val="24"/>
          <w:szCs w:val="24"/>
        </w:rPr>
        <w:t>Mělník</w:t>
      </w:r>
      <w:r w:rsidRPr="00B86A1A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B34129" w:rsidRDefault="00B86A1A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Alena Višinská, tel.: </w:t>
      </w:r>
      <w:r w:rsidR="00B34129" w:rsidRPr="00B34129">
        <w:rPr>
          <w:rFonts w:ascii="Arial" w:eastAsia="Times New Roman" w:hAnsi="Arial" w:cs="Arial"/>
          <w:bCs/>
          <w:sz w:val="24"/>
          <w:szCs w:val="24"/>
        </w:rPr>
        <w:t>950 135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="00B34129" w:rsidRPr="00B34129">
        <w:rPr>
          <w:rFonts w:ascii="Arial" w:eastAsia="Times New Roman" w:hAnsi="Arial" w:cs="Arial"/>
          <w:bCs/>
          <w:sz w:val="24"/>
          <w:szCs w:val="24"/>
        </w:rPr>
        <w:t>305</w:t>
      </w:r>
      <w:r>
        <w:rPr>
          <w:rFonts w:ascii="Arial" w:eastAsia="Times New Roman" w:hAnsi="Arial" w:cs="Arial"/>
          <w:bCs/>
          <w:sz w:val="24"/>
          <w:szCs w:val="24"/>
        </w:rPr>
        <w:t xml:space="preserve">, e-mail: </w:t>
      </w:r>
      <w:hyperlink r:id="rId14" w:history="1">
        <w:r w:rsidRPr="00334DF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alena.visinska@uradprace.cz</w:t>
        </w:r>
      </w:hyperlink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86A1A" w:rsidRPr="00B34129" w:rsidRDefault="00B86A1A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86A1A" w:rsidRPr="00B86A1A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86A1A">
        <w:rPr>
          <w:rFonts w:ascii="Arial" w:eastAsia="Times New Roman" w:hAnsi="Arial" w:cs="Arial"/>
          <w:b/>
          <w:bCs/>
          <w:sz w:val="24"/>
          <w:szCs w:val="24"/>
        </w:rPr>
        <w:t>Mladá Boleslav</w:t>
      </w:r>
      <w:r w:rsidRPr="00B86A1A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B34129">
        <w:rPr>
          <w:rFonts w:ascii="Arial" w:eastAsia="Times New Roman" w:hAnsi="Arial" w:cs="Arial"/>
          <w:bCs/>
          <w:sz w:val="24"/>
          <w:szCs w:val="24"/>
        </w:rPr>
        <w:t>Renata Zámostná</w:t>
      </w:r>
      <w:r w:rsidR="00B86A1A">
        <w:rPr>
          <w:rFonts w:ascii="Arial" w:eastAsia="Times New Roman" w:hAnsi="Arial" w:cs="Arial"/>
          <w:bCs/>
          <w:sz w:val="24"/>
          <w:szCs w:val="24"/>
        </w:rPr>
        <w:t xml:space="preserve">, tel.: </w:t>
      </w:r>
      <w:r w:rsidRPr="00B34129">
        <w:rPr>
          <w:rFonts w:ascii="Arial" w:eastAsia="Times New Roman" w:hAnsi="Arial" w:cs="Arial"/>
          <w:bCs/>
          <w:sz w:val="24"/>
          <w:szCs w:val="24"/>
        </w:rPr>
        <w:t>950 136</w:t>
      </w:r>
      <w:r w:rsidR="00B86A1A">
        <w:rPr>
          <w:rFonts w:ascii="Arial" w:eastAsia="Times New Roman" w:hAnsi="Arial" w:cs="Arial"/>
          <w:bCs/>
          <w:sz w:val="24"/>
          <w:szCs w:val="24"/>
        </w:rPr>
        <w:t> </w:t>
      </w:r>
      <w:r w:rsidRPr="00B34129">
        <w:rPr>
          <w:rFonts w:ascii="Arial" w:eastAsia="Times New Roman" w:hAnsi="Arial" w:cs="Arial"/>
          <w:bCs/>
          <w:sz w:val="24"/>
          <w:szCs w:val="24"/>
        </w:rPr>
        <w:t>374</w:t>
      </w:r>
      <w:r w:rsidR="00B86A1A">
        <w:rPr>
          <w:rFonts w:ascii="Arial" w:eastAsia="Times New Roman" w:hAnsi="Arial" w:cs="Arial"/>
          <w:bCs/>
          <w:sz w:val="24"/>
          <w:szCs w:val="24"/>
        </w:rPr>
        <w:t xml:space="preserve">, e-mail: </w:t>
      </w:r>
      <w:hyperlink r:id="rId15" w:history="1">
        <w:r w:rsidR="00B86A1A" w:rsidRPr="00334DF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renata.zamostna@uradprace.cz</w:t>
        </w:r>
      </w:hyperlink>
      <w:r w:rsidR="00B86A1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86A1A" w:rsidRPr="00B34129" w:rsidRDefault="00B86A1A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86A1A" w:rsidRPr="00B86A1A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86A1A">
        <w:rPr>
          <w:rFonts w:ascii="Arial" w:eastAsia="Times New Roman" w:hAnsi="Arial" w:cs="Arial"/>
          <w:b/>
          <w:bCs/>
          <w:sz w:val="24"/>
          <w:szCs w:val="24"/>
        </w:rPr>
        <w:t>Nymburk</w:t>
      </w:r>
      <w:r w:rsidRPr="00B86A1A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B34129">
        <w:rPr>
          <w:rFonts w:ascii="Arial" w:eastAsia="Times New Roman" w:hAnsi="Arial" w:cs="Arial"/>
          <w:bCs/>
          <w:sz w:val="24"/>
          <w:szCs w:val="24"/>
        </w:rPr>
        <w:t>Lenka Davídková</w:t>
      </w:r>
      <w:r w:rsidR="00B86A1A">
        <w:rPr>
          <w:rFonts w:ascii="Arial" w:eastAsia="Times New Roman" w:hAnsi="Arial" w:cs="Arial"/>
          <w:bCs/>
          <w:sz w:val="24"/>
          <w:szCs w:val="24"/>
        </w:rPr>
        <w:t xml:space="preserve">, tel.: </w:t>
      </w:r>
      <w:r w:rsidRPr="00B34129">
        <w:rPr>
          <w:rFonts w:ascii="Arial" w:eastAsia="Times New Roman" w:hAnsi="Arial" w:cs="Arial"/>
          <w:bCs/>
          <w:sz w:val="24"/>
          <w:szCs w:val="24"/>
        </w:rPr>
        <w:t>950 140</w:t>
      </w:r>
      <w:r w:rsidR="00B86A1A">
        <w:rPr>
          <w:rFonts w:ascii="Arial" w:eastAsia="Times New Roman" w:hAnsi="Arial" w:cs="Arial"/>
          <w:bCs/>
          <w:sz w:val="24"/>
          <w:szCs w:val="24"/>
        </w:rPr>
        <w:t> </w:t>
      </w:r>
      <w:r w:rsidRPr="00B34129">
        <w:rPr>
          <w:rFonts w:ascii="Arial" w:eastAsia="Times New Roman" w:hAnsi="Arial" w:cs="Arial"/>
          <w:bCs/>
          <w:sz w:val="24"/>
          <w:szCs w:val="24"/>
        </w:rPr>
        <w:t>329</w:t>
      </w:r>
      <w:r w:rsidR="00B86A1A">
        <w:rPr>
          <w:rFonts w:ascii="Arial" w:eastAsia="Times New Roman" w:hAnsi="Arial" w:cs="Arial"/>
          <w:bCs/>
          <w:sz w:val="24"/>
          <w:szCs w:val="24"/>
        </w:rPr>
        <w:t xml:space="preserve">, e-mail: </w:t>
      </w:r>
      <w:hyperlink r:id="rId16" w:history="1">
        <w:r w:rsidR="00B86A1A" w:rsidRPr="00334DF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lenka.davidkova1@uradprace.cz</w:t>
        </w:r>
      </w:hyperlink>
      <w:r w:rsidR="00B86A1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86A1A" w:rsidRPr="00B34129" w:rsidRDefault="00B86A1A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86A1A" w:rsidRPr="00B86A1A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86A1A">
        <w:rPr>
          <w:rFonts w:ascii="Arial" w:eastAsia="Times New Roman" w:hAnsi="Arial" w:cs="Arial"/>
          <w:b/>
          <w:bCs/>
          <w:sz w:val="24"/>
          <w:szCs w:val="24"/>
        </w:rPr>
        <w:t xml:space="preserve">Praha </w:t>
      </w:r>
      <w:r w:rsidR="00B86A1A" w:rsidRPr="00B86A1A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Pr="00B86A1A">
        <w:rPr>
          <w:rFonts w:ascii="Arial" w:eastAsia="Times New Roman" w:hAnsi="Arial" w:cs="Arial"/>
          <w:b/>
          <w:bCs/>
          <w:sz w:val="24"/>
          <w:szCs w:val="24"/>
        </w:rPr>
        <w:t xml:space="preserve"> východ</w:t>
      </w:r>
    </w:p>
    <w:p w:rsidR="00B34129" w:rsidRP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B34129">
        <w:rPr>
          <w:rFonts w:ascii="Arial" w:eastAsia="Times New Roman" w:hAnsi="Arial" w:cs="Arial"/>
          <w:bCs/>
          <w:sz w:val="24"/>
          <w:szCs w:val="24"/>
        </w:rPr>
        <w:t>Radek Holub</w:t>
      </w:r>
      <w:r w:rsidR="00B86A1A">
        <w:rPr>
          <w:rFonts w:ascii="Arial" w:eastAsia="Times New Roman" w:hAnsi="Arial" w:cs="Arial"/>
          <w:bCs/>
          <w:sz w:val="24"/>
          <w:szCs w:val="24"/>
        </w:rPr>
        <w:t xml:space="preserve">, tel.: </w:t>
      </w:r>
      <w:r w:rsidRPr="00B34129">
        <w:rPr>
          <w:rFonts w:ascii="Arial" w:eastAsia="Times New Roman" w:hAnsi="Arial" w:cs="Arial"/>
          <w:bCs/>
          <w:sz w:val="24"/>
          <w:szCs w:val="24"/>
        </w:rPr>
        <w:t>950 156</w:t>
      </w:r>
      <w:r w:rsidR="00B86A1A">
        <w:rPr>
          <w:rFonts w:ascii="Arial" w:eastAsia="Times New Roman" w:hAnsi="Arial" w:cs="Arial"/>
          <w:bCs/>
          <w:sz w:val="24"/>
          <w:szCs w:val="24"/>
        </w:rPr>
        <w:t> </w:t>
      </w:r>
      <w:r w:rsidRPr="00B34129">
        <w:rPr>
          <w:rFonts w:ascii="Arial" w:eastAsia="Times New Roman" w:hAnsi="Arial" w:cs="Arial"/>
          <w:bCs/>
          <w:sz w:val="24"/>
          <w:szCs w:val="24"/>
        </w:rPr>
        <w:t>460</w:t>
      </w:r>
      <w:r w:rsidR="00B86A1A">
        <w:rPr>
          <w:rFonts w:ascii="Arial" w:eastAsia="Times New Roman" w:hAnsi="Arial" w:cs="Arial"/>
          <w:bCs/>
          <w:sz w:val="24"/>
          <w:szCs w:val="24"/>
        </w:rPr>
        <w:t xml:space="preserve">, e-mail: </w:t>
      </w:r>
      <w:hyperlink r:id="rId17" w:history="1">
        <w:r w:rsidR="00B86A1A" w:rsidRPr="00334DF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radek.holub@uradprace.cz</w:t>
        </w:r>
      </w:hyperlink>
      <w:r w:rsidR="00B86A1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86A1A" w:rsidRDefault="00B86A1A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86A1A" w:rsidRPr="00B86A1A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86A1A">
        <w:rPr>
          <w:rFonts w:ascii="Arial" w:eastAsia="Times New Roman" w:hAnsi="Arial" w:cs="Arial"/>
          <w:b/>
          <w:bCs/>
          <w:sz w:val="24"/>
          <w:szCs w:val="24"/>
        </w:rPr>
        <w:t>Praha - západ</w:t>
      </w:r>
      <w:r w:rsidRPr="00B86A1A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B34129" w:rsidRPr="00B86A1A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</w:rPr>
      </w:pPr>
      <w:r w:rsidRPr="00B86A1A">
        <w:rPr>
          <w:rFonts w:ascii="Arial" w:eastAsia="Times New Roman" w:hAnsi="Arial" w:cs="Arial"/>
          <w:bCs/>
        </w:rPr>
        <w:t>Ing. Markéta Melicharová</w:t>
      </w:r>
      <w:r w:rsidR="00B86A1A" w:rsidRPr="00B86A1A">
        <w:rPr>
          <w:rFonts w:ascii="Arial" w:eastAsia="Times New Roman" w:hAnsi="Arial" w:cs="Arial"/>
          <w:bCs/>
        </w:rPr>
        <w:t xml:space="preserve">, tel.: </w:t>
      </w:r>
      <w:r w:rsidRPr="00B86A1A">
        <w:rPr>
          <w:rFonts w:ascii="Arial" w:eastAsia="Times New Roman" w:hAnsi="Arial" w:cs="Arial"/>
          <w:bCs/>
        </w:rPr>
        <w:t>950 156</w:t>
      </w:r>
      <w:r w:rsidR="00B86A1A" w:rsidRPr="00B86A1A">
        <w:rPr>
          <w:rFonts w:ascii="Arial" w:eastAsia="Times New Roman" w:hAnsi="Arial" w:cs="Arial"/>
          <w:bCs/>
        </w:rPr>
        <w:t> </w:t>
      </w:r>
      <w:r w:rsidRPr="00B86A1A">
        <w:rPr>
          <w:rFonts w:ascii="Arial" w:eastAsia="Times New Roman" w:hAnsi="Arial" w:cs="Arial"/>
          <w:bCs/>
        </w:rPr>
        <w:t>460</w:t>
      </w:r>
      <w:r w:rsidR="00B86A1A" w:rsidRPr="00B86A1A">
        <w:rPr>
          <w:rFonts w:ascii="Arial" w:eastAsia="Times New Roman" w:hAnsi="Arial" w:cs="Arial"/>
          <w:bCs/>
        </w:rPr>
        <w:t xml:space="preserve">, e-mail: </w:t>
      </w:r>
      <w:hyperlink r:id="rId18" w:history="1">
        <w:r w:rsidR="00B86A1A" w:rsidRPr="00B86A1A">
          <w:rPr>
            <w:rStyle w:val="Hypertextovodkaz"/>
            <w:rFonts w:ascii="Arial" w:eastAsia="Times New Roman" w:hAnsi="Arial" w:cs="Arial"/>
            <w:bCs/>
          </w:rPr>
          <w:t>marketa.melicharova1@uradprace.cz</w:t>
        </w:r>
      </w:hyperlink>
      <w:r w:rsidR="00B86A1A" w:rsidRPr="00B86A1A">
        <w:rPr>
          <w:rFonts w:ascii="Arial" w:eastAsia="Times New Roman" w:hAnsi="Arial" w:cs="Arial"/>
          <w:bCs/>
        </w:rPr>
        <w:t xml:space="preserve"> </w:t>
      </w:r>
      <w:r w:rsidRPr="00B86A1A">
        <w:rPr>
          <w:rFonts w:ascii="Arial" w:eastAsia="Times New Roman" w:hAnsi="Arial" w:cs="Arial"/>
          <w:bCs/>
        </w:rPr>
        <w:t xml:space="preserve"> </w:t>
      </w:r>
    </w:p>
    <w:p w:rsidR="00B86A1A" w:rsidRDefault="00B86A1A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B86A1A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B86A1A">
        <w:rPr>
          <w:rFonts w:ascii="Arial" w:eastAsia="Times New Roman" w:hAnsi="Arial" w:cs="Arial"/>
          <w:b/>
          <w:bCs/>
          <w:sz w:val="24"/>
          <w:szCs w:val="24"/>
        </w:rPr>
        <w:t>Rakovník</w:t>
      </w:r>
      <w:r w:rsidRPr="00B34129">
        <w:rPr>
          <w:rFonts w:ascii="Arial" w:eastAsia="Times New Roman" w:hAnsi="Arial" w:cs="Arial"/>
          <w:bCs/>
          <w:sz w:val="24"/>
          <w:szCs w:val="24"/>
        </w:rPr>
        <w:tab/>
      </w:r>
    </w:p>
    <w:p w:rsidR="00B34129" w:rsidRDefault="00B34129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B34129">
        <w:rPr>
          <w:rFonts w:ascii="Arial" w:eastAsia="Times New Roman" w:hAnsi="Arial" w:cs="Arial"/>
          <w:bCs/>
          <w:sz w:val="24"/>
          <w:szCs w:val="24"/>
        </w:rPr>
        <w:t>Libor Jiřinec, DiS.</w:t>
      </w:r>
      <w:r w:rsidR="00B86A1A">
        <w:rPr>
          <w:rFonts w:ascii="Arial" w:eastAsia="Times New Roman" w:hAnsi="Arial" w:cs="Arial"/>
          <w:bCs/>
          <w:sz w:val="24"/>
          <w:szCs w:val="24"/>
        </w:rPr>
        <w:t xml:space="preserve">, tel.: </w:t>
      </w:r>
      <w:r w:rsidRPr="00B34129">
        <w:rPr>
          <w:rFonts w:ascii="Arial" w:eastAsia="Times New Roman" w:hAnsi="Arial" w:cs="Arial"/>
          <w:bCs/>
          <w:sz w:val="24"/>
          <w:szCs w:val="24"/>
        </w:rPr>
        <w:t>950 157</w:t>
      </w:r>
      <w:r w:rsidR="00B86A1A">
        <w:rPr>
          <w:rFonts w:ascii="Arial" w:eastAsia="Times New Roman" w:hAnsi="Arial" w:cs="Arial"/>
          <w:bCs/>
          <w:sz w:val="24"/>
          <w:szCs w:val="24"/>
        </w:rPr>
        <w:t> </w:t>
      </w:r>
      <w:r w:rsidRPr="00B34129">
        <w:rPr>
          <w:rFonts w:ascii="Arial" w:eastAsia="Times New Roman" w:hAnsi="Arial" w:cs="Arial"/>
          <w:bCs/>
          <w:sz w:val="24"/>
          <w:szCs w:val="24"/>
        </w:rPr>
        <w:t>322</w:t>
      </w:r>
      <w:r w:rsidR="00B86A1A">
        <w:rPr>
          <w:rFonts w:ascii="Arial" w:eastAsia="Times New Roman" w:hAnsi="Arial" w:cs="Arial"/>
          <w:bCs/>
          <w:sz w:val="24"/>
          <w:szCs w:val="24"/>
        </w:rPr>
        <w:t xml:space="preserve">, e-mail: </w:t>
      </w:r>
      <w:hyperlink r:id="rId19" w:history="1">
        <w:r w:rsidR="00B86A1A" w:rsidRPr="00334DF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libor.jirinec1@uradprace.cz</w:t>
        </w:r>
      </w:hyperlink>
      <w:r w:rsidR="00B86A1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91E9F" w:rsidRDefault="00391E9F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391E9F" w:rsidRDefault="00391E9F" w:rsidP="00B3412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1E246A" w:rsidRPr="00652AF9" w:rsidRDefault="001E246A" w:rsidP="001E2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2AF9">
        <w:rPr>
          <w:rFonts w:ascii="Arial" w:hAnsi="Arial" w:cs="Arial"/>
          <w:b/>
          <w:sz w:val="24"/>
          <w:szCs w:val="24"/>
        </w:rPr>
        <w:t>Kontaktní osoby:</w:t>
      </w:r>
    </w:p>
    <w:p w:rsidR="00391E9F" w:rsidRPr="00391E9F" w:rsidRDefault="00391E9F" w:rsidP="00391E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391E9F">
        <w:rPr>
          <w:rFonts w:ascii="Arial" w:eastAsia="Times New Roman" w:hAnsi="Arial" w:cs="Arial"/>
          <w:bCs/>
          <w:sz w:val="24"/>
          <w:szCs w:val="24"/>
        </w:rPr>
        <w:t>Ing. Lucie Havlinová - projektová manažerka</w:t>
      </w:r>
      <w:r w:rsidR="00582B56">
        <w:rPr>
          <w:rFonts w:ascii="Arial" w:eastAsia="Times New Roman" w:hAnsi="Arial" w:cs="Arial"/>
          <w:bCs/>
          <w:sz w:val="24"/>
          <w:szCs w:val="24"/>
        </w:rPr>
        <w:t xml:space="preserve">, tel.: </w:t>
      </w:r>
      <w:r w:rsidRPr="00391E9F">
        <w:rPr>
          <w:rFonts w:ascii="Arial" w:eastAsia="Times New Roman" w:hAnsi="Arial" w:cs="Arial"/>
          <w:bCs/>
          <w:sz w:val="24"/>
          <w:szCs w:val="24"/>
        </w:rPr>
        <w:t>950 156</w:t>
      </w:r>
      <w:r w:rsidR="00582B56">
        <w:rPr>
          <w:rFonts w:ascii="Arial" w:eastAsia="Times New Roman" w:hAnsi="Arial" w:cs="Arial"/>
          <w:bCs/>
          <w:sz w:val="24"/>
          <w:szCs w:val="24"/>
        </w:rPr>
        <w:t> </w:t>
      </w:r>
      <w:r w:rsidRPr="00391E9F">
        <w:rPr>
          <w:rFonts w:ascii="Arial" w:eastAsia="Times New Roman" w:hAnsi="Arial" w:cs="Arial"/>
          <w:bCs/>
          <w:sz w:val="24"/>
          <w:szCs w:val="24"/>
        </w:rPr>
        <w:t>461</w:t>
      </w:r>
      <w:r w:rsidR="00582B56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582B56">
        <w:rPr>
          <w:rFonts w:ascii="Arial" w:eastAsia="Times New Roman" w:hAnsi="Arial" w:cs="Arial"/>
          <w:bCs/>
          <w:sz w:val="24"/>
          <w:szCs w:val="24"/>
        </w:rPr>
        <w:t>e-mail</w:t>
      </w:r>
      <w:r w:rsidR="00582B56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20" w:history="1">
        <w:r w:rsidR="00582B56" w:rsidRPr="00334DF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lucie.havlinova@uradprace.cz</w:t>
        </w:r>
      </w:hyperlink>
      <w:r w:rsidR="00582B5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91E9F" w:rsidRDefault="00391E9F" w:rsidP="00391E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391E9F">
        <w:rPr>
          <w:rFonts w:ascii="Arial" w:eastAsia="Times New Roman" w:hAnsi="Arial" w:cs="Arial"/>
          <w:bCs/>
          <w:sz w:val="24"/>
          <w:szCs w:val="24"/>
        </w:rPr>
        <w:t>Bc. Renáta Kočovská, DiS. - finanční manažerka</w:t>
      </w:r>
      <w:r w:rsidR="00582B56">
        <w:rPr>
          <w:rFonts w:ascii="Arial" w:eastAsia="Times New Roman" w:hAnsi="Arial" w:cs="Arial"/>
          <w:bCs/>
          <w:sz w:val="24"/>
          <w:szCs w:val="24"/>
        </w:rPr>
        <w:t xml:space="preserve">, tel.: </w:t>
      </w:r>
      <w:r w:rsidRPr="00391E9F">
        <w:rPr>
          <w:rFonts w:ascii="Arial" w:eastAsia="Times New Roman" w:hAnsi="Arial" w:cs="Arial"/>
          <w:bCs/>
          <w:sz w:val="24"/>
          <w:szCs w:val="24"/>
        </w:rPr>
        <w:t>950 156</w:t>
      </w:r>
      <w:r w:rsidR="00582B56">
        <w:rPr>
          <w:rFonts w:ascii="Arial" w:eastAsia="Times New Roman" w:hAnsi="Arial" w:cs="Arial"/>
          <w:bCs/>
          <w:sz w:val="24"/>
          <w:szCs w:val="24"/>
        </w:rPr>
        <w:t> </w:t>
      </w:r>
      <w:r w:rsidRPr="00391E9F">
        <w:rPr>
          <w:rFonts w:ascii="Arial" w:eastAsia="Times New Roman" w:hAnsi="Arial" w:cs="Arial"/>
          <w:bCs/>
          <w:sz w:val="24"/>
          <w:szCs w:val="24"/>
        </w:rPr>
        <w:t>461</w:t>
      </w:r>
      <w:r w:rsidR="00582B56">
        <w:rPr>
          <w:rFonts w:ascii="Arial" w:eastAsia="Times New Roman" w:hAnsi="Arial" w:cs="Arial"/>
          <w:bCs/>
          <w:sz w:val="24"/>
          <w:szCs w:val="24"/>
        </w:rPr>
        <w:t xml:space="preserve">, e-mail: </w:t>
      </w:r>
      <w:hyperlink r:id="rId21" w:history="1">
        <w:r w:rsidRPr="00334DFC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renata.kocovska@uradprace.cz</w:t>
        </w:r>
      </w:hyperlink>
    </w:p>
    <w:p w:rsidR="00391E9F" w:rsidRDefault="00391E9F" w:rsidP="00391E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1E246A" w:rsidRDefault="001E246A" w:rsidP="00391E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1E246A" w:rsidRPr="001E246A" w:rsidRDefault="001E246A" w:rsidP="001E246A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1E246A">
        <w:rPr>
          <w:rFonts w:ascii="Arial" w:hAnsi="Arial" w:cs="Arial"/>
          <w:b/>
          <w:sz w:val="24"/>
          <w:szCs w:val="24"/>
        </w:rPr>
        <w:t>I</w:t>
      </w:r>
      <w:r w:rsidRPr="001E246A">
        <w:rPr>
          <w:rFonts w:ascii="Arial" w:hAnsi="Arial" w:cs="Arial"/>
          <w:b/>
          <w:sz w:val="24"/>
          <w:szCs w:val="24"/>
        </w:rPr>
        <w:t>nfo</w:t>
      </w:r>
      <w:r w:rsidRPr="001E246A">
        <w:rPr>
          <w:rFonts w:ascii="Arial" w:hAnsi="Arial" w:cs="Arial"/>
          <w:b/>
          <w:sz w:val="24"/>
          <w:szCs w:val="24"/>
        </w:rPr>
        <w:t>rmace</w:t>
      </w:r>
      <w:r w:rsidRPr="001E246A">
        <w:rPr>
          <w:rFonts w:ascii="Arial" w:hAnsi="Arial" w:cs="Arial"/>
          <w:b/>
          <w:sz w:val="24"/>
          <w:szCs w:val="24"/>
        </w:rPr>
        <w:t xml:space="preserve"> o projektu naleznete na webových stránkách Úřadu práce ČR</w:t>
      </w:r>
      <w:r w:rsidRPr="001E246A">
        <w:rPr>
          <w:rFonts w:ascii="Arial" w:hAnsi="Arial" w:cs="Arial"/>
          <w:b/>
          <w:sz w:val="24"/>
          <w:szCs w:val="24"/>
        </w:rPr>
        <w:t>:</w:t>
      </w:r>
      <w:r w:rsidRPr="001E246A">
        <w:rPr>
          <w:rFonts w:ascii="Arial" w:hAnsi="Arial" w:cs="Arial"/>
          <w:b/>
          <w:sz w:val="24"/>
          <w:szCs w:val="24"/>
        </w:rPr>
        <w:br/>
      </w:r>
      <w:hyperlink r:id="rId22" w:history="1">
        <w:r w:rsidRPr="001E246A">
          <w:rPr>
            <w:rStyle w:val="Hypertextovodkaz"/>
            <w:rFonts w:ascii="Arial" w:hAnsi="Arial" w:cs="Arial"/>
            <w:sz w:val="24"/>
            <w:szCs w:val="24"/>
          </w:rPr>
          <w:t>https://www.uradprace.cz/web/cz/projekty-v-realizaci-2</w:t>
        </w:r>
      </w:hyperlink>
    </w:p>
    <w:p w:rsidR="001E246A" w:rsidRDefault="001E246A" w:rsidP="001E246A">
      <w:pPr>
        <w:shd w:val="clear" w:color="auto" w:fill="FFFFFF"/>
        <w:spacing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E246A" w:rsidRPr="000A21F3" w:rsidRDefault="001E246A" w:rsidP="001E246A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sectPr w:rsidR="001E246A" w:rsidRPr="000A21F3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9F" w:rsidRDefault="00391E9F" w:rsidP="00B73F84">
      <w:pPr>
        <w:spacing w:after="0" w:line="240" w:lineRule="auto"/>
      </w:pPr>
      <w:r>
        <w:separator/>
      </w:r>
    </w:p>
  </w:endnote>
  <w:endnote w:type="continuationSeparator" w:id="0">
    <w:p w:rsidR="00391E9F" w:rsidRDefault="00391E9F" w:rsidP="00B7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818"/>
      <w:docPartObj>
        <w:docPartGallery w:val="Page Numbers (Bottom of Page)"/>
        <w:docPartUnique/>
      </w:docPartObj>
    </w:sdtPr>
    <w:sdtContent>
      <w:p w:rsidR="001E246A" w:rsidRDefault="001E24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02A">
          <w:rPr>
            <w:noProof/>
          </w:rPr>
          <w:t>2</w:t>
        </w:r>
        <w:r>
          <w:fldChar w:fldCharType="end"/>
        </w:r>
      </w:p>
    </w:sdtContent>
  </w:sdt>
  <w:p w:rsidR="001E246A" w:rsidRDefault="001E24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9F" w:rsidRDefault="00391E9F" w:rsidP="00B73F84">
      <w:pPr>
        <w:spacing w:after="0" w:line="240" w:lineRule="auto"/>
      </w:pPr>
      <w:r>
        <w:separator/>
      </w:r>
    </w:p>
  </w:footnote>
  <w:footnote w:type="continuationSeparator" w:id="0">
    <w:p w:rsidR="00391E9F" w:rsidRDefault="00391E9F" w:rsidP="00B7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9F" w:rsidRDefault="003A3C68">
    <w:pPr>
      <w:pStyle w:val="Zhlav"/>
    </w:pPr>
    <w:r>
      <w:rPr>
        <w:noProof/>
        <w:lang w:eastAsia="cs-CZ"/>
      </w:rPr>
      <w:drawing>
        <wp:inline distT="0" distB="0" distL="0" distR="0" wp14:anchorId="73ED29A9" wp14:editId="6C6435E6">
          <wp:extent cx="3762375" cy="8592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116" cy="863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4A9F"/>
    <w:multiLevelType w:val="hybridMultilevel"/>
    <w:tmpl w:val="43A6BB00"/>
    <w:lvl w:ilvl="0" w:tplc="731EDD4C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C3997"/>
    <w:multiLevelType w:val="hybridMultilevel"/>
    <w:tmpl w:val="1ABE607A"/>
    <w:lvl w:ilvl="0" w:tplc="BB3C9A1A">
      <w:numFmt w:val="bullet"/>
      <w:lvlText w:val="-"/>
      <w:lvlJc w:val="left"/>
      <w:pPr>
        <w:ind w:left="1068" w:hanging="360"/>
      </w:pPr>
      <w:rPr>
        <w:rFonts w:ascii="Arial Black" w:eastAsiaTheme="minorEastAsia" w:hAnsi="Arial Black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4C171E"/>
    <w:multiLevelType w:val="hybridMultilevel"/>
    <w:tmpl w:val="23722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C68EE"/>
    <w:multiLevelType w:val="hybridMultilevel"/>
    <w:tmpl w:val="DC5E8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1A2E"/>
    <w:multiLevelType w:val="hybridMultilevel"/>
    <w:tmpl w:val="146CD8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689362E"/>
    <w:multiLevelType w:val="multilevel"/>
    <w:tmpl w:val="A7C8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2A"/>
    <w:rsid w:val="000769D6"/>
    <w:rsid w:val="00094C04"/>
    <w:rsid w:val="000D07F6"/>
    <w:rsid w:val="000F5993"/>
    <w:rsid w:val="0010706E"/>
    <w:rsid w:val="001601F5"/>
    <w:rsid w:val="0019336E"/>
    <w:rsid w:val="001E246A"/>
    <w:rsid w:val="00213F6B"/>
    <w:rsid w:val="002B0153"/>
    <w:rsid w:val="002D4BEC"/>
    <w:rsid w:val="002E79F0"/>
    <w:rsid w:val="002F6511"/>
    <w:rsid w:val="00370854"/>
    <w:rsid w:val="00391E9F"/>
    <w:rsid w:val="003A03FC"/>
    <w:rsid w:val="003A3C68"/>
    <w:rsid w:val="003A494B"/>
    <w:rsid w:val="003B3A0F"/>
    <w:rsid w:val="004379DD"/>
    <w:rsid w:val="00451C25"/>
    <w:rsid w:val="00476849"/>
    <w:rsid w:val="00491A9F"/>
    <w:rsid w:val="004A012A"/>
    <w:rsid w:val="0053625A"/>
    <w:rsid w:val="005377C8"/>
    <w:rsid w:val="00582B56"/>
    <w:rsid w:val="00593976"/>
    <w:rsid w:val="005C766A"/>
    <w:rsid w:val="005D0879"/>
    <w:rsid w:val="005E55B8"/>
    <w:rsid w:val="006356B5"/>
    <w:rsid w:val="00635DE3"/>
    <w:rsid w:val="00643183"/>
    <w:rsid w:val="0066111B"/>
    <w:rsid w:val="0066361B"/>
    <w:rsid w:val="006675BB"/>
    <w:rsid w:val="00693E20"/>
    <w:rsid w:val="006B6181"/>
    <w:rsid w:val="006D43E0"/>
    <w:rsid w:val="006E0B68"/>
    <w:rsid w:val="006E2DAD"/>
    <w:rsid w:val="007D2BAA"/>
    <w:rsid w:val="00886274"/>
    <w:rsid w:val="00891F9D"/>
    <w:rsid w:val="00892DF5"/>
    <w:rsid w:val="008B7316"/>
    <w:rsid w:val="0093036F"/>
    <w:rsid w:val="00932269"/>
    <w:rsid w:val="009467E5"/>
    <w:rsid w:val="00962A9B"/>
    <w:rsid w:val="009D37A2"/>
    <w:rsid w:val="009F62F3"/>
    <w:rsid w:val="00A44001"/>
    <w:rsid w:val="00A62B23"/>
    <w:rsid w:val="00A87FC0"/>
    <w:rsid w:val="00AC2F88"/>
    <w:rsid w:val="00B06E4E"/>
    <w:rsid w:val="00B137DC"/>
    <w:rsid w:val="00B34129"/>
    <w:rsid w:val="00B67A03"/>
    <w:rsid w:val="00B73F84"/>
    <w:rsid w:val="00B86A1A"/>
    <w:rsid w:val="00BC15C1"/>
    <w:rsid w:val="00BE023D"/>
    <w:rsid w:val="00BE6F49"/>
    <w:rsid w:val="00C52D0E"/>
    <w:rsid w:val="00C905D3"/>
    <w:rsid w:val="00C9796C"/>
    <w:rsid w:val="00CA1ABD"/>
    <w:rsid w:val="00D741EB"/>
    <w:rsid w:val="00DA2F77"/>
    <w:rsid w:val="00E03F31"/>
    <w:rsid w:val="00E06F0F"/>
    <w:rsid w:val="00E74B5D"/>
    <w:rsid w:val="00EB450C"/>
    <w:rsid w:val="00EB640A"/>
    <w:rsid w:val="00EF2CED"/>
    <w:rsid w:val="00F12956"/>
    <w:rsid w:val="00F23746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012A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012A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012A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012A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4A012A"/>
  </w:style>
  <w:style w:type="paragraph" w:styleId="Zhlav">
    <w:name w:val="header"/>
    <w:basedOn w:val="Normln"/>
    <w:link w:val="Zhlav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F84"/>
  </w:style>
  <w:style w:type="paragraph" w:styleId="Zpat">
    <w:name w:val="footer"/>
    <w:basedOn w:val="Normln"/>
    <w:link w:val="Zpat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F84"/>
  </w:style>
  <w:style w:type="paragraph" w:styleId="Textbubliny">
    <w:name w:val="Balloon Text"/>
    <w:basedOn w:val="Normln"/>
    <w:link w:val="TextbublinyChar"/>
    <w:uiPriority w:val="99"/>
    <w:semiHidden/>
    <w:unhideWhenUsed/>
    <w:rsid w:val="00B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07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F31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EB6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A1A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012A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012A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012A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012A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4A012A"/>
  </w:style>
  <w:style w:type="paragraph" w:styleId="Zhlav">
    <w:name w:val="header"/>
    <w:basedOn w:val="Normln"/>
    <w:link w:val="Zhlav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F84"/>
  </w:style>
  <w:style w:type="paragraph" w:styleId="Zpat">
    <w:name w:val="footer"/>
    <w:basedOn w:val="Normln"/>
    <w:link w:val="Zpat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F84"/>
  </w:style>
  <w:style w:type="paragraph" w:styleId="Textbubliny">
    <w:name w:val="Balloon Text"/>
    <w:basedOn w:val="Normln"/>
    <w:link w:val="TextbublinyChar"/>
    <w:uiPriority w:val="99"/>
    <w:semiHidden/>
    <w:unhideWhenUsed/>
    <w:rsid w:val="00B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07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F31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EB6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A1A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skocdopolov@uradprace.cz" TargetMode="External"/><Relationship Id="rId13" Type="http://schemas.openxmlformats.org/officeDocument/2006/relationships/hyperlink" Target="mailto:sarka.kodesova@uradprace.cz" TargetMode="External"/><Relationship Id="rId18" Type="http://schemas.openxmlformats.org/officeDocument/2006/relationships/hyperlink" Target="mailto:marketa.melicharova1@uradprace.cz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renata.kocovska@uradprace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denek.veprek@uradprace.cz" TargetMode="External"/><Relationship Id="rId17" Type="http://schemas.openxmlformats.org/officeDocument/2006/relationships/hyperlink" Target="mailto:radek.holub@uradprace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enka.davidkova1@uradprace.cz" TargetMode="External"/><Relationship Id="rId20" Type="http://schemas.openxmlformats.org/officeDocument/2006/relationships/hyperlink" Target="mailto:lucie.havlinova@uradprace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ronika.adamovska@uradprace.c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enata.zamostna@uradprace.cz" TargetMode="External"/><Relationship Id="rId23" Type="http://schemas.openxmlformats.org/officeDocument/2006/relationships/header" Target="header1.xml"/><Relationship Id="rId10" Type="http://schemas.openxmlformats.org/officeDocument/2006/relationships/hyperlink" Target="mailto:eliska.pavelkova@uradprace.cz" TargetMode="External"/><Relationship Id="rId19" Type="http://schemas.openxmlformats.org/officeDocument/2006/relationships/hyperlink" Target="mailto:libor.jirinec1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mareckova2@uradprace.cz" TargetMode="External"/><Relationship Id="rId14" Type="http://schemas.openxmlformats.org/officeDocument/2006/relationships/hyperlink" Target="mailto:alena.visinska@uradprace.cz" TargetMode="External"/><Relationship Id="rId22" Type="http://schemas.openxmlformats.org/officeDocument/2006/relationships/hyperlink" Target="https://www.uradprace.cz/web/cz/projekty-v-realizaci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MPSV</cp:lastModifiedBy>
  <cp:revision>24</cp:revision>
  <cp:lastPrinted>2019-10-23T06:59:00Z</cp:lastPrinted>
  <dcterms:created xsi:type="dcterms:W3CDTF">2016-12-13T08:55:00Z</dcterms:created>
  <dcterms:modified xsi:type="dcterms:W3CDTF">2019-10-23T07:03:00Z</dcterms:modified>
</cp:coreProperties>
</file>