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6" w:rsidRPr="001C72D6" w:rsidRDefault="00DA2E7F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-1374775</wp:posOffset>
            </wp:positionH>
            <wp:positionV relativeFrom="paragraph">
              <wp:posOffset>-342265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6AEFE686" wp14:editId="106B833A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9E1FA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9E1FAC" w:rsidRDefault="00C453C7" w:rsidP="00F062E6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bCs/>
          <w:noProof/>
          <w:color w:val="0070C0"/>
          <w:sz w:val="66"/>
          <w:szCs w:val="66"/>
          <w:u w:val="single"/>
        </w:rPr>
      </w:pPr>
      <w:r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„</w:t>
      </w:r>
      <w:r w:rsidR="00F56D6E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Novela zákona o DPH 20</w:t>
      </w:r>
      <w:r w:rsidR="001F712F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20</w:t>
      </w:r>
      <w:r w:rsidR="00527B39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>“</w:t>
      </w:r>
      <w:r w:rsidR="00FF36EB" w:rsidRPr="009E1FAC">
        <w:rPr>
          <w:rFonts w:ascii="Times New Roman" w:eastAsia="Times New Roman" w:hAnsi="Times New Roman" w:cs="Times New Roman"/>
          <w:b/>
          <w:color w:val="0070C0"/>
          <w:sz w:val="66"/>
          <w:szCs w:val="66"/>
          <w:lang w:eastAsia="cs-CZ"/>
        </w:rPr>
        <w:t xml:space="preserve"> 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9E1FAC" w:rsidRDefault="00527B39" w:rsidP="004E589C">
      <w:pPr>
        <w:pStyle w:val="Bezmezer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Termín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068D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a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místo</w:t>
      </w:r>
      <w:r w:rsidR="0032055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0C392D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konání:  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</w:p>
    <w:p w:rsidR="00830EC0" w:rsidRPr="009E1FAC" w:rsidRDefault="00EC7009" w:rsidP="00EC7009">
      <w:pPr>
        <w:pStyle w:val="Bezmezer"/>
        <w:tabs>
          <w:tab w:val="left" w:pos="567"/>
        </w:tabs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10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. </w:t>
      </w:r>
      <w:proofErr w:type="gramStart"/>
      <w:r w:rsidR="00474D5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l</w:t>
      </w:r>
      <w:r w:rsidR="008F4D8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edna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20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20</w:t>
      </w:r>
      <w:proofErr w:type="gramEnd"/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, </w:t>
      </w:r>
      <w:r w:rsidR="00924529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9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BA1DB6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0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0 - 1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3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0</w:t>
      </w:r>
      <w:r w:rsidR="00FF36E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0 hod. </w:t>
      </w:r>
      <w:r w:rsidR="00A92E7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(</w:t>
      </w:r>
      <w:r w:rsidR="00BA1DB6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8</w:t>
      </w:r>
      <w:r w:rsidR="00A92E7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:</w:t>
      </w:r>
      <w:r w:rsidR="00B958D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4</w:t>
      </w:r>
      <w:r w:rsidR="00BA1DB6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0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10459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hod. </w:t>
      </w:r>
      <w:r w:rsidR="00246D80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prezence)</w:t>
      </w:r>
      <w:r w:rsidR="0040468B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  <w:t xml:space="preserve">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  <w:r w:rsidR="00D07235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zasedací místnost České spořitelny, a.s., 2.</w:t>
      </w:r>
      <w:r w:rsidR="00104591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patro, </w:t>
      </w:r>
      <w:r w:rsidR="00474D52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Nám. Arnošta z Pardubic</w:t>
      </w:r>
      <w:r w:rsidR="0032760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166, </w:t>
      </w:r>
      <w:r w:rsidR="00FF36EB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Příbram  </w:t>
      </w:r>
      <w:r w:rsidR="00F03A56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F03A56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         </w:t>
      </w:r>
    </w:p>
    <w:p w:rsidR="0032760A" w:rsidRPr="009E1FAC" w:rsidRDefault="001F712F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Pr="009E1FAC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100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1</w:t>
      </w:r>
      <w:r w:rsidR="0029773C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3</w:t>
      </w:r>
      <w:r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D07235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9E1FA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bookmarkStart w:id="0" w:name="_GoBack"/>
      <w:bookmarkEnd w:id="0"/>
    </w:p>
    <w:p w:rsidR="00F56D6E" w:rsidRPr="009E1FAC" w:rsidRDefault="00685417" w:rsidP="00F56D6E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Program</w:t>
      </w:r>
      <w:r w:rsidR="004E589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: </w:t>
      </w:r>
      <w:r w:rsidR="00DE6441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novela zákona o DPH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 </w:t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vybrané novinky účinné od dubna 2019, kterých  bylo mimořádně mnoho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metodické pokyny, které k těmto </w:t>
      </w: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novinkám vydala finanční správa,</w:t>
      </w:r>
    </w:p>
    <w:p w:rsidR="001F712F" w:rsidRPr="009E1FAC" w:rsidRDefault="001F712F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průřez vybranou judikaturou a koordinačními výbory týkající se DPH</w:t>
      </w:r>
      <w:r w:rsidR="009E1FAC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,</w:t>
      </w:r>
    </w:p>
    <w:p w:rsidR="00F062E6" w:rsidRPr="009E1FAC" w:rsidRDefault="00F062E6" w:rsidP="00EC7009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DISKUZE, zodpovídání dotazů.  </w:t>
      </w:r>
    </w:p>
    <w:p w:rsidR="001F712F" w:rsidRPr="009E1FAC" w:rsidRDefault="001F712F" w:rsidP="001F712F">
      <w:pPr>
        <w:shd w:val="clear" w:color="auto" w:fill="FFFFFF"/>
        <w:spacing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:rsidR="00EC7009" w:rsidRPr="009E1FAC" w:rsidRDefault="001F712F" w:rsidP="001F712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Na semináři lektor připomene vybrané novinky účinné od dubna 2019, kterých  bylo mimořádně mnoho. Dalším bodem programu budou metodické pokyny, které k těmto novinkám vydala finanční správa. Zajímavý bude jistě průřez vybranou judikaturou a koordinačními výbory týkající se DPH. Hlavním bodem semináře bude novela zákona o DPH. </w:t>
      </w:r>
    </w:p>
    <w:p w:rsidR="00EC7009" w:rsidRPr="009E1FAC" w:rsidRDefault="00EC7009" w:rsidP="001F712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:rsidR="001F712F" w:rsidRPr="009E1FAC" w:rsidRDefault="001F712F" w:rsidP="001F712F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V průběhu semináře bude prostor pro diskusi.</w:t>
      </w:r>
    </w:p>
    <w:p w:rsidR="008F4D82" w:rsidRDefault="00F062E6" w:rsidP="00F56D6E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8F4D82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Prezentující: </w:t>
      </w:r>
      <w:r w:rsidR="001F712F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Ing. Václav Dvořák, MBA - daňový poradce a certifikovaný účetní.</w:t>
      </w:r>
      <w:r w:rsidR="00D10C83" w:rsidRPr="009E1FA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  </w:t>
      </w:r>
    </w:p>
    <w:p w:rsidR="009E1FAC" w:rsidRPr="009E1FAC" w:rsidRDefault="009E1FAC" w:rsidP="00F56D6E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</w:p>
    <w:p w:rsidR="0040468B" w:rsidRDefault="00AF3E48" w:rsidP="00EC7009">
      <w:pPr>
        <w:spacing w:after="0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EC7009">
        <w:rPr>
          <w:rFonts w:ascii="Franklin Gothic Book" w:hAnsi="Franklin Gothic Book"/>
          <w:b/>
          <w:bCs/>
          <w:iCs/>
        </w:rPr>
        <w:t>………</w:t>
      </w:r>
      <w:r w:rsidR="00EC7009">
        <w:rPr>
          <w:rFonts w:ascii="Franklin Gothic Book" w:hAnsi="Franklin Gothic Book"/>
          <w:b/>
          <w:bCs/>
          <w:iCs/>
        </w:rPr>
        <w:br/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</w:t>
      </w:r>
      <w:r w:rsidR="00EC7009">
        <w:rPr>
          <w:rFonts w:ascii="Franklin Gothic Book" w:hAnsi="Franklin Gothic Book"/>
          <w:color w:val="262626" w:themeColor="text1" w:themeTint="D9"/>
          <w:sz w:val="20"/>
          <w:szCs w:val="20"/>
        </w:rPr>
        <w:br/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zasílejte na </w:t>
      </w:r>
      <w:hyperlink r:id="rId12" w:history="1">
        <w:r w:rsidR="009E1FAC" w:rsidRPr="00211287">
          <w:rPr>
            <w:rStyle w:val="Hypertextovodkaz"/>
            <w:rFonts w:ascii="Franklin Gothic Book" w:hAnsi="Franklin Gothic Book"/>
            <w:sz w:val="20"/>
            <w:szCs w:val="20"/>
          </w:rPr>
          <w:t>ohkpb@ohkpb.cz</w:t>
        </w:r>
      </w:hyperlink>
    </w:p>
    <w:p w:rsidR="009E1FAC" w:rsidRPr="008F4D82" w:rsidRDefault="009E1FAC" w:rsidP="00EC7009">
      <w:pPr>
        <w:spacing w:after="0"/>
        <w:jc w:val="center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</w:p>
    <w:tbl>
      <w:tblPr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567"/>
        <w:gridCol w:w="709"/>
        <w:gridCol w:w="4189"/>
        <w:gridCol w:w="567"/>
      </w:tblGrid>
      <w:tr w:rsidR="0040468B" w:rsidRPr="004057BE" w:rsidTr="003F7B2A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1F712F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Závazná přihláška: </w:t>
            </w:r>
            <w:r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F56D6E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Novela zákona o DPH</w:t>
            </w:r>
            <w:r w:rsidR="0029773C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1F712F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474D52" w:rsidRPr="009E1FAC">
              <w:rPr>
                <w:rFonts w:ascii="Franklin Gothic Book" w:eastAsia="Times New Roman" w:hAnsi="Franklin Gothic Book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1F712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10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1F712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proofErr w:type="gramEnd"/>
          </w:p>
        </w:tc>
      </w:tr>
      <w:tr w:rsidR="00932802" w:rsidRPr="004057BE" w:rsidTr="003F7B2A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3F7B2A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3F7B2A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3F7B2A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3F7B2A">
        <w:trPr>
          <w:cantSplit/>
          <w:trHeight w:hRule="exact" w:val="1059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Default="003F7B2A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  <w:p w:rsidR="009E1FAC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  <w:p w:rsidR="009E1FAC" w:rsidRPr="00AF3E48" w:rsidRDefault="009E1FAC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</w:tbl>
    <w:p w:rsidR="009E1FAC" w:rsidRDefault="00E1018E" w:rsidP="00F062E6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</w:t>
      </w:r>
    </w:p>
    <w:p w:rsidR="00924099" w:rsidRPr="00FF1541" w:rsidRDefault="009E1FAC" w:rsidP="00F062E6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</w:t>
      </w:r>
      <w:r w:rsidR="00E1018E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9E1FAC">
      <w:pgSz w:w="11906" w:h="16838"/>
      <w:pgMar w:top="567" w:right="849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4A" w:rsidRDefault="00F81C4A" w:rsidP="0082248D">
      <w:pPr>
        <w:spacing w:after="0" w:line="240" w:lineRule="auto"/>
      </w:pPr>
      <w:r>
        <w:separator/>
      </w:r>
    </w:p>
  </w:endnote>
  <w:endnote w:type="continuationSeparator" w:id="0">
    <w:p w:rsidR="00F81C4A" w:rsidRDefault="00F81C4A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4A" w:rsidRDefault="00F81C4A" w:rsidP="0082248D">
      <w:pPr>
        <w:spacing w:after="0" w:line="240" w:lineRule="auto"/>
      </w:pPr>
      <w:r>
        <w:separator/>
      </w:r>
    </w:p>
  </w:footnote>
  <w:footnote w:type="continuationSeparator" w:id="0">
    <w:p w:rsidR="00F81C4A" w:rsidRDefault="00F81C4A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323B6"/>
    <w:multiLevelType w:val="hybridMultilevel"/>
    <w:tmpl w:val="32B0FF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5D62"/>
    <w:multiLevelType w:val="hybridMultilevel"/>
    <w:tmpl w:val="E66E9034"/>
    <w:lvl w:ilvl="0" w:tplc="040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66D565A"/>
    <w:multiLevelType w:val="hybridMultilevel"/>
    <w:tmpl w:val="3A38D332"/>
    <w:lvl w:ilvl="0" w:tplc="FF50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451DA4"/>
    <w:multiLevelType w:val="hybridMultilevel"/>
    <w:tmpl w:val="EBF22798"/>
    <w:lvl w:ilvl="0" w:tplc="CBD08EE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7093F"/>
    <w:multiLevelType w:val="hybridMultilevel"/>
    <w:tmpl w:val="D95E7834"/>
    <w:lvl w:ilvl="0" w:tplc="38209D7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650F7"/>
    <w:rsid w:val="00085880"/>
    <w:rsid w:val="000C392D"/>
    <w:rsid w:val="00104591"/>
    <w:rsid w:val="001276B2"/>
    <w:rsid w:val="00182056"/>
    <w:rsid w:val="001827B3"/>
    <w:rsid w:val="001920F0"/>
    <w:rsid w:val="001C5012"/>
    <w:rsid w:val="001C72D6"/>
    <w:rsid w:val="001F6FC8"/>
    <w:rsid w:val="001F712F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773C"/>
    <w:rsid w:val="003007B8"/>
    <w:rsid w:val="00313CA0"/>
    <w:rsid w:val="00320555"/>
    <w:rsid w:val="0032309D"/>
    <w:rsid w:val="0032760A"/>
    <w:rsid w:val="003279F2"/>
    <w:rsid w:val="003665D2"/>
    <w:rsid w:val="003712C8"/>
    <w:rsid w:val="003766ED"/>
    <w:rsid w:val="003C75E5"/>
    <w:rsid w:val="003F7B2A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2601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80ED1"/>
    <w:rsid w:val="00685417"/>
    <w:rsid w:val="00751B4D"/>
    <w:rsid w:val="00772994"/>
    <w:rsid w:val="00773CDE"/>
    <w:rsid w:val="007D1266"/>
    <w:rsid w:val="00802C17"/>
    <w:rsid w:val="00803ADD"/>
    <w:rsid w:val="008071E5"/>
    <w:rsid w:val="0081539C"/>
    <w:rsid w:val="0082248D"/>
    <w:rsid w:val="008246F8"/>
    <w:rsid w:val="00824E70"/>
    <w:rsid w:val="00830EC0"/>
    <w:rsid w:val="008563D7"/>
    <w:rsid w:val="00856BBA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E1FAC"/>
    <w:rsid w:val="00A06673"/>
    <w:rsid w:val="00A2240F"/>
    <w:rsid w:val="00A821D0"/>
    <w:rsid w:val="00A84887"/>
    <w:rsid w:val="00A92E7C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55AD0"/>
    <w:rsid w:val="00B7290C"/>
    <w:rsid w:val="00B80F0B"/>
    <w:rsid w:val="00B958D2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B49EB"/>
    <w:rsid w:val="00CE2DA9"/>
    <w:rsid w:val="00D02AB0"/>
    <w:rsid w:val="00D02D86"/>
    <w:rsid w:val="00D07235"/>
    <w:rsid w:val="00D10523"/>
    <w:rsid w:val="00D10C83"/>
    <w:rsid w:val="00D138C7"/>
    <w:rsid w:val="00D23314"/>
    <w:rsid w:val="00D348B3"/>
    <w:rsid w:val="00D5258E"/>
    <w:rsid w:val="00D876A5"/>
    <w:rsid w:val="00DA2E7F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176A"/>
    <w:rsid w:val="00EC7009"/>
    <w:rsid w:val="00EC7B01"/>
    <w:rsid w:val="00EF1AEE"/>
    <w:rsid w:val="00EF422E"/>
    <w:rsid w:val="00EF6F85"/>
    <w:rsid w:val="00F03A56"/>
    <w:rsid w:val="00F0434A"/>
    <w:rsid w:val="00F062E6"/>
    <w:rsid w:val="00F069E2"/>
    <w:rsid w:val="00F33942"/>
    <w:rsid w:val="00F426CB"/>
    <w:rsid w:val="00F56D6E"/>
    <w:rsid w:val="00F81C4A"/>
    <w:rsid w:val="00FB7243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kp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hkpb@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7</cp:revision>
  <cp:lastPrinted>2019-12-12T12:09:00Z</cp:lastPrinted>
  <dcterms:created xsi:type="dcterms:W3CDTF">2018-08-23T10:38:00Z</dcterms:created>
  <dcterms:modified xsi:type="dcterms:W3CDTF">2019-12-12T12:11:00Z</dcterms:modified>
</cp:coreProperties>
</file>