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C4160B" w:rsidRDefault="00DA2E7F" w:rsidP="00B912C8">
      <w:pPr>
        <w:spacing w:line="255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C4160B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617" w:rsidRPr="00C4160B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D6" w:rsidRPr="00C4160B" w:rsidRDefault="00020115" w:rsidP="0032760A">
      <w:pPr>
        <w:pStyle w:val="xmsonormal"/>
        <w:spacing w:after="0" w:afterAutospacing="0"/>
        <w:jc w:val="center"/>
        <w:rPr>
          <w:color w:val="262626" w:themeColor="text1" w:themeTint="D9"/>
        </w:rPr>
      </w:pPr>
      <w:r w:rsidRPr="00C4160B">
        <w:rPr>
          <w:color w:val="262626" w:themeColor="text1" w:themeTint="D9"/>
        </w:rPr>
        <w:t>Okresní h</w:t>
      </w:r>
      <w:r w:rsidR="00C42C93" w:rsidRPr="00C4160B">
        <w:rPr>
          <w:color w:val="262626" w:themeColor="text1" w:themeTint="D9"/>
        </w:rPr>
        <w:t>os</w:t>
      </w:r>
      <w:r w:rsidR="004B6FEB" w:rsidRPr="00C4160B">
        <w:rPr>
          <w:color w:val="262626" w:themeColor="text1" w:themeTint="D9"/>
        </w:rPr>
        <w:t xml:space="preserve">podářská komora </w:t>
      </w:r>
      <w:r w:rsidRPr="00C4160B">
        <w:rPr>
          <w:color w:val="262626" w:themeColor="text1" w:themeTint="D9"/>
        </w:rPr>
        <w:t>v</w:t>
      </w:r>
      <w:r w:rsidR="00924099" w:rsidRPr="00C4160B">
        <w:rPr>
          <w:color w:val="262626" w:themeColor="text1" w:themeTint="D9"/>
        </w:rPr>
        <w:t> </w:t>
      </w:r>
      <w:r w:rsidRPr="00C4160B">
        <w:rPr>
          <w:color w:val="262626" w:themeColor="text1" w:themeTint="D9"/>
        </w:rPr>
        <w:t>Příbrami</w:t>
      </w:r>
      <w:r w:rsidR="00924099" w:rsidRPr="00C4160B">
        <w:rPr>
          <w:color w:val="262626" w:themeColor="text1" w:themeTint="D9"/>
        </w:rPr>
        <w:t xml:space="preserve"> </w:t>
      </w:r>
      <w:r w:rsidR="00FF36EB" w:rsidRPr="00C4160B">
        <w:rPr>
          <w:color w:val="262626" w:themeColor="text1" w:themeTint="D9"/>
        </w:rPr>
        <w:t>V</w:t>
      </w:r>
      <w:r w:rsidR="004B6FEB" w:rsidRPr="00C4160B">
        <w:rPr>
          <w:color w:val="262626" w:themeColor="text1" w:themeTint="D9"/>
        </w:rPr>
        <w:t xml:space="preserve">ás </w:t>
      </w:r>
      <w:r w:rsidR="00527B39" w:rsidRPr="00C4160B">
        <w:rPr>
          <w:color w:val="262626" w:themeColor="text1" w:themeTint="D9"/>
        </w:rPr>
        <w:t>srdečně zv</w:t>
      </w:r>
      <w:r w:rsidR="00E06252" w:rsidRPr="00C4160B">
        <w:rPr>
          <w:color w:val="262626" w:themeColor="text1" w:themeTint="D9"/>
        </w:rPr>
        <w:t xml:space="preserve">e </w:t>
      </w:r>
      <w:r w:rsidR="00E5121B" w:rsidRPr="00C4160B">
        <w:rPr>
          <w:color w:val="262626" w:themeColor="text1" w:themeTint="D9"/>
        </w:rPr>
        <w:t xml:space="preserve">na </w:t>
      </w:r>
      <w:r w:rsidR="0032760A" w:rsidRPr="00C4160B">
        <w:rPr>
          <w:color w:val="262626" w:themeColor="text1" w:themeTint="D9"/>
          <w:sz w:val="20"/>
          <w:szCs w:val="20"/>
        </w:rPr>
        <w:t xml:space="preserve">ODBORNOU </w:t>
      </w:r>
      <w:r w:rsidR="00474D52" w:rsidRPr="00C4160B">
        <w:rPr>
          <w:color w:val="262626" w:themeColor="text1" w:themeTint="D9"/>
          <w:sz w:val="20"/>
          <w:szCs w:val="20"/>
        </w:rPr>
        <w:t>PŘEDNÁŠKU</w:t>
      </w:r>
      <w:r w:rsidR="00FF36EB" w:rsidRPr="00C4160B">
        <w:rPr>
          <w:b/>
          <w:color w:val="262626" w:themeColor="text1" w:themeTint="D9"/>
        </w:rPr>
        <w:t xml:space="preserve"> </w:t>
      </w:r>
      <w:r w:rsidR="00474D52" w:rsidRPr="00C4160B">
        <w:rPr>
          <w:b/>
          <w:color w:val="262626" w:themeColor="text1" w:themeTint="D9"/>
        </w:rPr>
        <w:br/>
      </w:r>
    </w:p>
    <w:p w:rsidR="00527B39" w:rsidRPr="007418F7" w:rsidRDefault="00C453C7" w:rsidP="00C4160B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color w:val="0070C0"/>
          <w:sz w:val="56"/>
          <w:szCs w:val="56"/>
          <w:lang w:eastAsia="cs-CZ"/>
        </w:rPr>
      </w:pPr>
      <w:r w:rsidRPr="00C4160B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cs-CZ"/>
        </w:rPr>
        <w:t>„</w:t>
      </w:r>
      <w:r w:rsidR="00C4160B" w:rsidRPr="00C4160B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cs-CZ"/>
        </w:rPr>
        <w:t xml:space="preserve">Novela zákoníku práce </w:t>
      </w:r>
      <w:r w:rsidR="00C4160B" w:rsidRPr="00C4160B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cs-CZ"/>
        </w:rPr>
        <w:br/>
      </w:r>
      <w:r w:rsidR="00C4160B" w:rsidRPr="007418F7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cs-CZ"/>
        </w:rPr>
        <w:t>účinná od 1.10.2023</w:t>
      </w:r>
      <w:r w:rsidR="00C4160B" w:rsidRPr="00C4160B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cs-CZ"/>
        </w:rPr>
        <w:t xml:space="preserve"> </w:t>
      </w:r>
      <w:r w:rsidR="00C4160B" w:rsidRPr="00C4160B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cs-CZ"/>
        </w:rPr>
        <w:br/>
      </w:r>
      <w:r w:rsidR="00C4160B" w:rsidRPr="00C4160B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cs-CZ"/>
        </w:rPr>
        <w:t xml:space="preserve">– </w:t>
      </w:r>
      <w:r w:rsidR="00C4160B" w:rsidRPr="007418F7">
        <w:rPr>
          <w:rFonts w:ascii="Times New Roman" w:eastAsia="Times New Roman" w:hAnsi="Times New Roman" w:cs="Times New Roman"/>
          <w:color w:val="0070C0"/>
          <w:sz w:val="44"/>
          <w:szCs w:val="44"/>
          <w:lang w:eastAsia="cs-CZ"/>
        </w:rPr>
        <w:t>praktické dopady v každodenní praxi</w:t>
      </w:r>
      <w:r w:rsidR="006C28BC" w:rsidRPr="007418F7">
        <w:rPr>
          <w:rFonts w:ascii="Times New Roman" w:eastAsia="Times New Roman" w:hAnsi="Times New Roman" w:cs="Times New Roman"/>
          <w:color w:val="0070C0"/>
          <w:sz w:val="44"/>
          <w:szCs w:val="44"/>
          <w:lang w:eastAsia="cs-CZ"/>
        </w:rPr>
        <w:t>“</w:t>
      </w:r>
    </w:p>
    <w:p w:rsidR="00DA2E7F" w:rsidRPr="00C4160B" w:rsidRDefault="00DA2E7F" w:rsidP="00D07235">
      <w:pPr>
        <w:pStyle w:val="xmsonormal"/>
        <w:rPr>
          <w:color w:val="262626" w:themeColor="text1" w:themeTint="D9"/>
        </w:rPr>
      </w:pPr>
      <w:r w:rsidRPr="00C4160B">
        <w:rPr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0EC0" w:rsidRPr="00C4160B" w:rsidRDefault="00527B39" w:rsidP="00C4160B">
      <w:pPr>
        <w:pStyle w:val="Bezmezer"/>
        <w:spacing w:line="360" w:lineRule="auto"/>
        <w:rPr>
          <w:rFonts w:ascii="Times New Roman" w:hAnsi="Times New Roman" w:cs="Times New Roman"/>
        </w:rPr>
      </w:pPr>
      <w:r w:rsidRPr="00C4160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Termín</w:t>
      </w:r>
      <w:r w:rsidR="00320555" w:rsidRPr="00C4160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</w:t>
      </w:r>
      <w:r w:rsidR="006068D1" w:rsidRPr="00C4160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a </w:t>
      </w:r>
      <w:r w:rsidRPr="00C4160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místo</w:t>
      </w:r>
      <w:r w:rsidR="00320555" w:rsidRPr="00C4160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C4160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konání:</w:t>
      </w:r>
      <w:r w:rsidR="000C392D" w:rsidRPr="00C4160B">
        <w:rPr>
          <w:rFonts w:ascii="Times New Roman" w:hAnsi="Times New Roman" w:cs="Times New Roman"/>
        </w:rPr>
        <w:t xml:space="preserve">  </w:t>
      </w:r>
      <w:r w:rsidR="004E589C" w:rsidRPr="00C4160B">
        <w:rPr>
          <w:rFonts w:ascii="Times New Roman" w:hAnsi="Times New Roman" w:cs="Times New Roman"/>
        </w:rPr>
        <w:t xml:space="preserve"> </w:t>
      </w:r>
      <w:r w:rsidR="00C4160B" w:rsidRPr="00C4160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16</w:t>
      </w:r>
      <w:r w:rsidR="00FF36EB" w:rsidRPr="00C4160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.</w:t>
      </w:r>
      <w:r w:rsidR="00141B7E" w:rsidRPr="00C4160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</w:t>
      </w:r>
      <w:r w:rsidR="007976D7" w:rsidRPr="00C4160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ří</w:t>
      </w:r>
      <w:r w:rsidR="00141B7E" w:rsidRPr="00C4160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jna</w:t>
      </w:r>
      <w:r w:rsidR="00FF36EB" w:rsidRPr="00C4160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 w:rsidRPr="00C4160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2</w:t>
      </w:r>
      <w:r w:rsidR="00141B7E" w:rsidRPr="00C4160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3</w:t>
      </w:r>
      <w:r w:rsidR="00FF36EB" w:rsidRPr="00C4160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, </w:t>
      </w:r>
      <w:r w:rsidR="00924529" w:rsidRPr="00C4160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9</w:t>
      </w:r>
      <w:r w:rsidR="00FF36EB" w:rsidRPr="00C4160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:</w:t>
      </w:r>
      <w:r w:rsidR="00BA1DB6" w:rsidRPr="00C4160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</w:t>
      </w:r>
      <w:r w:rsidR="00FF36EB" w:rsidRPr="00C4160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0 - 1</w:t>
      </w:r>
      <w:r w:rsidR="00C4160B" w:rsidRPr="00C4160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3</w:t>
      </w:r>
      <w:r w:rsidR="00FF36EB" w:rsidRPr="00C4160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:</w:t>
      </w:r>
      <w:r w:rsidR="00BA1DB6" w:rsidRPr="00C4160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</w:t>
      </w:r>
      <w:r w:rsidR="00FF36EB" w:rsidRPr="00C4160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0 hod. </w:t>
      </w:r>
      <w:r w:rsidR="00A92E7C" w:rsidRPr="00C4160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(</w:t>
      </w:r>
      <w:r w:rsidR="00BA1DB6" w:rsidRPr="00C4160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8</w:t>
      </w:r>
      <w:r w:rsidR="00A92E7C" w:rsidRPr="00C4160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:</w:t>
      </w:r>
      <w:r w:rsidR="00B958D2" w:rsidRPr="00C4160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4</w:t>
      </w:r>
      <w:r w:rsidR="00BA1DB6" w:rsidRPr="00C4160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</w:t>
      </w:r>
      <w:r w:rsidR="00246D80" w:rsidRPr="00C4160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</w:t>
      </w:r>
      <w:r w:rsidR="00104591" w:rsidRPr="00C4160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hod. </w:t>
      </w:r>
      <w:r w:rsidR="00246D80" w:rsidRPr="00C4160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prezence)</w:t>
      </w:r>
      <w:r w:rsidR="0040468B" w:rsidRPr="00C4160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br/>
      </w:r>
      <w:r w:rsidR="0040468B" w:rsidRPr="00C4160B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</w:t>
      </w:r>
      <w:r w:rsidR="00D07235" w:rsidRPr="00C4160B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 </w:t>
      </w:r>
      <w:r w:rsidR="00D07235" w:rsidRPr="00C4160B">
        <w:rPr>
          <w:rFonts w:ascii="Times New Roman" w:eastAsia="Times New Roman" w:hAnsi="Times New Roman" w:cs="Times New Roman"/>
          <w:b/>
          <w:color w:val="262626" w:themeColor="text1" w:themeTint="D9"/>
          <w:lang w:eastAsia="cs-CZ"/>
        </w:rPr>
        <w:tab/>
      </w:r>
      <w:r w:rsidR="006C28BC" w:rsidRPr="00C4160B">
        <w:rPr>
          <w:rFonts w:ascii="Times New Roman" w:eastAsia="Times New Roman" w:hAnsi="Times New Roman" w:cs="Times New Roman"/>
          <w:b/>
          <w:color w:val="262626" w:themeColor="text1" w:themeTint="D9"/>
          <w:lang w:eastAsia="cs-CZ"/>
        </w:rPr>
        <w:t>Česká spořitelna, a.s.,</w:t>
      </w:r>
      <w:r w:rsidR="00CF5319" w:rsidRPr="00C4160B">
        <w:rPr>
          <w:rFonts w:ascii="Times New Roman" w:eastAsia="Times New Roman" w:hAnsi="Times New Roman" w:cs="Times New Roman"/>
          <w:b/>
          <w:color w:val="262626" w:themeColor="text1" w:themeTint="D9"/>
          <w:lang w:eastAsia="cs-CZ"/>
        </w:rPr>
        <w:t xml:space="preserve"> </w:t>
      </w:r>
      <w:r w:rsidR="006C28BC" w:rsidRPr="00C4160B">
        <w:rPr>
          <w:rFonts w:ascii="Times New Roman" w:eastAsia="Times New Roman" w:hAnsi="Times New Roman" w:cs="Times New Roman"/>
          <w:b/>
          <w:color w:val="262626" w:themeColor="text1" w:themeTint="D9"/>
          <w:lang w:eastAsia="cs-CZ"/>
        </w:rPr>
        <w:t>2.</w:t>
      </w:r>
      <w:r w:rsidR="00CF5319" w:rsidRPr="00C4160B">
        <w:rPr>
          <w:rFonts w:ascii="Times New Roman" w:eastAsia="Times New Roman" w:hAnsi="Times New Roman" w:cs="Times New Roman"/>
          <w:b/>
          <w:color w:val="262626" w:themeColor="text1" w:themeTint="D9"/>
          <w:lang w:eastAsia="cs-CZ"/>
        </w:rPr>
        <w:t xml:space="preserve"> </w:t>
      </w:r>
      <w:r w:rsidR="006C28BC" w:rsidRPr="00C4160B">
        <w:rPr>
          <w:rFonts w:ascii="Times New Roman" w:eastAsia="Times New Roman" w:hAnsi="Times New Roman" w:cs="Times New Roman"/>
          <w:b/>
          <w:color w:val="262626" w:themeColor="text1" w:themeTint="D9"/>
          <w:lang w:eastAsia="cs-CZ"/>
        </w:rPr>
        <w:t>patro, Nám.</w:t>
      </w:r>
      <w:r w:rsidR="007D573E" w:rsidRPr="00C4160B">
        <w:rPr>
          <w:rFonts w:ascii="Times New Roman" w:eastAsia="Times New Roman" w:hAnsi="Times New Roman" w:cs="Times New Roman"/>
          <w:b/>
          <w:color w:val="262626" w:themeColor="text1" w:themeTint="D9"/>
          <w:lang w:eastAsia="cs-CZ"/>
        </w:rPr>
        <w:t xml:space="preserve"> </w:t>
      </w:r>
      <w:r w:rsidR="006C28BC" w:rsidRPr="00C4160B">
        <w:rPr>
          <w:rFonts w:ascii="Times New Roman" w:eastAsia="Times New Roman" w:hAnsi="Times New Roman" w:cs="Times New Roman"/>
          <w:b/>
          <w:color w:val="262626" w:themeColor="text1" w:themeTint="D9"/>
          <w:lang w:eastAsia="cs-CZ"/>
        </w:rPr>
        <w:t>Arnošta z Pardubic 166, Příbram III</w:t>
      </w:r>
      <w:r w:rsidR="00FF36EB" w:rsidRPr="00C4160B">
        <w:rPr>
          <w:rFonts w:ascii="Times New Roman" w:eastAsia="Times New Roman" w:hAnsi="Times New Roman" w:cs="Times New Roman"/>
          <w:b/>
          <w:color w:val="FF0000"/>
          <w:lang w:eastAsia="cs-CZ"/>
        </w:rPr>
        <w:t xml:space="preserve"> </w:t>
      </w:r>
      <w:r w:rsidR="00F03A56" w:rsidRPr="00C4160B">
        <w:rPr>
          <w:rFonts w:ascii="Times New Roman" w:eastAsia="Times New Roman" w:hAnsi="Times New Roman" w:cs="Times New Roman"/>
          <w:b/>
          <w:color w:val="262626" w:themeColor="text1" w:themeTint="D9"/>
          <w:lang w:eastAsia="cs-CZ"/>
        </w:rPr>
        <w:br/>
      </w:r>
      <w:r w:rsidR="00F03A56" w:rsidRPr="00C4160B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     </w:t>
      </w:r>
    </w:p>
    <w:p w:rsidR="00546924" w:rsidRPr="00C4160B" w:rsidRDefault="00B96769" w:rsidP="00546924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jc w:val="both"/>
        <w:rPr>
          <w:color w:val="262626" w:themeColor="text1" w:themeTint="D9"/>
          <w:sz w:val="22"/>
          <w:szCs w:val="22"/>
        </w:rPr>
      </w:pPr>
      <w:r w:rsidRPr="00C4160B">
        <w:rPr>
          <w:b/>
          <w:color w:val="262626" w:themeColor="text1" w:themeTint="D9"/>
          <w:sz w:val="22"/>
          <w:szCs w:val="22"/>
        </w:rPr>
        <w:t xml:space="preserve">Účastnický poplatek: </w:t>
      </w:r>
      <w:r w:rsidR="00E06252" w:rsidRPr="00C4160B">
        <w:rPr>
          <w:b/>
          <w:color w:val="262626" w:themeColor="text1" w:themeTint="D9"/>
          <w:sz w:val="22"/>
          <w:szCs w:val="22"/>
        </w:rPr>
        <w:t xml:space="preserve"> </w:t>
      </w:r>
      <w:r w:rsidR="00C4160B" w:rsidRPr="00C4160B">
        <w:rPr>
          <w:b/>
          <w:color w:val="262626" w:themeColor="text1" w:themeTint="D9"/>
          <w:sz w:val="22"/>
          <w:szCs w:val="22"/>
        </w:rPr>
        <w:t>1</w:t>
      </w:r>
      <w:r w:rsidR="007418F7">
        <w:rPr>
          <w:b/>
          <w:color w:val="262626" w:themeColor="text1" w:themeTint="D9"/>
          <w:sz w:val="22"/>
          <w:szCs w:val="22"/>
        </w:rPr>
        <w:t> </w:t>
      </w:r>
      <w:r w:rsidR="00C4160B" w:rsidRPr="00C4160B">
        <w:rPr>
          <w:b/>
          <w:color w:val="262626" w:themeColor="text1" w:themeTint="D9"/>
          <w:sz w:val="22"/>
          <w:szCs w:val="22"/>
        </w:rPr>
        <w:t>250</w:t>
      </w:r>
      <w:r w:rsidR="007418F7">
        <w:rPr>
          <w:b/>
          <w:color w:val="262626" w:themeColor="text1" w:themeTint="D9"/>
          <w:sz w:val="22"/>
          <w:szCs w:val="22"/>
        </w:rPr>
        <w:t>,--</w:t>
      </w:r>
      <w:r w:rsidR="007418F7">
        <w:rPr>
          <w:color w:val="262626" w:themeColor="text1" w:themeTint="D9"/>
          <w:sz w:val="22"/>
          <w:szCs w:val="22"/>
        </w:rPr>
        <w:t xml:space="preserve">  </w:t>
      </w:r>
      <w:r w:rsidR="00C4160B" w:rsidRPr="00C4160B">
        <w:rPr>
          <w:color w:val="262626" w:themeColor="text1" w:themeTint="D9"/>
          <w:sz w:val="22"/>
          <w:szCs w:val="22"/>
        </w:rPr>
        <w:t>+ 21% DPH</w:t>
      </w:r>
      <w:r w:rsidR="00D07235" w:rsidRPr="00C4160B">
        <w:rPr>
          <w:color w:val="262626" w:themeColor="text1" w:themeTint="D9"/>
          <w:sz w:val="22"/>
          <w:szCs w:val="22"/>
        </w:rPr>
        <w:tab/>
        <w:t>(člen OHK Příbram)</w:t>
      </w:r>
    </w:p>
    <w:p w:rsidR="00546924" w:rsidRPr="00C4160B" w:rsidRDefault="00D07235" w:rsidP="007418F7">
      <w:pP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C4160B">
        <w:rPr>
          <w:rFonts w:ascii="Times New Roman" w:hAnsi="Times New Roman" w:cs="Times New Roman"/>
          <w:color w:val="262626" w:themeColor="text1" w:themeTint="D9"/>
        </w:rPr>
        <w:t xml:space="preserve">                              </w:t>
      </w:r>
      <w:r w:rsidR="00546924" w:rsidRPr="00C4160B">
        <w:rPr>
          <w:rFonts w:ascii="Times New Roman" w:hAnsi="Times New Roman" w:cs="Times New Roman"/>
          <w:color w:val="262626" w:themeColor="text1" w:themeTint="D9"/>
        </w:rPr>
        <w:t xml:space="preserve">        </w:t>
      </w:r>
      <w:r w:rsidR="00C4160B" w:rsidRPr="00C4160B">
        <w:rPr>
          <w:rFonts w:ascii="Times New Roman" w:hAnsi="Times New Roman" w:cs="Times New Roman"/>
          <w:b/>
          <w:color w:val="262626" w:themeColor="text1" w:themeTint="D9"/>
        </w:rPr>
        <w:t>1</w:t>
      </w:r>
      <w:r w:rsidR="007418F7">
        <w:rPr>
          <w:rFonts w:ascii="Times New Roman" w:hAnsi="Times New Roman" w:cs="Times New Roman"/>
          <w:b/>
          <w:color w:val="262626" w:themeColor="text1" w:themeTint="D9"/>
        </w:rPr>
        <w:t> </w:t>
      </w:r>
      <w:r w:rsidR="00C4160B" w:rsidRPr="00C4160B">
        <w:rPr>
          <w:rFonts w:ascii="Times New Roman" w:hAnsi="Times New Roman" w:cs="Times New Roman"/>
          <w:b/>
          <w:color w:val="262626" w:themeColor="text1" w:themeTint="D9"/>
        </w:rPr>
        <w:t>5</w:t>
      </w:r>
      <w:r w:rsidR="00C4160B" w:rsidRPr="00C4160B">
        <w:rPr>
          <w:rFonts w:ascii="Times New Roman" w:hAnsi="Times New Roman" w:cs="Times New Roman"/>
          <w:b/>
          <w:color w:val="262626" w:themeColor="text1" w:themeTint="D9"/>
        </w:rPr>
        <w:t>50</w:t>
      </w:r>
      <w:r w:rsidR="007418F7">
        <w:rPr>
          <w:rFonts w:ascii="Times New Roman" w:hAnsi="Times New Roman" w:cs="Times New Roman"/>
          <w:b/>
          <w:color w:val="262626" w:themeColor="text1" w:themeTint="D9"/>
        </w:rPr>
        <w:t>,--</w:t>
      </w:r>
      <w:bookmarkStart w:id="0" w:name="_GoBack"/>
      <w:bookmarkEnd w:id="0"/>
      <w:r w:rsidR="007418F7">
        <w:rPr>
          <w:rFonts w:ascii="Times New Roman" w:hAnsi="Times New Roman" w:cs="Times New Roman"/>
          <w:color w:val="262626" w:themeColor="text1" w:themeTint="D9"/>
        </w:rPr>
        <w:t xml:space="preserve">  </w:t>
      </w:r>
      <w:r w:rsidR="00C4160B" w:rsidRPr="00C4160B">
        <w:rPr>
          <w:rFonts w:ascii="Times New Roman" w:hAnsi="Times New Roman" w:cs="Times New Roman"/>
          <w:color w:val="262626" w:themeColor="text1" w:themeTint="D9"/>
        </w:rPr>
        <w:t>+ 21% DPH</w:t>
      </w:r>
      <w:r w:rsidRPr="00C4160B">
        <w:rPr>
          <w:rFonts w:ascii="Times New Roman" w:hAnsi="Times New Roman" w:cs="Times New Roman"/>
          <w:color w:val="262626" w:themeColor="text1" w:themeTint="D9"/>
        </w:rPr>
        <w:tab/>
        <w:t>(nečlen OHK Příbram)</w:t>
      </w:r>
      <w:r w:rsidR="00527B39" w:rsidRPr="00C4160B">
        <w:rPr>
          <w:rFonts w:ascii="Times New Roman" w:hAnsi="Times New Roman" w:cs="Times New Roman"/>
          <w:bCs/>
          <w:color w:val="262626" w:themeColor="text1" w:themeTint="D9"/>
        </w:rPr>
        <w:t xml:space="preserve"> </w:t>
      </w:r>
      <w:r w:rsidR="00C4160B" w:rsidRPr="00C4160B">
        <w:rPr>
          <w:rFonts w:ascii="Times New Roman" w:hAnsi="Times New Roman" w:cs="Times New Roman"/>
          <w:bCs/>
          <w:color w:val="262626" w:themeColor="text1" w:themeTint="D9"/>
        </w:rPr>
        <w:br/>
      </w:r>
      <w:r w:rsidR="00C4160B" w:rsidRPr="00C4160B">
        <w:rPr>
          <w:rFonts w:ascii="Times New Roman" w:hAnsi="Times New Roman" w:cs="Times New Roman"/>
          <w:sz w:val="20"/>
          <w:szCs w:val="20"/>
        </w:rPr>
        <w:br/>
      </w:r>
      <w:r w:rsidR="00C4160B" w:rsidRPr="00C4160B">
        <w:rPr>
          <w:rFonts w:ascii="Times New Roman" w:hAnsi="Times New Roman" w:cs="Times New Roman"/>
          <w:sz w:val="24"/>
          <w:szCs w:val="24"/>
        </w:rPr>
        <w:t xml:space="preserve">Seminář </w:t>
      </w:r>
      <w:r w:rsidR="007418F7">
        <w:rPr>
          <w:rFonts w:ascii="Times New Roman" w:hAnsi="Times New Roman" w:cs="Times New Roman"/>
          <w:sz w:val="24"/>
          <w:szCs w:val="24"/>
        </w:rPr>
        <w:t xml:space="preserve"> </w:t>
      </w:r>
      <w:r w:rsidR="00C4160B" w:rsidRPr="00C4160B">
        <w:rPr>
          <w:rFonts w:ascii="Times New Roman" w:hAnsi="Times New Roman" w:cs="Times New Roman"/>
          <w:sz w:val="24"/>
          <w:szCs w:val="24"/>
        </w:rPr>
        <w:t xml:space="preserve">zaměřený </w:t>
      </w:r>
      <w:r w:rsidR="007418F7">
        <w:rPr>
          <w:rFonts w:ascii="Times New Roman" w:hAnsi="Times New Roman" w:cs="Times New Roman"/>
          <w:sz w:val="24"/>
          <w:szCs w:val="24"/>
        </w:rPr>
        <w:t xml:space="preserve"> </w:t>
      </w:r>
      <w:r w:rsidR="00C4160B" w:rsidRPr="00C4160B">
        <w:rPr>
          <w:rFonts w:ascii="Times New Roman" w:hAnsi="Times New Roman" w:cs="Times New Roman"/>
          <w:sz w:val="24"/>
          <w:szCs w:val="24"/>
        </w:rPr>
        <w:t xml:space="preserve">na </w:t>
      </w:r>
      <w:r w:rsidR="007418F7">
        <w:rPr>
          <w:rFonts w:ascii="Times New Roman" w:hAnsi="Times New Roman" w:cs="Times New Roman"/>
          <w:sz w:val="24"/>
          <w:szCs w:val="24"/>
        </w:rPr>
        <w:t xml:space="preserve"> </w:t>
      </w:r>
      <w:r w:rsidR="00C4160B" w:rsidRPr="00C4160B">
        <w:rPr>
          <w:rFonts w:ascii="Times New Roman" w:hAnsi="Times New Roman" w:cs="Times New Roman"/>
          <w:sz w:val="24"/>
          <w:szCs w:val="24"/>
        </w:rPr>
        <w:t xml:space="preserve">praktické </w:t>
      </w:r>
      <w:r w:rsidR="007418F7">
        <w:rPr>
          <w:rFonts w:ascii="Times New Roman" w:hAnsi="Times New Roman" w:cs="Times New Roman"/>
          <w:sz w:val="24"/>
          <w:szCs w:val="24"/>
        </w:rPr>
        <w:t xml:space="preserve"> </w:t>
      </w:r>
      <w:r w:rsidR="00C4160B" w:rsidRPr="00C4160B">
        <w:rPr>
          <w:rFonts w:ascii="Times New Roman" w:hAnsi="Times New Roman" w:cs="Times New Roman"/>
          <w:sz w:val="24"/>
          <w:szCs w:val="24"/>
        </w:rPr>
        <w:t>dopady</w:t>
      </w:r>
      <w:r w:rsidR="007418F7">
        <w:rPr>
          <w:rFonts w:ascii="Times New Roman" w:hAnsi="Times New Roman" w:cs="Times New Roman"/>
          <w:sz w:val="24"/>
          <w:szCs w:val="24"/>
        </w:rPr>
        <w:t xml:space="preserve"> </w:t>
      </w:r>
      <w:r w:rsidR="00C4160B" w:rsidRPr="00C4160B">
        <w:rPr>
          <w:rFonts w:ascii="Times New Roman" w:hAnsi="Times New Roman" w:cs="Times New Roman"/>
          <w:sz w:val="24"/>
          <w:szCs w:val="24"/>
        </w:rPr>
        <w:t xml:space="preserve"> v</w:t>
      </w:r>
      <w:r w:rsidR="007418F7">
        <w:rPr>
          <w:rFonts w:ascii="Times New Roman" w:hAnsi="Times New Roman" w:cs="Times New Roman"/>
          <w:sz w:val="24"/>
          <w:szCs w:val="24"/>
        </w:rPr>
        <w:t xml:space="preserve"> </w:t>
      </w:r>
      <w:r w:rsidR="00C4160B" w:rsidRPr="00C4160B">
        <w:rPr>
          <w:rFonts w:ascii="Times New Roman" w:hAnsi="Times New Roman" w:cs="Times New Roman"/>
          <w:sz w:val="24"/>
          <w:szCs w:val="24"/>
        </w:rPr>
        <w:t xml:space="preserve"> každodenní </w:t>
      </w:r>
      <w:r w:rsidR="007418F7">
        <w:rPr>
          <w:rFonts w:ascii="Times New Roman" w:hAnsi="Times New Roman" w:cs="Times New Roman"/>
          <w:sz w:val="24"/>
          <w:szCs w:val="24"/>
        </w:rPr>
        <w:t xml:space="preserve"> </w:t>
      </w:r>
      <w:r w:rsidR="00C4160B" w:rsidRPr="00C4160B">
        <w:rPr>
          <w:rFonts w:ascii="Times New Roman" w:hAnsi="Times New Roman" w:cs="Times New Roman"/>
          <w:sz w:val="24"/>
          <w:szCs w:val="24"/>
        </w:rPr>
        <w:t xml:space="preserve">praxi </w:t>
      </w:r>
      <w:r w:rsidR="007418F7">
        <w:rPr>
          <w:rFonts w:ascii="Times New Roman" w:hAnsi="Times New Roman" w:cs="Times New Roman"/>
          <w:sz w:val="24"/>
          <w:szCs w:val="24"/>
        </w:rPr>
        <w:t xml:space="preserve"> </w:t>
      </w:r>
      <w:r w:rsidR="00C4160B" w:rsidRPr="00C4160B">
        <w:rPr>
          <w:rFonts w:ascii="Times New Roman" w:hAnsi="Times New Roman" w:cs="Times New Roman"/>
          <w:sz w:val="24"/>
          <w:szCs w:val="24"/>
        </w:rPr>
        <w:t xml:space="preserve">poslední </w:t>
      </w:r>
      <w:r w:rsidR="007418F7">
        <w:rPr>
          <w:rFonts w:ascii="Times New Roman" w:hAnsi="Times New Roman" w:cs="Times New Roman"/>
          <w:sz w:val="24"/>
          <w:szCs w:val="24"/>
        </w:rPr>
        <w:t xml:space="preserve"> </w:t>
      </w:r>
      <w:r w:rsidR="00C4160B" w:rsidRPr="00C4160B">
        <w:rPr>
          <w:rFonts w:ascii="Times New Roman" w:hAnsi="Times New Roman" w:cs="Times New Roman"/>
          <w:sz w:val="24"/>
          <w:szCs w:val="24"/>
        </w:rPr>
        <w:t xml:space="preserve">zásadní </w:t>
      </w:r>
      <w:r w:rsidR="007418F7">
        <w:rPr>
          <w:rFonts w:ascii="Times New Roman" w:hAnsi="Times New Roman" w:cs="Times New Roman"/>
          <w:sz w:val="24"/>
          <w:szCs w:val="24"/>
        </w:rPr>
        <w:t xml:space="preserve"> </w:t>
      </w:r>
      <w:r w:rsidR="00C4160B" w:rsidRPr="00C4160B">
        <w:rPr>
          <w:rFonts w:ascii="Times New Roman" w:hAnsi="Times New Roman" w:cs="Times New Roman"/>
          <w:sz w:val="24"/>
          <w:szCs w:val="24"/>
        </w:rPr>
        <w:t xml:space="preserve">novelizace zákoníku práce, která </w:t>
      </w:r>
      <w:r w:rsidR="007418F7">
        <w:rPr>
          <w:rFonts w:ascii="Times New Roman" w:hAnsi="Times New Roman" w:cs="Times New Roman"/>
          <w:sz w:val="24"/>
          <w:szCs w:val="24"/>
        </w:rPr>
        <w:t>je</w:t>
      </w:r>
      <w:r w:rsidR="00C4160B" w:rsidRPr="00C4160B">
        <w:rPr>
          <w:rFonts w:ascii="Times New Roman" w:hAnsi="Times New Roman" w:cs="Times New Roman"/>
          <w:sz w:val="24"/>
          <w:szCs w:val="24"/>
        </w:rPr>
        <w:t xml:space="preserve"> účinná od 1.</w:t>
      </w:r>
      <w:r w:rsidR="00C4160B">
        <w:rPr>
          <w:rFonts w:ascii="Times New Roman" w:hAnsi="Times New Roman" w:cs="Times New Roman"/>
          <w:sz w:val="24"/>
          <w:szCs w:val="24"/>
        </w:rPr>
        <w:t xml:space="preserve"> </w:t>
      </w:r>
      <w:r w:rsidR="00C4160B" w:rsidRPr="00C4160B">
        <w:rPr>
          <w:rFonts w:ascii="Times New Roman" w:hAnsi="Times New Roman" w:cs="Times New Roman"/>
          <w:sz w:val="24"/>
          <w:szCs w:val="24"/>
        </w:rPr>
        <w:t>10.</w:t>
      </w:r>
      <w:r w:rsidR="00C4160B">
        <w:rPr>
          <w:rFonts w:ascii="Times New Roman" w:hAnsi="Times New Roman" w:cs="Times New Roman"/>
          <w:sz w:val="24"/>
          <w:szCs w:val="24"/>
        </w:rPr>
        <w:t xml:space="preserve"> </w:t>
      </w:r>
      <w:r w:rsidR="00C4160B" w:rsidRPr="00C4160B">
        <w:rPr>
          <w:rFonts w:ascii="Times New Roman" w:hAnsi="Times New Roman" w:cs="Times New Roman"/>
          <w:sz w:val="24"/>
          <w:szCs w:val="24"/>
        </w:rPr>
        <w:t>2023</w:t>
      </w:r>
      <w:r w:rsidR="00C4160B" w:rsidRPr="00C4160B">
        <w:rPr>
          <w:rFonts w:ascii="Times New Roman" w:hAnsi="Times New Roman" w:cs="Times New Roman"/>
          <w:sz w:val="24"/>
          <w:szCs w:val="24"/>
        </w:rPr>
        <w:t>:</w:t>
      </w:r>
    </w:p>
    <w:p w:rsidR="00C4160B" w:rsidRPr="00C4160B" w:rsidRDefault="00C4160B" w:rsidP="00C4160B">
      <w:pPr>
        <w:numPr>
          <w:ilvl w:val="0"/>
          <w:numId w:val="15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14:ligatures w14:val="standardContextual"/>
        </w:rPr>
      </w:pPr>
      <w:r w:rsidRPr="00C4160B">
        <w:rPr>
          <w:rFonts w:ascii="Times New Roman" w:eastAsia="Times New Roman" w:hAnsi="Times New Roman" w:cs="Times New Roman"/>
          <w14:ligatures w14:val="standardContextual"/>
        </w:rPr>
        <w:t xml:space="preserve">Legislativní rozšíření informačních povinností při uzavírání pracovních smluv a dohod </w:t>
      </w:r>
      <w:r>
        <w:rPr>
          <w:rFonts w:ascii="Times New Roman" w:eastAsia="Times New Roman" w:hAnsi="Times New Roman" w:cs="Times New Roman"/>
          <w14:ligatures w14:val="standardContextual"/>
        </w:rPr>
        <w:br/>
      </w:r>
      <w:r w:rsidRPr="00C4160B">
        <w:rPr>
          <w:rFonts w:ascii="Times New Roman" w:eastAsia="Times New Roman" w:hAnsi="Times New Roman" w:cs="Times New Roman"/>
          <w14:ligatures w14:val="standardContextual"/>
        </w:rPr>
        <w:t>se zaměstnanci, informování zaměstnanců o podmínkách pracovního poměrů</w:t>
      </w:r>
    </w:p>
    <w:p w:rsidR="00C4160B" w:rsidRPr="00C4160B" w:rsidRDefault="00C4160B" w:rsidP="00C4160B">
      <w:pPr>
        <w:numPr>
          <w:ilvl w:val="0"/>
          <w:numId w:val="15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14:ligatures w14:val="standardContextual"/>
        </w:rPr>
      </w:pPr>
      <w:r w:rsidRPr="00C4160B">
        <w:rPr>
          <w:rFonts w:ascii="Times New Roman" w:eastAsia="Times New Roman" w:hAnsi="Times New Roman" w:cs="Times New Roman"/>
          <w14:ligatures w14:val="standardContextual"/>
        </w:rPr>
        <w:t>Otázka změn v rámci právních jednání v pracovně právních vztazích – elektronizaci a digitalizaci v pracovněprávních vztazích</w:t>
      </w:r>
    </w:p>
    <w:p w:rsidR="00C4160B" w:rsidRPr="00C4160B" w:rsidRDefault="00C4160B" w:rsidP="00C4160B">
      <w:pPr>
        <w:numPr>
          <w:ilvl w:val="0"/>
          <w:numId w:val="15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14:ligatures w14:val="standardContextual"/>
        </w:rPr>
      </w:pPr>
      <w:r w:rsidRPr="00C4160B">
        <w:rPr>
          <w:rFonts w:ascii="Times New Roman" w:eastAsia="Times New Roman" w:hAnsi="Times New Roman" w:cs="Times New Roman"/>
          <w14:ligatures w14:val="standardContextual"/>
        </w:rPr>
        <w:t>Změny v oblasti dohod o pracích konaných mimo pracovní poměr</w:t>
      </w:r>
    </w:p>
    <w:p w:rsidR="00C4160B" w:rsidRPr="00C4160B" w:rsidRDefault="00C4160B" w:rsidP="00C4160B">
      <w:pPr>
        <w:numPr>
          <w:ilvl w:val="0"/>
          <w:numId w:val="15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14:ligatures w14:val="standardContextual"/>
        </w:rPr>
      </w:pPr>
      <w:r w:rsidRPr="00C4160B">
        <w:rPr>
          <w:rFonts w:ascii="Times New Roman" w:eastAsia="Times New Roman" w:hAnsi="Times New Roman" w:cs="Times New Roman"/>
          <w14:ligatures w14:val="standardContextual"/>
        </w:rPr>
        <w:t>Problematika zvláštních pracovních podmínek některých zaměstnanců</w:t>
      </w:r>
    </w:p>
    <w:p w:rsidR="00C4160B" w:rsidRPr="00C4160B" w:rsidRDefault="00C4160B" w:rsidP="00C4160B">
      <w:pPr>
        <w:numPr>
          <w:ilvl w:val="0"/>
          <w:numId w:val="15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14:ligatures w14:val="standardContextual"/>
        </w:rPr>
      </w:pPr>
      <w:r w:rsidRPr="00C4160B">
        <w:rPr>
          <w:rFonts w:ascii="Times New Roman" w:eastAsia="Times New Roman" w:hAnsi="Times New Roman" w:cs="Times New Roman"/>
          <w14:ligatures w14:val="standardContextual"/>
        </w:rPr>
        <w:t xml:space="preserve">Aktuální změny v oblasti práce na dálku – z domova, tzv. home office, poskytování náhrad </w:t>
      </w:r>
      <w:r>
        <w:rPr>
          <w:rFonts w:ascii="Times New Roman" w:eastAsia="Times New Roman" w:hAnsi="Times New Roman" w:cs="Times New Roman"/>
          <w14:ligatures w14:val="standardContextual"/>
        </w:rPr>
        <w:br/>
      </w:r>
      <w:r w:rsidRPr="00C4160B">
        <w:rPr>
          <w:rFonts w:ascii="Times New Roman" w:eastAsia="Times New Roman" w:hAnsi="Times New Roman" w:cs="Times New Roman"/>
          <w14:ligatures w14:val="standardContextual"/>
        </w:rPr>
        <w:t>při práci na dálku</w:t>
      </w:r>
    </w:p>
    <w:p w:rsidR="00C4160B" w:rsidRPr="00C4160B" w:rsidRDefault="00C4160B" w:rsidP="00C4160B">
      <w:pPr>
        <w:numPr>
          <w:ilvl w:val="0"/>
          <w:numId w:val="15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14:ligatures w14:val="standardContextual"/>
        </w:rPr>
      </w:pPr>
      <w:r w:rsidRPr="00C4160B">
        <w:rPr>
          <w:rFonts w:ascii="Times New Roman" w:eastAsia="Times New Roman" w:hAnsi="Times New Roman" w:cs="Times New Roman"/>
          <w14:ligatures w14:val="standardContextual"/>
        </w:rPr>
        <w:t>Změny v oblasti doručování listin v rámci ZP</w:t>
      </w:r>
    </w:p>
    <w:p w:rsidR="00C4160B" w:rsidRPr="00C4160B" w:rsidRDefault="00C4160B" w:rsidP="00C4160B">
      <w:pPr>
        <w:numPr>
          <w:ilvl w:val="0"/>
          <w:numId w:val="15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14:ligatures w14:val="standardContextual"/>
        </w:rPr>
      </w:pPr>
      <w:r w:rsidRPr="00C4160B">
        <w:rPr>
          <w:rFonts w:ascii="Times New Roman" w:eastAsia="Times New Roman" w:hAnsi="Times New Roman" w:cs="Times New Roman"/>
          <w14:ligatures w14:val="standardContextual"/>
        </w:rPr>
        <w:t xml:space="preserve">Probrání stávající problematiky, zásadních chyb zaměstnavatelů při praktické realizaci práv </w:t>
      </w:r>
      <w:r>
        <w:rPr>
          <w:rFonts w:ascii="Times New Roman" w:eastAsia="Times New Roman" w:hAnsi="Times New Roman" w:cs="Times New Roman"/>
          <w14:ligatures w14:val="standardContextual"/>
        </w:rPr>
        <w:br/>
      </w:r>
      <w:r w:rsidRPr="00C4160B">
        <w:rPr>
          <w:rFonts w:ascii="Times New Roman" w:eastAsia="Times New Roman" w:hAnsi="Times New Roman" w:cs="Times New Roman"/>
          <w14:ligatures w14:val="standardContextual"/>
        </w:rPr>
        <w:t>a povinností v rámci pracovněprávních vztahů</w:t>
      </w:r>
    </w:p>
    <w:p w:rsidR="00C4160B" w:rsidRPr="00C4160B" w:rsidRDefault="00C4160B" w:rsidP="00C4160B">
      <w:pPr>
        <w:numPr>
          <w:ilvl w:val="0"/>
          <w:numId w:val="15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14:ligatures w14:val="standardContextual"/>
        </w:rPr>
      </w:pPr>
      <w:r w:rsidRPr="00C4160B">
        <w:rPr>
          <w:rFonts w:ascii="Times New Roman" w:eastAsia="Times New Roman" w:hAnsi="Times New Roman" w:cs="Times New Roman"/>
          <w14:ligatures w14:val="standardContextual"/>
        </w:rPr>
        <w:t>Novinky v oblasti rozhodovací praxe soudů týkající se pracovně právních vztahů</w:t>
      </w:r>
    </w:p>
    <w:p w:rsidR="00630E9E" w:rsidRPr="00C4160B" w:rsidRDefault="00630E9E" w:rsidP="007418F7">
      <w:pPr>
        <w:pStyle w:val="xmsonormal"/>
        <w:tabs>
          <w:tab w:val="left" w:pos="142"/>
          <w:tab w:val="left" w:pos="709"/>
        </w:tabs>
        <w:rPr>
          <w:bCs/>
          <w:color w:val="262626" w:themeColor="text1" w:themeTint="D9"/>
          <w:sz w:val="22"/>
          <w:szCs w:val="22"/>
        </w:rPr>
      </w:pPr>
      <w:r w:rsidRPr="00C4160B">
        <w:rPr>
          <w:b/>
          <w:bCs/>
          <w:color w:val="262626" w:themeColor="text1" w:themeTint="D9"/>
          <w:sz w:val="22"/>
          <w:szCs w:val="22"/>
        </w:rPr>
        <w:t xml:space="preserve">Prezentující: </w:t>
      </w:r>
      <w:r w:rsidR="00C4160B" w:rsidRPr="00C4160B">
        <w:rPr>
          <w:b/>
          <w:bCs/>
          <w:color w:val="262626" w:themeColor="text1" w:themeTint="D9"/>
          <w:sz w:val="22"/>
          <w:szCs w:val="22"/>
        </w:rPr>
        <w:t>Mgr. Pavel Říčka, advokát</w:t>
      </w:r>
      <w:r w:rsidR="00C4160B" w:rsidRPr="00C4160B">
        <w:rPr>
          <w:b/>
          <w:bCs/>
          <w:color w:val="262626" w:themeColor="text1" w:themeTint="D9"/>
          <w:sz w:val="22"/>
          <w:szCs w:val="22"/>
        </w:rPr>
        <w:t xml:space="preserve">, </w:t>
      </w:r>
      <w:r w:rsidR="00C4160B" w:rsidRPr="00C4160B">
        <w:rPr>
          <w:bCs/>
          <w:color w:val="262626" w:themeColor="text1" w:themeTint="D9"/>
          <w:sz w:val="22"/>
          <w:szCs w:val="22"/>
        </w:rPr>
        <w:t>Česká advoká</w:t>
      </w:r>
      <w:r w:rsidR="00C4160B" w:rsidRPr="00C4160B">
        <w:rPr>
          <w:bCs/>
          <w:color w:val="262626" w:themeColor="text1" w:themeTint="D9"/>
          <w:sz w:val="22"/>
          <w:szCs w:val="22"/>
        </w:rPr>
        <w:t>tní  komora: ČAK - ev. č. 11515</w:t>
      </w:r>
      <w:r w:rsidR="00C4160B" w:rsidRPr="00C4160B">
        <w:rPr>
          <w:bCs/>
          <w:color w:val="262626" w:themeColor="text1" w:themeTint="D9"/>
          <w:sz w:val="22"/>
          <w:szCs w:val="22"/>
        </w:rPr>
        <w:br/>
      </w:r>
      <w:r w:rsidR="00C4160B" w:rsidRPr="00C4160B">
        <w:rPr>
          <w:bCs/>
          <w:color w:val="262626" w:themeColor="text1" w:themeTint="D9"/>
          <w:sz w:val="22"/>
          <w:szCs w:val="22"/>
        </w:rPr>
        <w:t>Vzdělání: Právnická fakulta Masarykov</w:t>
      </w:r>
      <w:r w:rsidR="00C4160B" w:rsidRPr="00C4160B">
        <w:rPr>
          <w:bCs/>
          <w:color w:val="262626" w:themeColor="text1" w:themeTint="D9"/>
          <w:sz w:val="22"/>
          <w:szCs w:val="22"/>
        </w:rPr>
        <w:t>y univerzity v Brně (1997-2003)</w:t>
      </w:r>
      <w:r w:rsidR="00C4160B" w:rsidRPr="00C4160B">
        <w:rPr>
          <w:bCs/>
          <w:color w:val="262626" w:themeColor="text1" w:themeTint="D9"/>
          <w:sz w:val="22"/>
          <w:szCs w:val="22"/>
        </w:rPr>
        <w:br/>
      </w:r>
      <w:r w:rsidR="00C4160B" w:rsidRPr="00C4160B">
        <w:rPr>
          <w:bCs/>
          <w:color w:val="262626" w:themeColor="text1" w:themeTint="D9"/>
          <w:sz w:val="22"/>
          <w:szCs w:val="22"/>
        </w:rPr>
        <w:t>Přednášející vykonává advokátní praxi přes 20 let, s obsáhlou zkušeností při řešení ce</w:t>
      </w:r>
      <w:r w:rsidR="00C4160B">
        <w:rPr>
          <w:bCs/>
          <w:color w:val="262626" w:themeColor="text1" w:themeTint="D9"/>
          <w:sz w:val="22"/>
          <w:szCs w:val="22"/>
        </w:rPr>
        <w:t xml:space="preserve">lé </w:t>
      </w:r>
      <w:r w:rsidR="00C4160B" w:rsidRPr="00C4160B">
        <w:rPr>
          <w:bCs/>
          <w:color w:val="262626" w:themeColor="text1" w:themeTint="D9"/>
          <w:sz w:val="22"/>
          <w:szCs w:val="22"/>
        </w:rPr>
        <w:t xml:space="preserve">pracovněprávní agendy, včetně </w:t>
      </w:r>
      <w:r w:rsidR="007418F7">
        <w:rPr>
          <w:bCs/>
          <w:color w:val="262626" w:themeColor="text1" w:themeTint="D9"/>
          <w:sz w:val="22"/>
          <w:szCs w:val="22"/>
        </w:rPr>
        <w:t xml:space="preserve"> </w:t>
      </w:r>
      <w:r w:rsidR="00C4160B" w:rsidRPr="00C4160B">
        <w:rPr>
          <w:bCs/>
          <w:color w:val="262626" w:themeColor="text1" w:themeTint="D9"/>
          <w:sz w:val="22"/>
          <w:szCs w:val="22"/>
        </w:rPr>
        <w:t xml:space="preserve">řešení </w:t>
      </w:r>
      <w:r w:rsidR="007418F7">
        <w:rPr>
          <w:bCs/>
          <w:color w:val="262626" w:themeColor="text1" w:themeTint="D9"/>
          <w:sz w:val="22"/>
          <w:szCs w:val="22"/>
        </w:rPr>
        <w:t xml:space="preserve"> </w:t>
      </w:r>
      <w:r w:rsidR="00C4160B" w:rsidRPr="00C4160B">
        <w:rPr>
          <w:bCs/>
          <w:color w:val="262626" w:themeColor="text1" w:themeTint="D9"/>
          <w:sz w:val="22"/>
          <w:szCs w:val="22"/>
        </w:rPr>
        <w:t xml:space="preserve">sporové </w:t>
      </w:r>
      <w:r w:rsidR="007418F7">
        <w:rPr>
          <w:bCs/>
          <w:color w:val="262626" w:themeColor="text1" w:themeTint="D9"/>
          <w:sz w:val="22"/>
          <w:szCs w:val="22"/>
        </w:rPr>
        <w:t xml:space="preserve"> </w:t>
      </w:r>
      <w:r w:rsidR="00C4160B" w:rsidRPr="00C4160B">
        <w:rPr>
          <w:bCs/>
          <w:color w:val="262626" w:themeColor="text1" w:themeTint="D9"/>
          <w:sz w:val="22"/>
          <w:szCs w:val="22"/>
        </w:rPr>
        <w:t xml:space="preserve">agendy </w:t>
      </w:r>
      <w:r w:rsidR="007418F7">
        <w:rPr>
          <w:bCs/>
          <w:color w:val="262626" w:themeColor="text1" w:themeTint="D9"/>
          <w:sz w:val="22"/>
          <w:szCs w:val="22"/>
        </w:rPr>
        <w:t xml:space="preserve"> </w:t>
      </w:r>
      <w:r w:rsidR="00C4160B" w:rsidRPr="00C4160B">
        <w:rPr>
          <w:bCs/>
          <w:color w:val="262626" w:themeColor="text1" w:themeTint="D9"/>
          <w:sz w:val="22"/>
          <w:szCs w:val="22"/>
        </w:rPr>
        <w:t xml:space="preserve">jak </w:t>
      </w:r>
      <w:r w:rsidR="007418F7">
        <w:rPr>
          <w:bCs/>
          <w:color w:val="262626" w:themeColor="text1" w:themeTint="D9"/>
          <w:sz w:val="22"/>
          <w:szCs w:val="22"/>
        </w:rPr>
        <w:t xml:space="preserve"> </w:t>
      </w:r>
      <w:r w:rsidR="00C4160B" w:rsidRPr="00C4160B">
        <w:rPr>
          <w:bCs/>
          <w:color w:val="262626" w:themeColor="text1" w:themeTint="D9"/>
          <w:sz w:val="22"/>
          <w:szCs w:val="22"/>
        </w:rPr>
        <w:t>na straně zam</w:t>
      </w:r>
      <w:r w:rsidR="00C4160B">
        <w:rPr>
          <w:bCs/>
          <w:color w:val="262626" w:themeColor="text1" w:themeTint="D9"/>
          <w:sz w:val="22"/>
          <w:szCs w:val="22"/>
        </w:rPr>
        <w:t xml:space="preserve">ěstnavatelů, tak i </w:t>
      </w:r>
      <w:r w:rsidR="00C4160B" w:rsidRPr="00C4160B">
        <w:rPr>
          <w:bCs/>
          <w:color w:val="262626" w:themeColor="text1" w:themeTint="D9"/>
          <w:sz w:val="22"/>
          <w:szCs w:val="22"/>
        </w:rPr>
        <w:t xml:space="preserve">zaměstnanců. </w:t>
      </w:r>
      <w:r w:rsidR="00C4160B" w:rsidRPr="00C4160B">
        <w:rPr>
          <w:bCs/>
          <w:color w:val="262626" w:themeColor="text1" w:themeTint="D9"/>
          <w:sz w:val="22"/>
          <w:szCs w:val="22"/>
        </w:rPr>
        <w:t>S</w:t>
      </w:r>
      <w:r w:rsidR="007418F7">
        <w:rPr>
          <w:bCs/>
          <w:color w:val="262626" w:themeColor="text1" w:themeTint="D9"/>
          <w:sz w:val="22"/>
          <w:szCs w:val="22"/>
        </w:rPr>
        <w:t> </w:t>
      </w:r>
      <w:r w:rsidR="00C4160B" w:rsidRPr="00C4160B">
        <w:rPr>
          <w:bCs/>
          <w:color w:val="262626" w:themeColor="text1" w:themeTint="D9"/>
          <w:sz w:val="22"/>
          <w:szCs w:val="22"/>
        </w:rPr>
        <w:t>ohledem</w:t>
      </w:r>
      <w:r w:rsidR="007418F7">
        <w:rPr>
          <w:bCs/>
          <w:color w:val="262626" w:themeColor="text1" w:themeTint="D9"/>
          <w:sz w:val="22"/>
          <w:szCs w:val="22"/>
        </w:rPr>
        <w:br/>
      </w:r>
      <w:r w:rsidR="00C4160B" w:rsidRPr="00C4160B">
        <w:rPr>
          <w:bCs/>
          <w:color w:val="262626" w:themeColor="text1" w:themeTint="D9"/>
          <w:sz w:val="22"/>
          <w:szCs w:val="22"/>
        </w:rPr>
        <w:t>na zkušenosti pak se věnuje zejména praktickým otázkám, které zaměstnanci a zaměstnavatelé řeší na denní bázi při své praktické činnosti.</w:t>
      </w:r>
    </w:p>
    <w:p w:rsidR="0040468B" w:rsidRPr="00C4160B" w:rsidRDefault="00AF3E48" w:rsidP="00B912C8">
      <w:pPr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cs-CZ"/>
        </w:rPr>
      </w:pPr>
      <w:r w:rsidRPr="00C4160B">
        <w:rPr>
          <w:rFonts w:ascii="Times New Roman" w:hAnsi="Times New Roman" w:cs="Times New Roman"/>
          <w:b/>
          <w:bCs/>
          <w:iCs/>
        </w:rPr>
        <w:t>……………………………………………………</w:t>
      </w:r>
      <w:r w:rsidR="00FF36EB" w:rsidRPr="00C4160B">
        <w:rPr>
          <w:rFonts w:ascii="Times New Roman" w:hAnsi="Times New Roman" w:cs="Times New Roman"/>
          <w:b/>
          <w:bCs/>
          <w:iCs/>
        </w:rPr>
        <w:t>………………………………………………………</w:t>
      </w:r>
      <w:r w:rsidR="00FF36EB" w:rsidRPr="00C4160B">
        <w:rPr>
          <w:rFonts w:ascii="Times New Roman" w:hAnsi="Times New Roman" w:cs="Times New Roman"/>
          <w:b/>
          <w:bCs/>
          <w:iCs/>
        </w:rPr>
        <w:br/>
      </w:r>
      <w:r w:rsidR="00E1018E" w:rsidRPr="00C4160B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="00FF36EB" w:rsidRPr="00C4160B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                    </w:t>
      </w:r>
      <w:r w:rsidR="00924099" w:rsidRPr="00C4160B">
        <w:rPr>
          <w:rFonts w:ascii="Times New Roman" w:hAnsi="Times New Roman" w:cs="Times New Roman"/>
          <w:color w:val="262626" w:themeColor="text1" w:themeTint="D9"/>
          <w:sz w:val="20"/>
          <w:szCs w:val="20"/>
        </w:rPr>
        <w:tab/>
      </w:r>
      <w:r w:rsidR="00902279" w:rsidRPr="00C4160B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   </w:t>
      </w:r>
      <w:r w:rsidR="000A6C7C" w:rsidRPr="00C4160B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              </w:t>
      </w:r>
      <w:r w:rsidR="00D07235" w:rsidRPr="00C4160B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* </w:t>
      </w:r>
      <w:r w:rsidR="0040468B" w:rsidRPr="00C4160B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ZÁVAZNÁ PŘIHLÁŠKA * zasílejte na </w:t>
      </w:r>
      <w:r w:rsidRPr="00C4160B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ohkpb@ohkpb.cz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8"/>
        <w:gridCol w:w="1571"/>
        <w:gridCol w:w="366"/>
        <w:gridCol w:w="922"/>
        <w:gridCol w:w="4077"/>
        <w:gridCol w:w="428"/>
      </w:tblGrid>
      <w:tr w:rsidR="0040468B" w:rsidRPr="00C4160B" w:rsidTr="006B3AFF">
        <w:trPr>
          <w:cantSplit/>
          <w:trHeight w:hRule="exact" w:val="31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468B" w:rsidRPr="00C4160B" w:rsidRDefault="004834E2" w:rsidP="007418F7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C4160B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přihláška:</w:t>
            </w:r>
            <w:r w:rsidR="006D1D42" w:rsidRPr="00C4160B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40468B" w:rsidRPr="00C4160B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7418F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eastAsia="cs-CZ"/>
              </w:rPr>
              <w:t>Novela zákoníku práce účinná od 1.10.2023 – praktické dopady v praxi</w:t>
            </w:r>
            <w:r w:rsidR="006D1D42" w:rsidRPr="00C4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“</w:t>
            </w:r>
            <w:r w:rsidR="0040468B" w:rsidRPr="00C4160B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C4160B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16</w:t>
            </w:r>
            <w:r w:rsidR="0040468B" w:rsidRPr="00C4160B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41077E" w:rsidRPr="00C4160B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141B7E" w:rsidRPr="00C4160B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10</w:t>
            </w:r>
            <w:r w:rsidR="006C28BC" w:rsidRPr="00C4160B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41077E" w:rsidRPr="00C4160B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Pr="00C4160B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202</w:t>
            </w:r>
            <w:r w:rsidR="00141B7E" w:rsidRPr="00C4160B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3</w:t>
            </w:r>
          </w:p>
        </w:tc>
      </w:tr>
      <w:tr w:rsidR="00932802" w:rsidRPr="00C4160B" w:rsidTr="006B3AFF">
        <w:trPr>
          <w:cantSplit/>
          <w:trHeight w:hRule="exact" w:val="227"/>
        </w:trPr>
        <w:tc>
          <w:tcPr>
            <w:tcW w:w="18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C4160B" w:rsidRDefault="009009D7" w:rsidP="0040468B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C4160B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C4160B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C4160B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C4160B" w:rsidRDefault="00932802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27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C4160B" w:rsidRDefault="009009D7" w:rsidP="00924099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C4160B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 w:rsidRPr="00C4160B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C4160B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C4160B" w:rsidRDefault="00932802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C4160B" w:rsidTr="006B3AFF">
        <w:trPr>
          <w:cantSplit/>
          <w:trHeight w:hRule="exact" w:val="284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C4160B" w:rsidRDefault="0040468B" w:rsidP="002A1E98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C4160B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C4160B" w:rsidTr="006B3AFF">
        <w:trPr>
          <w:cantSplit/>
          <w:trHeight w:val="45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C4160B" w:rsidRDefault="0040468B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C4160B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C4160B" w:rsidTr="006B3AFF">
        <w:trPr>
          <w:trHeight w:val="54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C4160B" w:rsidRDefault="00856BBA" w:rsidP="0040468B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C4160B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C4160B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 w:rsidRPr="00C4160B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C4160B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56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C4160B" w:rsidRDefault="00856BBA" w:rsidP="00856BBA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C4160B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C4160B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 w:rsidRPr="00C4160B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C4160B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24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C4160B" w:rsidRDefault="00856BBA" w:rsidP="002A1E98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C4160B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 w:rsidRPr="00C4160B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 w:rsidRPr="00C4160B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C4160B" w:rsidTr="00E06252">
        <w:trPr>
          <w:cantSplit/>
          <w:trHeight w:hRule="exact" w:val="51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C4160B" w:rsidRDefault="0040468B" w:rsidP="002A1E98">
            <w:pPr>
              <w:ind w:left="-3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C4160B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C4160B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7418F7" w:rsidRDefault="00E1018E" w:rsidP="00354705">
      <w:pPr>
        <w:pStyle w:val="Bezmezer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</w:pPr>
      <w:r w:rsidRPr="00C4160B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hyperlink r:id="rId10" w:history="1">
        <w:r w:rsidR="00924099" w:rsidRPr="00C4160B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7418F7" w:rsidSect="007418F7">
      <w:pgSz w:w="11906" w:h="16838"/>
      <w:pgMar w:top="284" w:right="707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26" w:rsidRDefault="003E6B26" w:rsidP="0082248D">
      <w:pPr>
        <w:spacing w:after="0" w:line="240" w:lineRule="auto"/>
      </w:pPr>
      <w:r>
        <w:separator/>
      </w:r>
    </w:p>
  </w:endnote>
  <w:endnote w:type="continuationSeparator" w:id="0">
    <w:p w:rsidR="003E6B26" w:rsidRDefault="003E6B26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26" w:rsidRDefault="003E6B26" w:rsidP="0082248D">
      <w:pPr>
        <w:spacing w:after="0" w:line="240" w:lineRule="auto"/>
      </w:pPr>
      <w:r>
        <w:separator/>
      </w:r>
    </w:p>
  </w:footnote>
  <w:footnote w:type="continuationSeparator" w:id="0">
    <w:p w:rsidR="003E6B26" w:rsidRDefault="003E6B26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A614B"/>
    <w:multiLevelType w:val="hybridMultilevel"/>
    <w:tmpl w:val="414EBB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12224"/>
    <w:rsid w:val="00020115"/>
    <w:rsid w:val="000650F7"/>
    <w:rsid w:val="00085880"/>
    <w:rsid w:val="000A6C7C"/>
    <w:rsid w:val="000C392D"/>
    <w:rsid w:val="000E286A"/>
    <w:rsid w:val="00104591"/>
    <w:rsid w:val="001276B2"/>
    <w:rsid w:val="00141B7E"/>
    <w:rsid w:val="00182056"/>
    <w:rsid w:val="001827B3"/>
    <w:rsid w:val="00191E6B"/>
    <w:rsid w:val="001920F0"/>
    <w:rsid w:val="00192D0C"/>
    <w:rsid w:val="001C3770"/>
    <w:rsid w:val="001C5012"/>
    <w:rsid w:val="001C72D6"/>
    <w:rsid w:val="001F6FC8"/>
    <w:rsid w:val="001F7F26"/>
    <w:rsid w:val="0020617F"/>
    <w:rsid w:val="00211201"/>
    <w:rsid w:val="002126A9"/>
    <w:rsid w:val="00222279"/>
    <w:rsid w:val="00224468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54705"/>
    <w:rsid w:val="003665D2"/>
    <w:rsid w:val="003712C8"/>
    <w:rsid w:val="003766ED"/>
    <w:rsid w:val="003C75E5"/>
    <w:rsid w:val="003E6B26"/>
    <w:rsid w:val="0040122F"/>
    <w:rsid w:val="0040468B"/>
    <w:rsid w:val="0041077E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47F9"/>
    <w:rsid w:val="004B1A71"/>
    <w:rsid w:val="004B26F4"/>
    <w:rsid w:val="004B6FEB"/>
    <w:rsid w:val="004E589C"/>
    <w:rsid w:val="004E5CA7"/>
    <w:rsid w:val="005271B6"/>
    <w:rsid w:val="00527B39"/>
    <w:rsid w:val="00546924"/>
    <w:rsid w:val="00556D00"/>
    <w:rsid w:val="00566DC2"/>
    <w:rsid w:val="005A55CB"/>
    <w:rsid w:val="005B6BF4"/>
    <w:rsid w:val="005E2896"/>
    <w:rsid w:val="006068D1"/>
    <w:rsid w:val="00624B4D"/>
    <w:rsid w:val="00630E9E"/>
    <w:rsid w:val="00634E84"/>
    <w:rsid w:val="00662CE8"/>
    <w:rsid w:val="00680ED1"/>
    <w:rsid w:val="00685417"/>
    <w:rsid w:val="006B3AFF"/>
    <w:rsid w:val="006C28BC"/>
    <w:rsid w:val="006C34C3"/>
    <w:rsid w:val="006D1D42"/>
    <w:rsid w:val="006F5687"/>
    <w:rsid w:val="007418F7"/>
    <w:rsid w:val="00772994"/>
    <w:rsid w:val="00773CDE"/>
    <w:rsid w:val="007976D7"/>
    <w:rsid w:val="007B67EB"/>
    <w:rsid w:val="007D1266"/>
    <w:rsid w:val="007D573E"/>
    <w:rsid w:val="00803ADD"/>
    <w:rsid w:val="0081539C"/>
    <w:rsid w:val="0082248D"/>
    <w:rsid w:val="008246F8"/>
    <w:rsid w:val="00824E70"/>
    <w:rsid w:val="00830EC0"/>
    <w:rsid w:val="008563D7"/>
    <w:rsid w:val="00856BBA"/>
    <w:rsid w:val="00881B57"/>
    <w:rsid w:val="00882EE8"/>
    <w:rsid w:val="008C5534"/>
    <w:rsid w:val="008D1C02"/>
    <w:rsid w:val="008F4D82"/>
    <w:rsid w:val="009009D7"/>
    <w:rsid w:val="00902279"/>
    <w:rsid w:val="00924099"/>
    <w:rsid w:val="00924529"/>
    <w:rsid w:val="00932802"/>
    <w:rsid w:val="00934C45"/>
    <w:rsid w:val="00952C23"/>
    <w:rsid w:val="00985B89"/>
    <w:rsid w:val="0099473D"/>
    <w:rsid w:val="009A5B35"/>
    <w:rsid w:val="009C0A8C"/>
    <w:rsid w:val="00A06673"/>
    <w:rsid w:val="00A2240F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7290C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160B"/>
    <w:rsid w:val="00C42C93"/>
    <w:rsid w:val="00C44A67"/>
    <w:rsid w:val="00C453C7"/>
    <w:rsid w:val="00C5671E"/>
    <w:rsid w:val="00C74EA0"/>
    <w:rsid w:val="00CB49EB"/>
    <w:rsid w:val="00CE2DA9"/>
    <w:rsid w:val="00CF5319"/>
    <w:rsid w:val="00D02AB0"/>
    <w:rsid w:val="00D02D86"/>
    <w:rsid w:val="00D07235"/>
    <w:rsid w:val="00D10523"/>
    <w:rsid w:val="00D138C7"/>
    <w:rsid w:val="00D23314"/>
    <w:rsid w:val="00D348B3"/>
    <w:rsid w:val="00D5258E"/>
    <w:rsid w:val="00D876A5"/>
    <w:rsid w:val="00DA2E7F"/>
    <w:rsid w:val="00DC17CA"/>
    <w:rsid w:val="00DD3617"/>
    <w:rsid w:val="00DE2E5D"/>
    <w:rsid w:val="00DE6441"/>
    <w:rsid w:val="00E06252"/>
    <w:rsid w:val="00E1018E"/>
    <w:rsid w:val="00E32B2E"/>
    <w:rsid w:val="00E46082"/>
    <w:rsid w:val="00E5121B"/>
    <w:rsid w:val="00E54786"/>
    <w:rsid w:val="00E60BC9"/>
    <w:rsid w:val="00E93B03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26CB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E8DCDA-C0A3-429A-95B7-70DD3775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hkpb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Sůva</dc:creator>
  <cp:lastModifiedBy>Pc1</cp:lastModifiedBy>
  <cp:revision>2</cp:revision>
  <cp:lastPrinted>2023-09-22T09:19:00Z</cp:lastPrinted>
  <dcterms:created xsi:type="dcterms:W3CDTF">2023-09-22T09:21:00Z</dcterms:created>
  <dcterms:modified xsi:type="dcterms:W3CDTF">2023-09-22T09:21:00Z</dcterms:modified>
</cp:coreProperties>
</file>